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4" w:type="dxa"/>
        <w:tblInd w:w="-72" w:type="dxa"/>
        <w:tblLook w:val="04A0" w:firstRow="1" w:lastRow="0" w:firstColumn="1" w:lastColumn="0" w:noHBand="0" w:noVBand="1"/>
      </w:tblPr>
      <w:tblGrid>
        <w:gridCol w:w="4433"/>
        <w:gridCol w:w="4961"/>
      </w:tblGrid>
      <w:tr w:rsidR="004819FE" w:rsidRPr="002D3A8D">
        <w:trPr>
          <w:trHeight w:val="1005"/>
        </w:trPr>
        <w:tc>
          <w:tcPr>
            <w:tcW w:w="4433" w:type="dxa"/>
          </w:tcPr>
          <w:p w:rsidR="004819FE" w:rsidRPr="00A6262B" w:rsidRDefault="004819FE" w:rsidP="008207B0">
            <w:pPr>
              <w:pStyle w:val="NoSpacing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D3A8D">
              <w:rPr>
                <w:sz w:val="28"/>
                <w:szCs w:val="28"/>
              </w:rPr>
              <w:t xml:space="preserve">  </w:t>
            </w:r>
            <w:r w:rsidRPr="00A6262B">
              <w:rPr>
                <w:b/>
                <w:sz w:val="28"/>
                <w:szCs w:val="28"/>
              </w:rPr>
              <w:t>BCH ĐOÀN TP. HỒ CHÍ MINH</w:t>
            </w:r>
          </w:p>
          <w:p w:rsidR="004819FE" w:rsidRPr="002D3A8D" w:rsidRDefault="004819FE" w:rsidP="008207B0">
            <w:pPr>
              <w:jc w:val="center"/>
              <w:rPr>
                <w:sz w:val="28"/>
                <w:szCs w:val="28"/>
              </w:rPr>
            </w:pPr>
            <w:r w:rsidRPr="002D3A8D">
              <w:rPr>
                <w:sz w:val="28"/>
                <w:szCs w:val="28"/>
              </w:rPr>
              <w:t>***</w:t>
            </w:r>
          </w:p>
          <w:p w:rsidR="004819FE" w:rsidRPr="00D2259C" w:rsidRDefault="004819FE" w:rsidP="00025426">
            <w:pPr>
              <w:jc w:val="center"/>
              <w:rPr>
                <w:sz w:val="28"/>
                <w:szCs w:val="28"/>
              </w:rPr>
            </w:pPr>
            <w:r w:rsidRPr="002D3A8D">
              <w:rPr>
                <w:sz w:val="28"/>
                <w:szCs w:val="28"/>
              </w:rPr>
              <w:t xml:space="preserve">Số: </w:t>
            </w:r>
            <w:r w:rsidR="00025426">
              <w:rPr>
                <w:sz w:val="28"/>
                <w:szCs w:val="28"/>
              </w:rPr>
              <w:t>2002</w:t>
            </w:r>
            <w:r w:rsidRPr="002D3A8D">
              <w:rPr>
                <w:sz w:val="28"/>
                <w:szCs w:val="28"/>
              </w:rPr>
              <w:t>-TB/TĐTN-B</w:t>
            </w:r>
            <w:r>
              <w:rPr>
                <w:sz w:val="28"/>
                <w:szCs w:val="28"/>
              </w:rPr>
              <w:t>CNLĐ</w:t>
            </w:r>
          </w:p>
        </w:tc>
        <w:tc>
          <w:tcPr>
            <w:tcW w:w="4961" w:type="dxa"/>
          </w:tcPr>
          <w:p w:rsidR="004819FE" w:rsidRPr="00B45DA8" w:rsidRDefault="004819FE" w:rsidP="008207B0">
            <w:pPr>
              <w:keepNext/>
              <w:jc w:val="right"/>
              <w:outlineLvl w:val="2"/>
              <w:rPr>
                <w:b/>
                <w:sz w:val="30"/>
                <w:szCs w:val="30"/>
                <w:u w:val="single"/>
              </w:rPr>
            </w:pPr>
            <w:r w:rsidRPr="00E32ED9">
              <w:rPr>
                <w:b/>
                <w:sz w:val="30"/>
                <w:szCs w:val="30"/>
              </w:rPr>
              <w:t xml:space="preserve">       </w:t>
            </w:r>
            <w:r w:rsidRPr="00B45DA8">
              <w:rPr>
                <w:b/>
                <w:sz w:val="30"/>
                <w:szCs w:val="30"/>
                <w:u w:val="single"/>
              </w:rPr>
              <w:t>ĐOÀN TNCS HỒ CHÍ MINH</w:t>
            </w:r>
          </w:p>
          <w:p w:rsidR="004819FE" w:rsidRPr="002D3A8D" w:rsidRDefault="004819FE" w:rsidP="008207B0">
            <w:pPr>
              <w:keepNext/>
              <w:jc w:val="right"/>
              <w:outlineLvl w:val="2"/>
              <w:rPr>
                <w:i/>
                <w:sz w:val="28"/>
                <w:szCs w:val="28"/>
              </w:rPr>
            </w:pPr>
          </w:p>
          <w:p w:rsidR="004819FE" w:rsidRPr="000D340F" w:rsidRDefault="004819FE" w:rsidP="00025426">
            <w:pPr>
              <w:keepNext/>
              <w:jc w:val="center"/>
              <w:outlineLvl w:val="2"/>
              <w:rPr>
                <w:i/>
                <w:szCs w:val="26"/>
              </w:rPr>
            </w:pPr>
            <w:r w:rsidRPr="008B49F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D340F">
              <w:rPr>
                <w:i/>
                <w:spacing w:val="-6"/>
                <w:szCs w:val="26"/>
              </w:rPr>
              <w:t>TP. Hồ</w:t>
            </w:r>
            <w:r w:rsidR="0053180B">
              <w:rPr>
                <w:i/>
                <w:spacing w:val="-6"/>
                <w:szCs w:val="26"/>
              </w:rPr>
              <w:t xml:space="preserve">  Chí Minh, ngày</w:t>
            </w:r>
            <w:r w:rsidR="00ED646F">
              <w:rPr>
                <w:i/>
                <w:spacing w:val="-6"/>
                <w:szCs w:val="26"/>
              </w:rPr>
              <w:t xml:space="preserve"> </w:t>
            </w:r>
            <w:r w:rsidR="00025426">
              <w:rPr>
                <w:i/>
                <w:spacing w:val="-6"/>
                <w:szCs w:val="26"/>
              </w:rPr>
              <w:t>09</w:t>
            </w:r>
            <w:r w:rsidR="00ED646F">
              <w:rPr>
                <w:i/>
                <w:spacing w:val="-6"/>
                <w:szCs w:val="26"/>
              </w:rPr>
              <w:t xml:space="preserve"> </w:t>
            </w:r>
            <w:r w:rsidR="0053180B">
              <w:rPr>
                <w:i/>
                <w:spacing w:val="-6"/>
                <w:szCs w:val="26"/>
              </w:rPr>
              <w:t>tháng 10</w:t>
            </w:r>
            <w:r w:rsidRPr="000D340F">
              <w:rPr>
                <w:i/>
                <w:spacing w:val="-6"/>
                <w:szCs w:val="26"/>
              </w:rPr>
              <w:t xml:space="preserve"> năm 201</w:t>
            </w:r>
            <w:r w:rsidR="00A8000B">
              <w:rPr>
                <w:i/>
                <w:spacing w:val="-6"/>
                <w:szCs w:val="26"/>
              </w:rPr>
              <w:t>5</w:t>
            </w:r>
          </w:p>
        </w:tc>
      </w:tr>
    </w:tbl>
    <w:p w:rsidR="004819FE" w:rsidRPr="00D45D0C" w:rsidRDefault="004819FE" w:rsidP="004819FE">
      <w:pPr>
        <w:jc w:val="center"/>
        <w:rPr>
          <w:b/>
          <w:sz w:val="36"/>
          <w:szCs w:val="36"/>
        </w:rPr>
      </w:pPr>
    </w:p>
    <w:p w:rsidR="004819FE" w:rsidRPr="005309B3" w:rsidRDefault="004819FE" w:rsidP="004819FE">
      <w:pPr>
        <w:jc w:val="center"/>
        <w:rPr>
          <w:b/>
          <w:sz w:val="32"/>
          <w:szCs w:val="32"/>
        </w:rPr>
      </w:pPr>
      <w:r w:rsidRPr="005309B3">
        <w:rPr>
          <w:b/>
          <w:sz w:val="32"/>
          <w:szCs w:val="32"/>
        </w:rPr>
        <w:t>THÔNG BÁO</w:t>
      </w:r>
    </w:p>
    <w:p w:rsidR="00F3641B" w:rsidRDefault="004819FE" w:rsidP="004819FE">
      <w:pPr>
        <w:jc w:val="center"/>
        <w:rPr>
          <w:b/>
          <w:sz w:val="28"/>
          <w:szCs w:val="28"/>
        </w:rPr>
      </w:pPr>
      <w:r w:rsidRPr="005309B3">
        <w:rPr>
          <w:b/>
          <w:sz w:val="28"/>
          <w:szCs w:val="28"/>
        </w:rPr>
        <w:t xml:space="preserve">V/v </w:t>
      </w:r>
      <w:r w:rsidR="00A94D7B">
        <w:rPr>
          <w:b/>
          <w:sz w:val="28"/>
          <w:szCs w:val="28"/>
        </w:rPr>
        <w:t xml:space="preserve">tổ chức </w:t>
      </w:r>
      <w:r w:rsidRPr="0022341C">
        <w:rPr>
          <w:b/>
          <w:sz w:val="28"/>
          <w:szCs w:val="28"/>
        </w:rPr>
        <w:t xml:space="preserve">Lễ tuyên dương và trao </w:t>
      </w:r>
      <w:r w:rsidR="00A8000B">
        <w:rPr>
          <w:b/>
          <w:sz w:val="28"/>
          <w:szCs w:val="28"/>
        </w:rPr>
        <w:t>G</w:t>
      </w:r>
      <w:r w:rsidRPr="00A842EF">
        <w:rPr>
          <w:b/>
          <w:sz w:val="28"/>
          <w:szCs w:val="28"/>
        </w:rPr>
        <w:t xml:space="preserve">iải thưởng Nguyễn Văn Trỗi </w:t>
      </w:r>
    </w:p>
    <w:p w:rsidR="004819FE" w:rsidRDefault="00DD771D" w:rsidP="004819FE">
      <w:pPr>
        <w:jc w:val="center"/>
        <w:rPr>
          <w:b/>
          <w:iCs/>
          <w:sz w:val="28"/>
          <w:szCs w:val="28"/>
        </w:rPr>
      </w:pPr>
      <w:r w:rsidRPr="00A842EF">
        <w:rPr>
          <w:b/>
          <w:sz w:val="28"/>
          <w:szCs w:val="28"/>
        </w:rPr>
        <w:t>L</w:t>
      </w:r>
      <w:r w:rsidR="004819FE" w:rsidRPr="00A842EF">
        <w:rPr>
          <w:b/>
          <w:sz w:val="28"/>
          <w:szCs w:val="28"/>
        </w:rPr>
        <w:t>ần VI</w:t>
      </w:r>
      <w:r w:rsidR="004819FE">
        <w:rPr>
          <w:b/>
          <w:sz w:val="28"/>
          <w:szCs w:val="28"/>
        </w:rPr>
        <w:t>I</w:t>
      </w:r>
      <w:r w:rsidR="00A8000B">
        <w:rPr>
          <w:b/>
          <w:sz w:val="28"/>
          <w:szCs w:val="28"/>
        </w:rPr>
        <w:t>I – N</w:t>
      </w:r>
      <w:r w:rsidR="004819FE">
        <w:rPr>
          <w:b/>
          <w:sz w:val="28"/>
          <w:szCs w:val="28"/>
        </w:rPr>
        <w:t>ăm 201</w:t>
      </w:r>
      <w:r>
        <w:rPr>
          <w:b/>
          <w:sz w:val="28"/>
          <w:szCs w:val="28"/>
        </w:rPr>
        <w:t>5</w:t>
      </w:r>
    </w:p>
    <w:p w:rsidR="004819FE" w:rsidRDefault="004819FE" w:rsidP="004819FE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----------</w:t>
      </w:r>
    </w:p>
    <w:p w:rsidR="004819FE" w:rsidRPr="00D45D0C" w:rsidRDefault="00CC2CFC" w:rsidP="004819FE">
      <w:pPr>
        <w:ind w:firstLine="720"/>
        <w:rPr>
          <w:noProof/>
          <w:sz w:val="28"/>
          <w:szCs w:val="28"/>
        </w:rPr>
      </w:pPr>
      <w:r w:rsidRPr="00A717DB">
        <w:rPr>
          <w:color w:val="000000"/>
          <w:sz w:val="28"/>
          <w:szCs w:val="28"/>
        </w:rPr>
        <w:t xml:space="preserve">Thực hiện </w:t>
      </w:r>
      <w:r w:rsidRPr="00A717DB">
        <w:rPr>
          <w:color w:val="000000"/>
          <w:sz w:val="28"/>
          <w:szCs w:val="28"/>
          <w:lang w:val="de-DE"/>
        </w:rPr>
        <w:t xml:space="preserve">Kế hoạch số </w:t>
      </w:r>
      <w:r w:rsidRPr="00A717DB">
        <w:rPr>
          <w:color w:val="000000"/>
          <w:sz w:val="28"/>
          <w:szCs w:val="28"/>
        </w:rPr>
        <w:t>253</w:t>
      </w:r>
      <w:r w:rsidRPr="00A717DB">
        <w:rPr>
          <w:color w:val="000000"/>
          <w:sz w:val="28"/>
          <w:szCs w:val="28"/>
          <w:lang w:val="vi-VN"/>
        </w:rPr>
        <w:t>-KH/TĐTN-BCNLĐ</w:t>
      </w:r>
      <w:r w:rsidRPr="00A717DB">
        <w:rPr>
          <w:color w:val="000000"/>
          <w:sz w:val="28"/>
          <w:szCs w:val="28"/>
        </w:rPr>
        <w:t xml:space="preserve"> </w:t>
      </w:r>
      <w:r w:rsidRPr="00A717DB">
        <w:rPr>
          <w:color w:val="000000"/>
          <w:sz w:val="28"/>
          <w:szCs w:val="28"/>
          <w:lang w:val="vi-VN"/>
        </w:rPr>
        <w:t>ngày</w:t>
      </w:r>
      <w:r w:rsidRPr="00A717DB">
        <w:rPr>
          <w:color w:val="000000"/>
          <w:sz w:val="28"/>
          <w:szCs w:val="28"/>
        </w:rPr>
        <w:t xml:space="preserve"> 18/9/</w:t>
      </w:r>
      <w:r w:rsidRPr="00A717DB">
        <w:rPr>
          <w:color w:val="000000"/>
          <w:sz w:val="28"/>
          <w:szCs w:val="28"/>
          <w:lang w:val="vi-VN"/>
        </w:rPr>
        <w:t>201</w:t>
      </w:r>
      <w:r w:rsidRPr="00A717DB">
        <w:rPr>
          <w:color w:val="000000"/>
          <w:sz w:val="28"/>
          <w:szCs w:val="28"/>
        </w:rPr>
        <w:t>5</w:t>
      </w:r>
      <w:r w:rsidRPr="00A717DB">
        <w:rPr>
          <w:color w:val="000000"/>
          <w:sz w:val="28"/>
          <w:szCs w:val="28"/>
          <w:lang w:val="de-DE"/>
        </w:rPr>
        <w:t xml:space="preserve"> của Ban Thường vụ Thành Đoàn về việc tổ chức đợt hoạt động kỷ niệm 33 năm Ngày truyền thống Thanh niên Công nhân thành phố </w:t>
      </w:r>
      <w:r w:rsidR="00F20856">
        <w:rPr>
          <w:color w:val="000000"/>
          <w:sz w:val="28"/>
          <w:szCs w:val="28"/>
          <w:lang w:val="de-DE"/>
        </w:rPr>
        <w:t xml:space="preserve">Hồ Chí Minh </w:t>
      </w:r>
      <w:r w:rsidRPr="00A717DB">
        <w:rPr>
          <w:color w:val="000000"/>
          <w:sz w:val="28"/>
          <w:szCs w:val="28"/>
          <w:lang w:val="de-DE"/>
        </w:rPr>
        <w:t xml:space="preserve">và Thông báo số </w:t>
      </w:r>
      <w:r w:rsidRPr="00A717DB">
        <w:rPr>
          <w:color w:val="000000"/>
          <w:sz w:val="28"/>
          <w:szCs w:val="28"/>
        </w:rPr>
        <w:t>1903-TB/TĐTN-BCNLĐ ngày 27/8/2015</w:t>
      </w:r>
      <w:r w:rsidRPr="00A717DB">
        <w:rPr>
          <w:color w:val="000000"/>
          <w:sz w:val="28"/>
          <w:szCs w:val="28"/>
          <w:lang w:val="de-DE"/>
        </w:rPr>
        <w:t xml:space="preserve"> của Ban Thường vụ Thành Đoàn về việc triển khai bình chọn, giới thiệu gương điển hình đề nghị xét trao Giải thưởng Nguyễn Văn Trỗi lần VIII – Năm 2015</w:t>
      </w:r>
      <w:r w:rsidR="00A94D7B" w:rsidRPr="00D45D0C">
        <w:rPr>
          <w:sz w:val="28"/>
          <w:szCs w:val="28"/>
        </w:rPr>
        <w:t>,</w:t>
      </w:r>
      <w:r w:rsidR="004819FE" w:rsidRPr="00D45D0C">
        <w:rPr>
          <w:b/>
          <w:sz w:val="28"/>
          <w:szCs w:val="28"/>
        </w:rPr>
        <w:t xml:space="preserve"> </w:t>
      </w:r>
      <w:r w:rsidR="004819FE" w:rsidRPr="00D45D0C">
        <w:rPr>
          <w:sz w:val="28"/>
          <w:szCs w:val="28"/>
          <w:lang w:val="vi-VN"/>
        </w:rPr>
        <w:t xml:space="preserve">Ban Thường vụ Thành Đoàn </w:t>
      </w:r>
      <w:r w:rsidR="004819FE" w:rsidRPr="00D45D0C">
        <w:rPr>
          <w:sz w:val="28"/>
          <w:szCs w:val="28"/>
        </w:rPr>
        <w:t xml:space="preserve">tổ chức chương trình Lễ tuyên dương và trao </w:t>
      </w:r>
      <w:r w:rsidR="00F20856" w:rsidRPr="00D45D0C">
        <w:rPr>
          <w:sz w:val="28"/>
          <w:szCs w:val="28"/>
        </w:rPr>
        <w:t>G</w:t>
      </w:r>
      <w:r w:rsidR="004819FE" w:rsidRPr="00D45D0C">
        <w:rPr>
          <w:sz w:val="28"/>
          <w:szCs w:val="28"/>
        </w:rPr>
        <w:t xml:space="preserve">iải thưởng Nguyễn Văn Trỗi </w:t>
      </w:r>
      <w:r>
        <w:rPr>
          <w:sz w:val="28"/>
          <w:szCs w:val="28"/>
        </w:rPr>
        <w:t>lần VIII - Năm 2015</w:t>
      </w:r>
      <w:r w:rsidR="004819FE" w:rsidRPr="00D45D0C">
        <w:rPr>
          <w:bCs/>
          <w:sz w:val="28"/>
          <w:szCs w:val="28"/>
        </w:rPr>
        <w:t>, cụ thể như sau:</w:t>
      </w:r>
    </w:p>
    <w:p w:rsidR="001D57C2" w:rsidRPr="00D45D0C" w:rsidRDefault="001D57C2" w:rsidP="00A94D7B">
      <w:pPr>
        <w:rPr>
          <w:color w:val="000000"/>
          <w:sz w:val="28"/>
          <w:szCs w:val="28"/>
        </w:rPr>
      </w:pPr>
    </w:p>
    <w:p w:rsidR="00F20856" w:rsidRDefault="00A94D7B" w:rsidP="00A94D7B">
      <w:pPr>
        <w:rPr>
          <w:b/>
          <w:color w:val="000000"/>
          <w:sz w:val="28"/>
          <w:szCs w:val="28"/>
        </w:rPr>
      </w:pPr>
      <w:smartTag w:uri="urn:schemas-microsoft-com:office:smarttags" w:element="place">
        <w:r w:rsidRPr="00D45D0C">
          <w:rPr>
            <w:b/>
            <w:color w:val="000000"/>
            <w:sz w:val="28"/>
            <w:szCs w:val="28"/>
          </w:rPr>
          <w:t>I</w:t>
        </w:r>
        <w:r w:rsidR="001D57C2" w:rsidRPr="00D45D0C">
          <w:rPr>
            <w:b/>
            <w:color w:val="000000"/>
            <w:sz w:val="28"/>
            <w:szCs w:val="28"/>
          </w:rPr>
          <w:t>.</w:t>
        </w:r>
      </w:smartTag>
      <w:r w:rsidR="001D57C2" w:rsidRPr="00D45D0C">
        <w:rPr>
          <w:b/>
          <w:color w:val="000000"/>
          <w:sz w:val="28"/>
          <w:szCs w:val="28"/>
        </w:rPr>
        <w:t xml:space="preserve"> </w:t>
      </w:r>
      <w:r w:rsidR="00F20856">
        <w:rPr>
          <w:b/>
          <w:color w:val="000000"/>
          <w:sz w:val="28"/>
          <w:szCs w:val="28"/>
        </w:rPr>
        <w:t>LỄ DÂNG HOA CHỦ TỊCH HỒ CHÍ MINH VÀ CHỦ TỊCH TÔN ĐỨC THẮNG:</w:t>
      </w:r>
    </w:p>
    <w:p w:rsidR="00F20856" w:rsidRDefault="00F20856" w:rsidP="00F20856">
      <w:pPr>
        <w:ind w:firstLine="720"/>
        <w:rPr>
          <w:i/>
          <w:sz w:val="28"/>
          <w:szCs w:val="28"/>
        </w:rPr>
      </w:pPr>
      <w:r w:rsidRPr="00D45D0C">
        <w:rPr>
          <w:b/>
          <w:color w:val="000000"/>
          <w:sz w:val="28"/>
          <w:szCs w:val="28"/>
        </w:rPr>
        <w:t>1. Thời gian:</w:t>
      </w:r>
      <w:r w:rsidRPr="00D45D0C">
        <w:rPr>
          <w:color w:val="000000"/>
          <w:sz w:val="28"/>
          <w:szCs w:val="28"/>
        </w:rPr>
        <w:t xml:space="preserve"> </w:t>
      </w:r>
      <w:r w:rsidRPr="00D45D0C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4</w:t>
      </w:r>
      <w:r w:rsidRPr="00D45D0C">
        <w:rPr>
          <w:sz w:val="28"/>
          <w:szCs w:val="28"/>
        </w:rPr>
        <w:t>g</w:t>
      </w:r>
      <w:r>
        <w:rPr>
          <w:sz w:val="28"/>
          <w:szCs w:val="28"/>
        </w:rPr>
        <w:t>3</w:t>
      </w:r>
      <w:r w:rsidRPr="00D45D0C">
        <w:rPr>
          <w:sz w:val="28"/>
          <w:szCs w:val="28"/>
        </w:rPr>
        <w:t>0 – 1</w:t>
      </w:r>
      <w:r>
        <w:rPr>
          <w:sz w:val="28"/>
          <w:szCs w:val="28"/>
        </w:rPr>
        <w:t>5</w:t>
      </w:r>
      <w:r w:rsidRPr="00D45D0C">
        <w:rPr>
          <w:sz w:val="28"/>
          <w:szCs w:val="28"/>
        </w:rPr>
        <w:t>g30, ngày 15/10/201</w:t>
      </w:r>
      <w:r>
        <w:rPr>
          <w:sz w:val="28"/>
          <w:szCs w:val="28"/>
        </w:rPr>
        <w:t>5</w:t>
      </w:r>
      <w:r w:rsidRPr="00D45D0C">
        <w:rPr>
          <w:sz w:val="28"/>
          <w:szCs w:val="28"/>
        </w:rPr>
        <w:t xml:space="preserve"> </w:t>
      </w:r>
      <w:r w:rsidRPr="00D45D0C">
        <w:rPr>
          <w:i/>
          <w:sz w:val="28"/>
          <w:szCs w:val="28"/>
        </w:rPr>
        <w:t xml:space="preserve">(Thứ </w:t>
      </w:r>
      <w:r>
        <w:rPr>
          <w:i/>
          <w:sz w:val="28"/>
          <w:szCs w:val="28"/>
        </w:rPr>
        <w:t>năm</w:t>
      </w:r>
      <w:r w:rsidRPr="00D45D0C">
        <w:rPr>
          <w:i/>
          <w:sz w:val="28"/>
          <w:szCs w:val="28"/>
        </w:rPr>
        <w:t>).</w:t>
      </w:r>
    </w:p>
    <w:p w:rsidR="00F20856" w:rsidRPr="00D45D0C" w:rsidRDefault="00F20856" w:rsidP="00F20856">
      <w:pPr>
        <w:ind w:firstLine="720"/>
        <w:rPr>
          <w:color w:val="000000"/>
          <w:sz w:val="28"/>
          <w:szCs w:val="28"/>
        </w:rPr>
      </w:pPr>
    </w:p>
    <w:p w:rsidR="00F20856" w:rsidRPr="00D45D0C" w:rsidRDefault="00F20856" w:rsidP="00F20856">
      <w:pPr>
        <w:rPr>
          <w:color w:val="000000"/>
          <w:sz w:val="28"/>
          <w:szCs w:val="28"/>
        </w:rPr>
      </w:pPr>
      <w:r w:rsidRPr="00D45D0C">
        <w:rPr>
          <w:color w:val="000000"/>
          <w:sz w:val="28"/>
          <w:szCs w:val="28"/>
        </w:rPr>
        <w:tab/>
      </w:r>
      <w:r w:rsidRPr="00D45D0C">
        <w:rPr>
          <w:b/>
          <w:bCs/>
          <w:iCs/>
          <w:color w:val="000000"/>
          <w:sz w:val="28"/>
          <w:szCs w:val="28"/>
        </w:rPr>
        <w:t>2. Địa điểm:</w:t>
      </w:r>
      <w:r w:rsidRPr="00D45D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Công viên Tượng đài Chủ tịch Hồ Chí Minh</w:t>
      </w:r>
      <w:r w:rsidRPr="00D45D0C">
        <w:rPr>
          <w:color w:val="000000"/>
          <w:sz w:val="28"/>
          <w:szCs w:val="28"/>
        </w:rPr>
        <w:t xml:space="preserve"> </w:t>
      </w:r>
    </w:p>
    <w:p w:rsidR="00F20856" w:rsidRPr="00F20856" w:rsidRDefault="00F20856" w:rsidP="00F20856">
      <w:pPr>
        <w:rPr>
          <w:i/>
          <w:color w:val="000000"/>
          <w:sz w:val="28"/>
          <w:szCs w:val="28"/>
        </w:rPr>
      </w:pPr>
      <w:r w:rsidRPr="00D45D0C">
        <w:rPr>
          <w:color w:val="000000"/>
          <w:sz w:val="28"/>
          <w:szCs w:val="28"/>
        </w:rPr>
        <w:t xml:space="preserve">                               </w:t>
      </w:r>
      <w:r w:rsidRPr="00F20856">
        <w:rPr>
          <w:i/>
          <w:color w:val="000000"/>
          <w:sz w:val="28"/>
          <w:szCs w:val="28"/>
        </w:rPr>
        <w:t>(Trước Ủy Ban Nhân dân thành phố).</w:t>
      </w:r>
    </w:p>
    <w:p w:rsidR="00F20856" w:rsidRDefault="00F20856" w:rsidP="00F208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Bảo tàng Tôn Đức Thắng</w:t>
      </w:r>
    </w:p>
    <w:p w:rsidR="00F20856" w:rsidRPr="00896D1D" w:rsidRDefault="00F20856" w:rsidP="00F20856">
      <w:pPr>
        <w:ind w:left="2160"/>
        <w:rPr>
          <w:i/>
          <w:iCs/>
          <w:sz w:val="28"/>
          <w:szCs w:val="28"/>
        </w:rPr>
      </w:pPr>
      <w:r w:rsidRPr="00896D1D">
        <w:rPr>
          <w:i/>
          <w:iCs/>
          <w:sz w:val="28"/>
          <w:szCs w:val="28"/>
        </w:rPr>
        <w:t>(Số 5 Tôn Đức Thắng, Phường Bến Nghé, Quận 1).</w:t>
      </w:r>
    </w:p>
    <w:p w:rsidR="00F20856" w:rsidRPr="00D45D0C" w:rsidRDefault="00F20856" w:rsidP="00F20856">
      <w:pPr>
        <w:rPr>
          <w:color w:val="000000"/>
          <w:sz w:val="28"/>
          <w:szCs w:val="28"/>
        </w:rPr>
      </w:pPr>
    </w:p>
    <w:p w:rsidR="00F20856" w:rsidRPr="00D45D0C" w:rsidRDefault="00F20856" w:rsidP="00F20856">
      <w:pPr>
        <w:rPr>
          <w:b/>
          <w:color w:val="000000"/>
          <w:sz w:val="28"/>
          <w:szCs w:val="28"/>
        </w:rPr>
      </w:pPr>
      <w:r w:rsidRPr="00D45D0C">
        <w:rPr>
          <w:color w:val="000000"/>
          <w:sz w:val="28"/>
          <w:szCs w:val="28"/>
        </w:rPr>
        <w:tab/>
      </w:r>
      <w:r w:rsidRPr="00D45D0C">
        <w:rPr>
          <w:b/>
          <w:color w:val="000000"/>
          <w:sz w:val="28"/>
          <w:szCs w:val="28"/>
        </w:rPr>
        <w:t>3. Thành phần:</w:t>
      </w:r>
      <w:r w:rsidRPr="00D45D0C">
        <w:rPr>
          <w:b/>
          <w:color w:val="000000"/>
          <w:sz w:val="28"/>
          <w:szCs w:val="28"/>
        </w:rPr>
        <w:tab/>
      </w:r>
    </w:p>
    <w:p w:rsidR="00F20856" w:rsidRPr="00D45D0C" w:rsidRDefault="00F20856" w:rsidP="00F20856">
      <w:pPr>
        <w:ind w:firstLine="720"/>
        <w:rPr>
          <w:rFonts w:eastAsia="Times New Roman"/>
          <w:sz w:val="28"/>
          <w:szCs w:val="28"/>
        </w:rPr>
      </w:pPr>
      <w:r w:rsidRPr="00D45D0C">
        <w:rPr>
          <w:rFonts w:eastAsia="Times New Roman"/>
          <w:sz w:val="28"/>
          <w:szCs w:val="28"/>
        </w:rPr>
        <w:t>- Đại diện Ban Thường vụ Thành Đoàn.</w:t>
      </w:r>
    </w:p>
    <w:p w:rsidR="00F20856" w:rsidRPr="00D45D0C" w:rsidRDefault="00F20856" w:rsidP="00F20856">
      <w:pPr>
        <w:ind w:firstLine="720"/>
        <w:rPr>
          <w:sz w:val="28"/>
          <w:szCs w:val="28"/>
        </w:rPr>
      </w:pPr>
      <w:r w:rsidRPr="00D45D0C">
        <w:rPr>
          <w:sz w:val="28"/>
          <w:szCs w:val="28"/>
        </w:rPr>
        <w:t>-</w:t>
      </w:r>
      <w:r w:rsidRPr="00D45D0C">
        <w:rPr>
          <w:sz w:val="28"/>
          <w:szCs w:val="28"/>
          <w:lang w:val="vi-VN"/>
        </w:rPr>
        <w:t xml:space="preserve"> Ban </w:t>
      </w:r>
      <w:r w:rsidRPr="00D45D0C">
        <w:rPr>
          <w:sz w:val="28"/>
          <w:szCs w:val="28"/>
        </w:rPr>
        <w:t>T</w:t>
      </w:r>
      <w:r w:rsidRPr="00D45D0C">
        <w:rPr>
          <w:sz w:val="28"/>
          <w:szCs w:val="28"/>
          <w:lang w:val="vi-VN"/>
        </w:rPr>
        <w:t xml:space="preserve">ổ chức Lễ tuyên dương và trao Giải thưởng </w:t>
      </w:r>
      <w:r w:rsidRPr="00D45D0C">
        <w:rPr>
          <w:color w:val="000000"/>
          <w:sz w:val="28"/>
          <w:szCs w:val="28"/>
        </w:rPr>
        <w:t xml:space="preserve">Nguyễn Văn Trỗi </w:t>
      </w:r>
      <w:r>
        <w:rPr>
          <w:color w:val="000000"/>
          <w:sz w:val="28"/>
          <w:szCs w:val="28"/>
        </w:rPr>
        <w:t>lần VIII - Năm 2015</w:t>
      </w:r>
      <w:r w:rsidRPr="00D45D0C">
        <w:rPr>
          <w:sz w:val="28"/>
          <w:szCs w:val="28"/>
          <w:lang w:val="vi-VN"/>
        </w:rPr>
        <w:t>.</w:t>
      </w:r>
    </w:p>
    <w:p w:rsidR="00F20856" w:rsidRPr="00D45D0C" w:rsidRDefault="00F20856" w:rsidP="00F20856">
      <w:pPr>
        <w:ind w:firstLine="720"/>
        <w:rPr>
          <w:sz w:val="28"/>
          <w:szCs w:val="28"/>
        </w:rPr>
      </w:pPr>
      <w:r w:rsidRPr="00D45D0C">
        <w:rPr>
          <w:color w:val="000000"/>
          <w:sz w:val="28"/>
          <w:szCs w:val="28"/>
        </w:rPr>
        <w:t xml:space="preserve">- Các điển hình được tuyên dương và trao Giải thưởng Nguyễn Văn Trỗi </w:t>
      </w:r>
      <w:r>
        <w:rPr>
          <w:color w:val="000000"/>
          <w:sz w:val="28"/>
          <w:szCs w:val="28"/>
        </w:rPr>
        <w:t>lần VIII - Năm 2015</w:t>
      </w:r>
      <w:r w:rsidRPr="00D45D0C">
        <w:rPr>
          <w:color w:val="000000"/>
          <w:sz w:val="28"/>
          <w:szCs w:val="28"/>
        </w:rPr>
        <w:t>.</w:t>
      </w:r>
    </w:p>
    <w:p w:rsidR="00F20856" w:rsidRDefault="00F20856" w:rsidP="00A94D7B">
      <w:pPr>
        <w:rPr>
          <w:b/>
          <w:color w:val="000000"/>
          <w:sz w:val="28"/>
          <w:szCs w:val="28"/>
        </w:rPr>
      </w:pPr>
    </w:p>
    <w:p w:rsidR="001D57C2" w:rsidRPr="00D45D0C" w:rsidRDefault="00F20856" w:rsidP="00A94D7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II. </w:t>
      </w:r>
      <w:r w:rsidR="00F97F4F">
        <w:rPr>
          <w:b/>
          <w:color w:val="000000"/>
          <w:sz w:val="28"/>
          <w:szCs w:val="28"/>
        </w:rPr>
        <w:t xml:space="preserve">LỄ </w:t>
      </w:r>
      <w:r>
        <w:rPr>
          <w:b/>
          <w:color w:val="000000"/>
          <w:sz w:val="28"/>
          <w:szCs w:val="28"/>
        </w:rPr>
        <w:t xml:space="preserve">TƯỞNG NIỆM VÀ </w:t>
      </w:r>
      <w:r w:rsidR="00F97F4F">
        <w:rPr>
          <w:b/>
          <w:color w:val="000000"/>
          <w:sz w:val="28"/>
          <w:szCs w:val="28"/>
        </w:rPr>
        <w:t>DÂN</w:t>
      </w:r>
      <w:r>
        <w:rPr>
          <w:b/>
          <w:color w:val="000000"/>
          <w:sz w:val="28"/>
          <w:szCs w:val="28"/>
        </w:rPr>
        <w:t xml:space="preserve">G HƯƠNG, </w:t>
      </w:r>
      <w:r w:rsidR="00F97F4F">
        <w:rPr>
          <w:b/>
          <w:color w:val="000000"/>
          <w:sz w:val="28"/>
          <w:szCs w:val="28"/>
        </w:rPr>
        <w:t>DÂNG HOA KHU TƯỞNG NIỆM ANH HÙNG LIỆT S</w:t>
      </w:r>
      <w:r w:rsidR="007D4637">
        <w:rPr>
          <w:b/>
          <w:color w:val="000000"/>
          <w:sz w:val="28"/>
          <w:szCs w:val="28"/>
        </w:rPr>
        <w:t>Ĩ</w:t>
      </w:r>
      <w:r w:rsidR="00F97F4F">
        <w:rPr>
          <w:b/>
          <w:color w:val="000000"/>
          <w:sz w:val="28"/>
          <w:szCs w:val="28"/>
        </w:rPr>
        <w:t xml:space="preserve"> NGUYỄN VĂN TRỖI</w:t>
      </w:r>
      <w:r w:rsidR="001D57C2" w:rsidRPr="00D45D0C">
        <w:rPr>
          <w:b/>
          <w:color w:val="000000"/>
          <w:sz w:val="28"/>
          <w:szCs w:val="28"/>
        </w:rPr>
        <w:t>:</w:t>
      </w:r>
    </w:p>
    <w:p w:rsidR="001D57C2" w:rsidRDefault="00A94D7B" w:rsidP="001D57C2">
      <w:pPr>
        <w:ind w:firstLine="720"/>
        <w:rPr>
          <w:i/>
          <w:sz w:val="28"/>
          <w:szCs w:val="28"/>
        </w:rPr>
      </w:pPr>
      <w:r w:rsidRPr="00D45D0C">
        <w:rPr>
          <w:b/>
          <w:color w:val="000000"/>
          <w:sz w:val="28"/>
          <w:szCs w:val="28"/>
        </w:rPr>
        <w:t>1.</w:t>
      </w:r>
      <w:r w:rsidR="001D57C2" w:rsidRPr="00D45D0C">
        <w:rPr>
          <w:b/>
          <w:color w:val="000000"/>
          <w:sz w:val="28"/>
          <w:szCs w:val="28"/>
        </w:rPr>
        <w:t xml:space="preserve"> Thời gian:</w:t>
      </w:r>
      <w:r w:rsidR="00497C20">
        <w:rPr>
          <w:color w:val="000000"/>
          <w:sz w:val="28"/>
          <w:szCs w:val="28"/>
        </w:rPr>
        <w:t xml:space="preserve"> </w:t>
      </w:r>
      <w:r w:rsidR="001D57C2" w:rsidRPr="00D45D0C">
        <w:rPr>
          <w:bCs/>
          <w:iCs/>
          <w:sz w:val="28"/>
          <w:szCs w:val="28"/>
        </w:rPr>
        <w:t>16</w:t>
      </w:r>
      <w:r w:rsidR="001D57C2" w:rsidRPr="00D45D0C">
        <w:rPr>
          <w:sz w:val="28"/>
          <w:szCs w:val="28"/>
        </w:rPr>
        <w:t>g00 – 16g30, ngày 15/10/201</w:t>
      </w:r>
      <w:r w:rsidR="00812B56">
        <w:rPr>
          <w:sz w:val="28"/>
          <w:szCs w:val="28"/>
        </w:rPr>
        <w:t>5</w:t>
      </w:r>
      <w:r w:rsidR="001D57C2" w:rsidRPr="00D45D0C">
        <w:rPr>
          <w:sz w:val="28"/>
          <w:szCs w:val="28"/>
        </w:rPr>
        <w:t xml:space="preserve"> </w:t>
      </w:r>
      <w:r w:rsidR="001D57C2" w:rsidRPr="00D45D0C">
        <w:rPr>
          <w:i/>
          <w:sz w:val="28"/>
          <w:szCs w:val="28"/>
        </w:rPr>
        <w:t xml:space="preserve">(Thứ </w:t>
      </w:r>
      <w:r w:rsidR="00CC2CFC">
        <w:rPr>
          <w:i/>
          <w:sz w:val="28"/>
          <w:szCs w:val="28"/>
        </w:rPr>
        <w:t>năm</w:t>
      </w:r>
      <w:r w:rsidR="001D57C2" w:rsidRPr="00D45D0C">
        <w:rPr>
          <w:i/>
          <w:sz w:val="28"/>
          <w:szCs w:val="28"/>
        </w:rPr>
        <w:t>).</w:t>
      </w:r>
    </w:p>
    <w:p w:rsidR="00D45D0C" w:rsidRPr="00D45D0C" w:rsidRDefault="00D45D0C" w:rsidP="001D57C2">
      <w:pPr>
        <w:ind w:firstLine="720"/>
        <w:rPr>
          <w:color w:val="000000"/>
          <w:sz w:val="28"/>
          <w:szCs w:val="28"/>
        </w:rPr>
      </w:pPr>
    </w:p>
    <w:p w:rsidR="001D57C2" w:rsidRPr="00D45D0C" w:rsidRDefault="001D57C2" w:rsidP="001D57C2">
      <w:pPr>
        <w:rPr>
          <w:color w:val="000000"/>
          <w:sz w:val="28"/>
          <w:szCs w:val="28"/>
        </w:rPr>
      </w:pPr>
      <w:r w:rsidRPr="00D45D0C">
        <w:rPr>
          <w:color w:val="000000"/>
          <w:sz w:val="28"/>
          <w:szCs w:val="28"/>
        </w:rPr>
        <w:tab/>
      </w:r>
      <w:r w:rsidR="00A94D7B" w:rsidRPr="00D45D0C">
        <w:rPr>
          <w:b/>
          <w:bCs/>
          <w:iCs/>
          <w:color w:val="000000"/>
          <w:sz w:val="28"/>
          <w:szCs w:val="28"/>
        </w:rPr>
        <w:t>2.</w:t>
      </w:r>
      <w:r w:rsidRPr="00D45D0C">
        <w:rPr>
          <w:b/>
          <w:bCs/>
          <w:iCs/>
          <w:color w:val="000000"/>
          <w:sz w:val="28"/>
          <w:szCs w:val="28"/>
        </w:rPr>
        <w:t xml:space="preserve"> Địa điểm:</w:t>
      </w:r>
      <w:r w:rsidRPr="00D45D0C">
        <w:rPr>
          <w:color w:val="000000"/>
          <w:sz w:val="28"/>
          <w:szCs w:val="28"/>
        </w:rPr>
        <w:t xml:space="preserve"> Khu tưởng niệm </w:t>
      </w:r>
      <w:r w:rsidR="007D4637" w:rsidRPr="00D45D0C">
        <w:rPr>
          <w:color w:val="000000"/>
          <w:sz w:val="28"/>
          <w:szCs w:val="28"/>
        </w:rPr>
        <w:t>A</w:t>
      </w:r>
      <w:r w:rsidRPr="00D45D0C">
        <w:rPr>
          <w:color w:val="000000"/>
          <w:sz w:val="28"/>
          <w:szCs w:val="28"/>
        </w:rPr>
        <w:t xml:space="preserve">nh hùng </w:t>
      </w:r>
      <w:r w:rsidR="007D4637" w:rsidRPr="00D45D0C">
        <w:rPr>
          <w:color w:val="000000"/>
          <w:sz w:val="28"/>
          <w:szCs w:val="28"/>
        </w:rPr>
        <w:t>L</w:t>
      </w:r>
      <w:r w:rsidRPr="00D45D0C">
        <w:rPr>
          <w:color w:val="000000"/>
          <w:sz w:val="28"/>
          <w:szCs w:val="28"/>
        </w:rPr>
        <w:t>iệt s</w:t>
      </w:r>
      <w:r w:rsidR="007D4637">
        <w:rPr>
          <w:color w:val="000000"/>
          <w:sz w:val="28"/>
          <w:szCs w:val="28"/>
        </w:rPr>
        <w:t>ĩ</w:t>
      </w:r>
      <w:r w:rsidRPr="00D45D0C">
        <w:rPr>
          <w:color w:val="000000"/>
          <w:sz w:val="28"/>
          <w:szCs w:val="28"/>
        </w:rPr>
        <w:t xml:space="preserve"> Nguyễn Văn Trỗi </w:t>
      </w:r>
    </w:p>
    <w:p w:rsidR="001D57C2" w:rsidRPr="00F20856" w:rsidRDefault="001D57C2" w:rsidP="001D57C2">
      <w:pPr>
        <w:rPr>
          <w:i/>
          <w:color w:val="000000"/>
          <w:sz w:val="28"/>
          <w:szCs w:val="28"/>
        </w:rPr>
      </w:pPr>
      <w:r w:rsidRPr="00D45D0C">
        <w:rPr>
          <w:color w:val="000000"/>
          <w:sz w:val="28"/>
          <w:szCs w:val="28"/>
        </w:rPr>
        <w:t xml:space="preserve">                               </w:t>
      </w:r>
      <w:r w:rsidRPr="00F20856">
        <w:rPr>
          <w:i/>
          <w:color w:val="000000"/>
          <w:sz w:val="28"/>
          <w:szCs w:val="28"/>
        </w:rPr>
        <w:t>(</w:t>
      </w:r>
      <w:r w:rsidR="00D22721" w:rsidRPr="00F20856">
        <w:rPr>
          <w:i/>
          <w:color w:val="000000"/>
          <w:sz w:val="28"/>
          <w:szCs w:val="28"/>
        </w:rPr>
        <w:t>G</w:t>
      </w:r>
      <w:r w:rsidRPr="00F20856">
        <w:rPr>
          <w:i/>
          <w:color w:val="000000"/>
          <w:sz w:val="28"/>
          <w:szCs w:val="28"/>
        </w:rPr>
        <w:t>ần Cầu Công Lý, đường Nam Kỳ Khởi Nghĩa, Quận 3).</w:t>
      </w:r>
    </w:p>
    <w:p w:rsidR="00D45D0C" w:rsidRPr="00D45D0C" w:rsidRDefault="00D45D0C" w:rsidP="001D57C2">
      <w:pPr>
        <w:rPr>
          <w:color w:val="000000"/>
          <w:sz w:val="28"/>
          <w:szCs w:val="28"/>
        </w:rPr>
      </w:pPr>
    </w:p>
    <w:p w:rsidR="001D57C2" w:rsidRPr="00D45D0C" w:rsidRDefault="001D57C2" w:rsidP="001D57C2">
      <w:pPr>
        <w:rPr>
          <w:b/>
          <w:color w:val="000000"/>
          <w:sz w:val="28"/>
          <w:szCs w:val="28"/>
        </w:rPr>
      </w:pPr>
      <w:r w:rsidRPr="00D45D0C">
        <w:rPr>
          <w:color w:val="000000"/>
          <w:sz w:val="28"/>
          <w:szCs w:val="28"/>
        </w:rPr>
        <w:tab/>
      </w:r>
      <w:r w:rsidR="00A94D7B" w:rsidRPr="00D45D0C">
        <w:rPr>
          <w:b/>
          <w:color w:val="000000"/>
          <w:sz w:val="28"/>
          <w:szCs w:val="28"/>
        </w:rPr>
        <w:t>3.</w:t>
      </w:r>
      <w:r w:rsidRPr="00D45D0C">
        <w:rPr>
          <w:b/>
          <w:color w:val="000000"/>
          <w:sz w:val="28"/>
          <w:szCs w:val="28"/>
        </w:rPr>
        <w:t xml:space="preserve"> Thành phần:</w:t>
      </w:r>
      <w:r w:rsidRPr="00D45D0C">
        <w:rPr>
          <w:b/>
          <w:color w:val="000000"/>
          <w:sz w:val="28"/>
          <w:szCs w:val="28"/>
        </w:rPr>
        <w:tab/>
      </w:r>
    </w:p>
    <w:p w:rsidR="001D57C2" w:rsidRPr="00D45D0C" w:rsidRDefault="001C1613" w:rsidP="001D57C2">
      <w:pPr>
        <w:ind w:firstLine="720"/>
        <w:rPr>
          <w:rFonts w:eastAsia="Times New Roman"/>
          <w:sz w:val="28"/>
          <w:szCs w:val="28"/>
        </w:rPr>
      </w:pPr>
      <w:r w:rsidRPr="00D45D0C">
        <w:rPr>
          <w:rFonts w:eastAsia="Times New Roman"/>
          <w:sz w:val="28"/>
          <w:szCs w:val="28"/>
        </w:rPr>
        <w:t>-</w:t>
      </w:r>
      <w:r w:rsidR="001D57C2" w:rsidRPr="00D45D0C">
        <w:rPr>
          <w:rFonts w:eastAsia="Times New Roman"/>
          <w:sz w:val="28"/>
          <w:szCs w:val="28"/>
        </w:rPr>
        <w:t xml:space="preserve"> Đại diện Ban Thường vụ Thành Đoàn.</w:t>
      </w:r>
    </w:p>
    <w:p w:rsidR="001D57C2" w:rsidRPr="00D45D0C" w:rsidRDefault="001C1613" w:rsidP="001D57C2">
      <w:pPr>
        <w:ind w:firstLine="720"/>
        <w:rPr>
          <w:sz w:val="28"/>
          <w:szCs w:val="28"/>
        </w:rPr>
      </w:pPr>
      <w:r w:rsidRPr="00D45D0C">
        <w:rPr>
          <w:sz w:val="28"/>
          <w:szCs w:val="28"/>
        </w:rPr>
        <w:t>-</w:t>
      </w:r>
      <w:r w:rsidR="001D57C2" w:rsidRPr="00D45D0C">
        <w:rPr>
          <w:sz w:val="28"/>
          <w:szCs w:val="28"/>
          <w:lang w:val="vi-VN"/>
        </w:rPr>
        <w:t xml:space="preserve"> Ban </w:t>
      </w:r>
      <w:r w:rsidR="001D57C2" w:rsidRPr="00D45D0C">
        <w:rPr>
          <w:sz w:val="28"/>
          <w:szCs w:val="28"/>
        </w:rPr>
        <w:t>T</w:t>
      </w:r>
      <w:r w:rsidR="001D57C2" w:rsidRPr="00D45D0C">
        <w:rPr>
          <w:sz w:val="28"/>
          <w:szCs w:val="28"/>
          <w:lang w:val="vi-VN"/>
        </w:rPr>
        <w:t xml:space="preserve">ổ chức Lễ tuyên dương và trao giải thưởng </w:t>
      </w:r>
      <w:r w:rsidR="001D57C2" w:rsidRPr="00D45D0C">
        <w:rPr>
          <w:color w:val="000000"/>
          <w:sz w:val="28"/>
          <w:szCs w:val="28"/>
        </w:rPr>
        <w:t xml:space="preserve">Nguyễn Văn Trỗi </w:t>
      </w:r>
      <w:r w:rsidR="00CC2CFC">
        <w:rPr>
          <w:color w:val="000000"/>
          <w:sz w:val="28"/>
          <w:szCs w:val="28"/>
        </w:rPr>
        <w:t>lần VIII - Năm 2015</w:t>
      </w:r>
      <w:r w:rsidR="001D57C2" w:rsidRPr="00D45D0C">
        <w:rPr>
          <w:sz w:val="28"/>
          <w:szCs w:val="28"/>
          <w:lang w:val="vi-VN"/>
        </w:rPr>
        <w:t>.</w:t>
      </w:r>
    </w:p>
    <w:p w:rsidR="001D57C2" w:rsidRPr="00D45D0C" w:rsidRDefault="001C1613" w:rsidP="001D57C2">
      <w:pPr>
        <w:ind w:firstLine="720"/>
        <w:rPr>
          <w:sz w:val="28"/>
          <w:szCs w:val="28"/>
        </w:rPr>
      </w:pPr>
      <w:r w:rsidRPr="00D45D0C">
        <w:rPr>
          <w:color w:val="000000"/>
          <w:sz w:val="28"/>
          <w:szCs w:val="28"/>
        </w:rPr>
        <w:lastRenderedPageBreak/>
        <w:t>-</w:t>
      </w:r>
      <w:r w:rsidR="001D57C2" w:rsidRPr="00D45D0C">
        <w:rPr>
          <w:color w:val="000000"/>
          <w:sz w:val="28"/>
          <w:szCs w:val="28"/>
        </w:rPr>
        <w:t xml:space="preserve"> </w:t>
      </w:r>
      <w:r w:rsidR="00022FE0" w:rsidRPr="00D45D0C">
        <w:rPr>
          <w:color w:val="000000"/>
          <w:sz w:val="28"/>
          <w:szCs w:val="28"/>
        </w:rPr>
        <w:t xml:space="preserve">Các điển hình được tuyên dương và trao </w:t>
      </w:r>
      <w:r w:rsidR="00F20856" w:rsidRPr="00D45D0C">
        <w:rPr>
          <w:color w:val="000000"/>
          <w:sz w:val="28"/>
          <w:szCs w:val="28"/>
        </w:rPr>
        <w:t>G</w:t>
      </w:r>
      <w:r w:rsidR="001D57C2" w:rsidRPr="00D45D0C">
        <w:rPr>
          <w:color w:val="000000"/>
          <w:sz w:val="28"/>
          <w:szCs w:val="28"/>
        </w:rPr>
        <w:t xml:space="preserve">iải thưởng Nguyễn Văn Trỗi </w:t>
      </w:r>
      <w:r w:rsidR="00CC2CFC">
        <w:rPr>
          <w:color w:val="000000"/>
          <w:sz w:val="28"/>
          <w:szCs w:val="28"/>
        </w:rPr>
        <w:t>lần VIII - Năm 2015</w:t>
      </w:r>
      <w:r w:rsidR="001D57C2" w:rsidRPr="00D45D0C">
        <w:rPr>
          <w:color w:val="000000"/>
          <w:sz w:val="28"/>
          <w:szCs w:val="28"/>
        </w:rPr>
        <w:t>.</w:t>
      </w:r>
    </w:p>
    <w:p w:rsidR="00D45D0C" w:rsidRPr="00D45D0C" w:rsidRDefault="001C1613" w:rsidP="00D45D0C">
      <w:pPr>
        <w:ind w:firstLine="720"/>
        <w:rPr>
          <w:color w:val="000000"/>
          <w:sz w:val="28"/>
          <w:szCs w:val="28"/>
        </w:rPr>
      </w:pPr>
      <w:r w:rsidRPr="00D45D0C">
        <w:rPr>
          <w:rFonts w:eastAsia="Times New Roman"/>
          <w:sz w:val="28"/>
          <w:szCs w:val="28"/>
        </w:rPr>
        <w:t>-</w:t>
      </w:r>
      <w:r w:rsidR="001D57C2" w:rsidRPr="00D45D0C">
        <w:rPr>
          <w:rFonts w:eastAsia="Times New Roman"/>
          <w:sz w:val="28"/>
          <w:szCs w:val="28"/>
        </w:rPr>
        <w:t xml:space="preserve"> Đại diện Ban Thường vụ các cơ sở Đoàn có điển hình được tuyên dương </w:t>
      </w:r>
      <w:r w:rsidR="00022FE0" w:rsidRPr="00D45D0C">
        <w:rPr>
          <w:rFonts w:eastAsia="Times New Roman"/>
          <w:sz w:val="28"/>
          <w:szCs w:val="28"/>
        </w:rPr>
        <w:t xml:space="preserve">và trao </w:t>
      </w:r>
      <w:r w:rsidR="00F20856" w:rsidRPr="00D45D0C">
        <w:rPr>
          <w:rFonts w:eastAsia="Times New Roman"/>
          <w:sz w:val="28"/>
          <w:szCs w:val="28"/>
        </w:rPr>
        <w:t>G</w:t>
      </w:r>
      <w:r w:rsidR="001D57C2" w:rsidRPr="00D45D0C">
        <w:rPr>
          <w:rFonts w:eastAsia="Times New Roman"/>
          <w:sz w:val="28"/>
          <w:szCs w:val="28"/>
        </w:rPr>
        <w:t xml:space="preserve">iải thưởng </w:t>
      </w:r>
      <w:r w:rsidR="001D57C2" w:rsidRPr="00D45D0C">
        <w:rPr>
          <w:color w:val="000000"/>
          <w:sz w:val="28"/>
          <w:szCs w:val="28"/>
        </w:rPr>
        <w:t xml:space="preserve">Nguyễn Văn Trỗi </w:t>
      </w:r>
      <w:r w:rsidR="00CC2CFC">
        <w:rPr>
          <w:color w:val="000000"/>
          <w:sz w:val="28"/>
          <w:szCs w:val="28"/>
        </w:rPr>
        <w:t>lần VIII - Năm 2015</w:t>
      </w:r>
      <w:r w:rsidR="001D57C2" w:rsidRPr="00D45D0C">
        <w:rPr>
          <w:rFonts w:eastAsia="Times New Roman"/>
          <w:sz w:val="28"/>
          <w:szCs w:val="28"/>
        </w:rPr>
        <w:t>.</w:t>
      </w:r>
      <w:r w:rsidR="001D57C2" w:rsidRPr="00D45D0C">
        <w:rPr>
          <w:color w:val="000000"/>
          <w:sz w:val="28"/>
          <w:szCs w:val="28"/>
        </w:rPr>
        <w:t xml:space="preserve"> </w:t>
      </w:r>
    </w:p>
    <w:p w:rsidR="00A94D7B" w:rsidRDefault="001C1613" w:rsidP="00022FE0">
      <w:pPr>
        <w:rPr>
          <w:color w:val="000000"/>
          <w:sz w:val="28"/>
          <w:szCs w:val="28"/>
        </w:rPr>
      </w:pPr>
      <w:r w:rsidRPr="00D45D0C">
        <w:rPr>
          <w:color w:val="000000"/>
          <w:sz w:val="28"/>
          <w:szCs w:val="28"/>
        </w:rPr>
        <w:tab/>
        <w:t>-</w:t>
      </w:r>
      <w:r w:rsidR="001D57C2" w:rsidRPr="00D45D0C">
        <w:rPr>
          <w:color w:val="000000"/>
          <w:sz w:val="28"/>
          <w:szCs w:val="28"/>
        </w:rPr>
        <w:t xml:space="preserve"> </w:t>
      </w:r>
      <w:r w:rsidR="00CC2CFC">
        <w:rPr>
          <w:color w:val="000000"/>
          <w:sz w:val="28"/>
          <w:szCs w:val="28"/>
        </w:rPr>
        <w:t>2</w:t>
      </w:r>
      <w:r w:rsidR="001D57C2" w:rsidRPr="00D45D0C">
        <w:rPr>
          <w:color w:val="000000"/>
          <w:sz w:val="28"/>
          <w:szCs w:val="28"/>
        </w:rPr>
        <w:t xml:space="preserve">0 </w:t>
      </w:r>
      <w:r w:rsidR="00CC2CFC" w:rsidRPr="00D45D0C">
        <w:rPr>
          <w:color w:val="000000"/>
          <w:sz w:val="28"/>
          <w:szCs w:val="28"/>
        </w:rPr>
        <w:t>đ</w:t>
      </w:r>
      <w:r w:rsidR="001D57C2" w:rsidRPr="00D45D0C">
        <w:rPr>
          <w:color w:val="000000"/>
          <w:sz w:val="28"/>
          <w:szCs w:val="28"/>
        </w:rPr>
        <w:t>oàn viên Quận Đoàn 3</w:t>
      </w:r>
      <w:r w:rsidR="00E85E73" w:rsidRPr="00D45D0C">
        <w:rPr>
          <w:color w:val="000000"/>
          <w:sz w:val="28"/>
          <w:szCs w:val="28"/>
        </w:rPr>
        <w:t>.</w:t>
      </w:r>
      <w:r w:rsidR="00022FE0" w:rsidRPr="00D45D0C">
        <w:rPr>
          <w:color w:val="000000"/>
          <w:sz w:val="28"/>
          <w:szCs w:val="28"/>
        </w:rPr>
        <w:t xml:space="preserve"> </w:t>
      </w:r>
    </w:p>
    <w:p w:rsidR="00D45D0C" w:rsidRPr="00D45D0C" w:rsidRDefault="00D45D0C" w:rsidP="00022FE0">
      <w:pPr>
        <w:rPr>
          <w:spacing w:val="-6"/>
          <w:sz w:val="28"/>
          <w:szCs w:val="28"/>
        </w:rPr>
      </w:pPr>
    </w:p>
    <w:p w:rsidR="00A94D7B" w:rsidRPr="00D45D0C" w:rsidRDefault="00A94D7B" w:rsidP="00A94D7B">
      <w:pPr>
        <w:ind w:firstLine="720"/>
        <w:rPr>
          <w:b/>
          <w:sz w:val="28"/>
          <w:szCs w:val="28"/>
        </w:rPr>
      </w:pPr>
      <w:r w:rsidRPr="00D45D0C">
        <w:rPr>
          <w:b/>
          <w:sz w:val="28"/>
          <w:szCs w:val="28"/>
        </w:rPr>
        <w:t>4. Trang phục:</w:t>
      </w:r>
    </w:p>
    <w:p w:rsidR="00A94D7B" w:rsidRPr="00D45D0C" w:rsidRDefault="00A94D7B" w:rsidP="00A94D7B">
      <w:pPr>
        <w:ind w:firstLine="720"/>
        <w:rPr>
          <w:rFonts w:eastAsia="Times New Roman"/>
          <w:sz w:val="28"/>
          <w:szCs w:val="28"/>
        </w:rPr>
      </w:pPr>
      <w:r w:rsidRPr="00D45D0C">
        <w:rPr>
          <w:sz w:val="28"/>
          <w:szCs w:val="28"/>
        </w:rPr>
        <w:t xml:space="preserve">- Các </w:t>
      </w:r>
      <w:r w:rsidRPr="00D45D0C">
        <w:rPr>
          <w:color w:val="000000"/>
          <w:sz w:val="28"/>
          <w:szCs w:val="28"/>
        </w:rPr>
        <w:t xml:space="preserve">điển hình được tuyên dương và trao </w:t>
      </w:r>
      <w:r w:rsidR="00497C20" w:rsidRPr="00D45D0C">
        <w:rPr>
          <w:color w:val="000000"/>
          <w:sz w:val="28"/>
          <w:szCs w:val="28"/>
        </w:rPr>
        <w:t>G</w:t>
      </w:r>
      <w:r w:rsidRPr="00D45D0C">
        <w:rPr>
          <w:color w:val="000000"/>
          <w:sz w:val="28"/>
          <w:szCs w:val="28"/>
        </w:rPr>
        <w:t xml:space="preserve">iải thưởng Nguyễn Văn Trỗi </w:t>
      </w:r>
      <w:r w:rsidR="00CC2CFC">
        <w:rPr>
          <w:color w:val="000000"/>
          <w:sz w:val="28"/>
          <w:szCs w:val="28"/>
        </w:rPr>
        <w:t>lần VIII - Năm 2015</w:t>
      </w:r>
      <w:r w:rsidRPr="00D45D0C">
        <w:rPr>
          <w:rFonts w:eastAsia="Times New Roman"/>
          <w:sz w:val="28"/>
          <w:szCs w:val="28"/>
        </w:rPr>
        <w:t xml:space="preserve">: </w:t>
      </w:r>
    </w:p>
    <w:p w:rsidR="00A94D7B" w:rsidRPr="00D45D0C" w:rsidRDefault="00A94D7B" w:rsidP="00497C20">
      <w:pPr>
        <w:ind w:firstLine="720"/>
        <w:rPr>
          <w:rFonts w:eastAsia="Times New Roman"/>
          <w:sz w:val="28"/>
          <w:szCs w:val="28"/>
        </w:rPr>
      </w:pPr>
      <w:r w:rsidRPr="00D45D0C">
        <w:rPr>
          <w:rFonts w:eastAsia="Times New Roman"/>
          <w:sz w:val="28"/>
          <w:szCs w:val="28"/>
        </w:rPr>
        <w:t>+ Nữ: trang phục áo dài truyền thống;</w:t>
      </w:r>
    </w:p>
    <w:p w:rsidR="00A94D7B" w:rsidRPr="00D45D0C" w:rsidRDefault="00A94D7B" w:rsidP="00497C20">
      <w:pPr>
        <w:ind w:firstLine="720"/>
        <w:rPr>
          <w:spacing w:val="-6"/>
          <w:sz w:val="28"/>
          <w:szCs w:val="28"/>
        </w:rPr>
      </w:pPr>
      <w:r w:rsidRPr="00D45D0C">
        <w:rPr>
          <w:rFonts w:eastAsia="Times New Roman"/>
          <w:sz w:val="28"/>
          <w:szCs w:val="28"/>
        </w:rPr>
        <w:t xml:space="preserve">+ </w:t>
      </w:r>
      <w:smartTag w:uri="urn:schemas-microsoft-com:office:smarttags" w:element="country-region">
        <w:r w:rsidRPr="00D45D0C">
          <w:rPr>
            <w:spacing w:val="-6"/>
            <w:sz w:val="28"/>
            <w:szCs w:val="28"/>
          </w:rPr>
          <w:t>Nam</w:t>
        </w:r>
      </w:smartTag>
      <w:r w:rsidRPr="00D45D0C">
        <w:rPr>
          <w:spacing w:val="-6"/>
          <w:sz w:val="28"/>
          <w:szCs w:val="28"/>
        </w:rPr>
        <w:t xml:space="preserve">: trang phục áo Thanh niên Việt </w:t>
      </w:r>
      <w:smartTag w:uri="urn:schemas-microsoft-com:office:smarttags" w:element="place">
        <w:smartTag w:uri="urn:schemas-microsoft-com:office:smarttags" w:element="country-region">
          <w:r w:rsidRPr="00D45D0C">
            <w:rPr>
              <w:spacing w:val="-6"/>
              <w:sz w:val="28"/>
              <w:szCs w:val="28"/>
            </w:rPr>
            <w:t>Nam</w:t>
          </w:r>
        </w:smartTag>
      </w:smartTag>
      <w:r w:rsidRPr="00D45D0C">
        <w:rPr>
          <w:spacing w:val="-6"/>
          <w:sz w:val="28"/>
          <w:szCs w:val="28"/>
        </w:rPr>
        <w:t xml:space="preserve"> tay dài, quần tây sẫm màu và thắt cà vạt.</w:t>
      </w:r>
    </w:p>
    <w:p w:rsidR="00E85E73" w:rsidRPr="00D45D0C" w:rsidRDefault="00E85E73" w:rsidP="00AF3F6A">
      <w:pPr>
        <w:ind w:firstLine="720"/>
        <w:rPr>
          <w:rFonts w:eastAsia="Times New Roman"/>
          <w:sz w:val="28"/>
          <w:szCs w:val="28"/>
        </w:rPr>
      </w:pPr>
      <w:r w:rsidRPr="00D45D0C">
        <w:rPr>
          <w:spacing w:val="-6"/>
          <w:sz w:val="28"/>
          <w:szCs w:val="28"/>
        </w:rPr>
        <w:t xml:space="preserve">- </w:t>
      </w:r>
      <w:r w:rsidR="00CC2CFC">
        <w:rPr>
          <w:spacing w:val="-6"/>
          <w:sz w:val="28"/>
          <w:szCs w:val="28"/>
        </w:rPr>
        <w:t>Đ</w:t>
      </w:r>
      <w:r w:rsidRPr="00D45D0C">
        <w:rPr>
          <w:spacing w:val="-6"/>
          <w:sz w:val="28"/>
          <w:szCs w:val="28"/>
        </w:rPr>
        <w:t xml:space="preserve">ại biểu tham dự: trang phục áo Thanh niên Việt </w:t>
      </w:r>
      <w:smartTag w:uri="urn:schemas-microsoft-com:office:smarttags" w:element="place">
        <w:smartTag w:uri="urn:schemas-microsoft-com:office:smarttags" w:element="country-region">
          <w:r w:rsidRPr="00D45D0C">
            <w:rPr>
              <w:spacing w:val="-6"/>
              <w:sz w:val="28"/>
              <w:szCs w:val="28"/>
            </w:rPr>
            <w:t>Nam</w:t>
          </w:r>
        </w:smartTag>
      </w:smartTag>
      <w:r w:rsidRPr="00D45D0C">
        <w:rPr>
          <w:spacing w:val="-6"/>
          <w:sz w:val="28"/>
          <w:szCs w:val="28"/>
        </w:rPr>
        <w:t xml:space="preserve"> và quần tây sẫm màu.</w:t>
      </w:r>
    </w:p>
    <w:p w:rsidR="00D45D0C" w:rsidRDefault="00A94D7B" w:rsidP="00D45D0C">
      <w:pPr>
        <w:ind w:firstLine="720"/>
        <w:rPr>
          <w:spacing w:val="-2"/>
          <w:sz w:val="28"/>
          <w:szCs w:val="28"/>
        </w:rPr>
      </w:pPr>
      <w:r w:rsidRPr="00D45D0C">
        <w:rPr>
          <w:b/>
          <w:sz w:val="28"/>
          <w:szCs w:val="28"/>
        </w:rPr>
        <w:t>* Lưu ý:</w:t>
      </w:r>
      <w:r w:rsidRPr="00D45D0C">
        <w:rPr>
          <w:sz w:val="28"/>
          <w:szCs w:val="28"/>
        </w:rPr>
        <w:t xml:space="preserve"> Các </w:t>
      </w:r>
      <w:r w:rsidRPr="00D45D0C">
        <w:rPr>
          <w:color w:val="000000"/>
          <w:sz w:val="28"/>
          <w:szCs w:val="28"/>
        </w:rPr>
        <w:t xml:space="preserve">điển hình được tuyên dương và trao </w:t>
      </w:r>
      <w:r w:rsidR="00812B56" w:rsidRPr="00D45D0C">
        <w:rPr>
          <w:color w:val="000000"/>
          <w:sz w:val="28"/>
          <w:szCs w:val="28"/>
        </w:rPr>
        <w:t>G</w:t>
      </w:r>
      <w:r w:rsidRPr="00D45D0C">
        <w:rPr>
          <w:color w:val="000000"/>
          <w:sz w:val="28"/>
          <w:szCs w:val="28"/>
        </w:rPr>
        <w:t xml:space="preserve">iải thưởng Nguyễn Văn Trỗi </w:t>
      </w:r>
      <w:r w:rsidR="00CC2CFC">
        <w:rPr>
          <w:color w:val="000000"/>
          <w:sz w:val="28"/>
          <w:szCs w:val="28"/>
        </w:rPr>
        <w:t>lần VIII - Năm 2015</w:t>
      </w:r>
      <w:r w:rsidRPr="00D45D0C">
        <w:rPr>
          <w:color w:val="000000"/>
          <w:sz w:val="28"/>
          <w:szCs w:val="28"/>
        </w:rPr>
        <w:t xml:space="preserve"> </w:t>
      </w:r>
      <w:r w:rsidRPr="00D45D0C">
        <w:rPr>
          <w:spacing w:val="-2"/>
          <w:sz w:val="28"/>
          <w:szCs w:val="28"/>
          <w:lang w:val="vi-VN"/>
        </w:rPr>
        <w:t xml:space="preserve">có mặt tại Cơ quan Thành Đoàn </w:t>
      </w:r>
      <w:r w:rsidRPr="00D45D0C">
        <w:rPr>
          <w:i/>
          <w:spacing w:val="-2"/>
          <w:sz w:val="28"/>
          <w:szCs w:val="28"/>
          <w:lang w:val="vi-VN"/>
        </w:rPr>
        <w:t>(số 01, Phạm Ngọc Thạch</w:t>
      </w:r>
      <w:r w:rsidRPr="00D45D0C">
        <w:rPr>
          <w:i/>
          <w:spacing w:val="-2"/>
          <w:sz w:val="28"/>
          <w:szCs w:val="28"/>
        </w:rPr>
        <w:t xml:space="preserve">, </w:t>
      </w:r>
      <w:r w:rsidRPr="00D45D0C">
        <w:rPr>
          <w:i/>
          <w:spacing w:val="-2"/>
          <w:sz w:val="28"/>
          <w:szCs w:val="28"/>
          <w:lang w:val="vi-VN"/>
        </w:rPr>
        <w:t>Quận 1)</w:t>
      </w:r>
      <w:r w:rsidRPr="00D45D0C">
        <w:rPr>
          <w:spacing w:val="-2"/>
          <w:sz w:val="28"/>
          <w:szCs w:val="28"/>
          <w:lang w:val="vi-VN"/>
        </w:rPr>
        <w:t xml:space="preserve"> </w:t>
      </w:r>
      <w:r w:rsidRPr="00D45D0C">
        <w:rPr>
          <w:b/>
          <w:spacing w:val="-2"/>
          <w:sz w:val="28"/>
          <w:szCs w:val="28"/>
          <w:lang w:val="vi-VN"/>
        </w:rPr>
        <w:t>trước</w:t>
      </w:r>
      <w:r w:rsidRPr="00D45D0C">
        <w:rPr>
          <w:spacing w:val="-2"/>
          <w:sz w:val="28"/>
          <w:szCs w:val="28"/>
          <w:lang w:val="vi-VN"/>
        </w:rPr>
        <w:t xml:space="preserve"> </w:t>
      </w:r>
      <w:r w:rsidRPr="00D45D0C">
        <w:rPr>
          <w:b/>
          <w:spacing w:val="-2"/>
          <w:sz w:val="28"/>
          <w:szCs w:val="28"/>
        </w:rPr>
        <w:t>1</w:t>
      </w:r>
      <w:r w:rsidR="00F20856">
        <w:rPr>
          <w:b/>
          <w:spacing w:val="-2"/>
          <w:sz w:val="28"/>
          <w:szCs w:val="28"/>
        </w:rPr>
        <w:t>4</w:t>
      </w:r>
      <w:r w:rsidRPr="00D45D0C">
        <w:rPr>
          <w:b/>
          <w:spacing w:val="-2"/>
          <w:sz w:val="28"/>
          <w:szCs w:val="28"/>
          <w:lang w:val="vi-VN"/>
        </w:rPr>
        <w:t>g00</w:t>
      </w:r>
      <w:r w:rsidRPr="00D45D0C">
        <w:rPr>
          <w:b/>
          <w:spacing w:val="-2"/>
          <w:sz w:val="28"/>
          <w:szCs w:val="28"/>
        </w:rPr>
        <w:t>,</w:t>
      </w:r>
      <w:r w:rsidRPr="00D45D0C">
        <w:rPr>
          <w:b/>
          <w:spacing w:val="-2"/>
          <w:sz w:val="28"/>
          <w:szCs w:val="28"/>
          <w:lang w:val="vi-VN"/>
        </w:rPr>
        <w:t xml:space="preserve"> ngày </w:t>
      </w:r>
      <w:r w:rsidRPr="00D45D0C">
        <w:rPr>
          <w:b/>
          <w:sz w:val="28"/>
          <w:szCs w:val="28"/>
        </w:rPr>
        <w:t>15/10</w:t>
      </w:r>
      <w:r w:rsidRPr="00D45D0C">
        <w:rPr>
          <w:b/>
          <w:sz w:val="28"/>
          <w:szCs w:val="28"/>
          <w:lang w:val="vi-VN"/>
        </w:rPr>
        <w:t>/201</w:t>
      </w:r>
      <w:r w:rsidR="00812B56">
        <w:rPr>
          <w:b/>
          <w:sz w:val="28"/>
          <w:szCs w:val="28"/>
        </w:rPr>
        <w:t>5</w:t>
      </w:r>
      <w:r w:rsidRPr="00D45D0C">
        <w:rPr>
          <w:b/>
          <w:sz w:val="28"/>
          <w:szCs w:val="28"/>
          <w:lang w:val="vi-VN"/>
        </w:rPr>
        <w:t xml:space="preserve"> (</w:t>
      </w:r>
      <w:r w:rsidRPr="00D45D0C">
        <w:rPr>
          <w:b/>
          <w:sz w:val="28"/>
          <w:szCs w:val="28"/>
        </w:rPr>
        <w:t xml:space="preserve">Thứ </w:t>
      </w:r>
      <w:r w:rsidR="00812B56">
        <w:rPr>
          <w:b/>
          <w:sz w:val="28"/>
          <w:szCs w:val="28"/>
        </w:rPr>
        <w:t>năm</w:t>
      </w:r>
      <w:r w:rsidRPr="00D45D0C">
        <w:rPr>
          <w:b/>
          <w:sz w:val="28"/>
          <w:szCs w:val="28"/>
          <w:lang w:val="vi-VN"/>
        </w:rPr>
        <w:t>)</w:t>
      </w:r>
      <w:r w:rsidRPr="00D45D0C">
        <w:rPr>
          <w:spacing w:val="-2"/>
          <w:sz w:val="28"/>
          <w:szCs w:val="28"/>
          <w:lang w:val="vi-VN"/>
        </w:rPr>
        <w:t xml:space="preserve"> để cùng di chuyển</w:t>
      </w:r>
      <w:r w:rsidRPr="00D45D0C">
        <w:rPr>
          <w:color w:val="000000"/>
          <w:sz w:val="28"/>
          <w:szCs w:val="28"/>
        </w:rPr>
        <w:t xml:space="preserve"> bằng xe 45 chỗ Thành Đoàn</w:t>
      </w:r>
      <w:r w:rsidRPr="00D45D0C">
        <w:rPr>
          <w:spacing w:val="-2"/>
          <w:sz w:val="28"/>
          <w:szCs w:val="28"/>
          <w:lang w:val="vi-VN"/>
        </w:rPr>
        <w:t xml:space="preserve"> (</w:t>
      </w:r>
      <w:r w:rsidRPr="00D45D0C">
        <w:rPr>
          <w:i/>
          <w:spacing w:val="-2"/>
          <w:sz w:val="28"/>
          <w:szCs w:val="28"/>
        </w:rPr>
        <w:t>g</w:t>
      </w:r>
      <w:r w:rsidR="00812B56">
        <w:rPr>
          <w:i/>
          <w:spacing w:val="-2"/>
          <w:sz w:val="28"/>
          <w:szCs w:val="28"/>
        </w:rPr>
        <w:t>ửi</w:t>
      </w:r>
      <w:r w:rsidRPr="00D45D0C">
        <w:rPr>
          <w:i/>
          <w:spacing w:val="-2"/>
          <w:sz w:val="28"/>
          <w:szCs w:val="28"/>
        </w:rPr>
        <w:t xml:space="preserve"> xe tại Nhà văn hóa Thanh niên</w:t>
      </w:r>
      <w:r w:rsidRPr="00D45D0C">
        <w:rPr>
          <w:spacing w:val="-2"/>
          <w:sz w:val="28"/>
          <w:szCs w:val="28"/>
        </w:rPr>
        <w:t>).</w:t>
      </w:r>
    </w:p>
    <w:p w:rsidR="00CC2CFC" w:rsidRPr="00D45D0C" w:rsidRDefault="00CC2CFC" w:rsidP="00D45D0C">
      <w:pPr>
        <w:ind w:firstLine="720"/>
        <w:rPr>
          <w:b/>
          <w:sz w:val="28"/>
          <w:szCs w:val="28"/>
        </w:rPr>
      </w:pPr>
    </w:p>
    <w:p w:rsidR="001D57C2" w:rsidRPr="00D45D0C" w:rsidRDefault="001D57C2" w:rsidP="007011BE">
      <w:pPr>
        <w:pStyle w:val="BodyText"/>
        <w:rPr>
          <w:rFonts w:ascii="Times New Roman" w:hAnsi="Times New Roman"/>
          <w:b/>
          <w:color w:val="000000"/>
          <w:sz w:val="28"/>
          <w:szCs w:val="28"/>
        </w:rPr>
      </w:pPr>
      <w:r w:rsidRPr="00D45D0C">
        <w:rPr>
          <w:rFonts w:ascii="Times New Roman" w:hAnsi="Times New Roman"/>
          <w:b/>
          <w:color w:val="000000"/>
          <w:sz w:val="28"/>
          <w:szCs w:val="28"/>
        </w:rPr>
        <w:t>II</w:t>
      </w:r>
      <w:r w:rsidR="00497C20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D45D0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07468B">
        <w:rPr>
          <w:rFonts w:ascii="Times New Roman" w:hAnsi="Times New Roman"/>
          <w:b/>
          <w:color w:val="000000"/>
          <w:sz w:val="28"/>
          <w:szCs w:val="28"/>
        </w:rPr>
        <w:t>CHƯƠNG TRÌNH LỄ TUYÊN DƯƠNG VÀ TRAO GIẢI THƯỞNG NGUYỄN VĂN TRỖI LẦN VII</w:t>
      </w:r>
      <w:r w:rsidR="00CC2CFC">
        <w:rPr>
          <w:rFonts w:ascii="Times New Roman" w:hAnsi="Times New Roman"/>
          <w:b/>
          <w:color w:val="000000"/>
          <w:sz w:val="28"/>
          <w:szCs w:val="28"/>
        </w:rPr>
        <w:t xml:space="preserve">I – </w:t>
      </w:r>
      <w:r w:rsidR="0007468B">
        <w:rPr>
          <w:rFonts w:ascii="Times New Roman" w:hAnsi="Times New Roman"/>
          <w:b/>
          <w:color w:val="000000"/>
          <w:sz w:val="28"/>
          <w:szCs w:val="28"/>
        </w:rPr>
        <w:t>NĂM 201</w:t>
      </w:r>
      <w:r w:rsidR="00CC2CFC">
        <w:rPr>
          <w:rFonts w:ascii="Times New Roman" w:hAnsi="Times New Roman"/>
          <w:b/>
          <w:color w:val="000000"/>
          <w:sz w:val="28"/>
          <w:szCs w:val="28"/>
        </w:rPr>
        <w:t>5</w:t>
      </w:r>
      <w:r w:rsidR="0007468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1D57C2" w:rsidRDefault="001D57C2" w:rsidP="001D57C2">
      <w:pPr>
        <w:rPr>
          <w:i/>
          <w:sz w:val="28"/>
          <w:szCs w:val="28"/>
        </w:rPr>
      </w:pPr>
      <w:r w:rsidRPr="00D45D0C">
        <w:rPr>
          <w:b/>
          <w:bCs/>
          <w:sz w:val="28"/>
          <w:szCs w:val="28"/>
        </w:rPr>
        <w:tab/>
        <w:t xml:space="preserve">1. </w:t>
      </w:r>
      <w:r w:rsidRPr="00D45D0C">
        <w:rPr>
          <w:b/>
          <w:bCs/>
          <w:iCs/>
          <w:sz w:val="28"/>
          <w:szCs w:val="28"/>
        </w:rPr>
        <w:t>Thời gian:</w:t>
      </w:r>
      <w:r w:rsidRPr="00D45D0C">
        <w:rPr>
          <w:b/>
          <w:bCs/>
          <w:i/>
          <w:iCs/>
          <w:sz w:val="28"/>
          <w:szCs w:val="28"/>
        </w:rPr>
        <w:t xml:space="preserve"> </w:t>
      </w:r>
      <w:r w:rsidR="00A76FE9" w:rsidRPr="00D45D0C">
        <w:rPr>
          <w:bCs/>
          <w:iCs/>
          <w:sz w:val="28"/>
          <w:szCs w:val="28"/>
        </w:rPr>
        <w:t>18</w:t>
      </w:r>
      <w:r w:rsidR="00A76FE9" w:rsidRPr="00D45D0C">
        <w:rPr>
          <w:sz w:val="28"/>
          <w:szCs w:val="28"/>
        </w:rPr>
        <w:t>g0</w:t>
      </w:r>
      <w:r w:rsidRPr="00D45D0C">
        <w:rPr>
          <w:sz w:val="28"/>
          <w:szCs w:val="28"/>
        </w:rPr>
        <w:t>0 – 20g00, ngày 15/10/201</w:t>
      </w:r>
      <w:r w:rsidR="00CC2CFC">
        <w:rPr>
          <w:sz w:val="28"/>
          <w:szCs w:val="28"/>
        </w:rPr>
        <w:t>5</w:t>
      </w:r>
      <w:r w:rsidRPr="00D45D0C">
        <w:rPr>
          <w:sz w:val="28"/>
          <w:szCs w:val="28"/>
        </w:rPr>
        <w:t xml:space="preserve"> </w:t>
      </w:r>
      <w:r w:rsidRPr="00D45D0C">
        <w:rPr>
          <w:i/>
          <w:sz w:val="28"/>
          <w:szCs w:val="28"/>
        </w:rPr>
        <w:t xml:space="preserve">(Thứ </w:t>
      </w:r>
      <w:r w:rsidR="00CC2CFC">
        <w:rPr>
          <w:i/>
          <w:sz w:val="28"/>
          <w:szCs w:val="28"/>
        </w:rPr>
        <w:t>năm</w:t>
      </w:r>
      <w:r w:rsidRPr="00D45D0C">
        <w:rPr>
          <w:i/>
          <w:sz w:val="28"/>
          <w:szCs w:val="28"/>
        </w:rPr>
        <w:t>).</w:t>
      </w:r>
    </w:p>
    <w:p w:rsidR="00DE3376" w:rsidRPr="00D45D0C" w:rsidRDefault="00DE3376" w:rsidP="001D57C2">
      <w:pPr>
        <w:rPr>
          <w:b/>
          <w:bCs/>
          <w:color w:val="000000"/>
          <w:sz w:val="28"/>
          <w:szCs w:val="28"/>
        </w:rPr>
      </w:pPr>
    </w:p>
    <w:p w:rsidR="001D57C2" w:rsidRPr="00D45D0C" w:rsidRDefault="001D57C2" w:rsidP="001D57C2">
      <w:pPr>
        <w:rPr>
          <w:color w:val="000000"/>
          <w:sz w:val="28"/>
          <w:szCs w:val="28"/>
        </w:rPr>
      </w:pPr>
      <w:r w:rsidRPr="00D45D0C">
        <w:rPr>
          <w:color w:val="000000"/>
          <w:sz w:val="28"/>
          <w:szCs w:val="28"/>
        </w:rPr>
        <w:tab/>
      </w:r>
      <w:r w:rsidRPr="00D45D0C">
        <w:rPr>
          <w:b/>
          <w:color w:val="000000"/>
          <w:sz w:val="28"/>
          <w:szCs w:val="28"/>
        </w:rPr>
        <w:t>2.</w:t>
      </w:r>
      <w:r w:rsidRPr="00D45D0C">
        <w:rPr>
          <w:b/>
          <w:bCs/>
          <w:iCs/>
          <w:color w:val="000000"/>
          <w:sz w:val="28"/>
          <w:szCs w:val="28"/>
        </w:rPr>
        <w:t xml:space="preserve"> Địa điểm:</w:t>
      </w:r>
      <w:r w:rsidR="004430E3" w:rsidRPr="00D45D0C">
        <w:rPr>
          <w:color w:val="000000"/>
          <w:sz w:val="28"/>
          <w:szCs w:val="28"/>
        </w:rPr>
        <w:t xml:space="preserve"> </w:t>
      </w:r>
      <w:r w:rsidRPr="00D45D0C">
        <w:rPr>
          <w:color w:val="000000"/>
          <w:sz w:val="28"/>
          <w:szCs w:val="28"/>
        </w:rPr>
        <w:t>Hội trường Nhà Văn hóa Thanh niên Thành phố</w:t>
      </w:r>
    </w:p>
    <w:p w:rsidR="001D57C2" w:rsidRDefault="001D57C2" w:rsidP="008367E6">
      <w:pPr>
        <w:ind w:left="1440" w:firstLine="720"/>
        <w:rPr>
          <w:i/>
          <w:color w:val="000000"/>
          <w:sz w:val="28"/>
          <w:szCs w:val="28"/>
        </w:rPr>
      </w:pPr>
      <w:r w:rsidRPr="00D45D0C">
        <w:rPr>
          <w:i/>
          <w:color w:val="000000"/>
          <w:sz w:val="28"/>
          <w:szCs w:val="28"/>
        </w:rPr>
        <w:t>(Số 04, Phạm Ngọc Thạ</w:t>
      </w:r>
      <w:r w:rsidR="00FD32D4" w:rsidRPr="00D45D0C">
        <w:rPr>
          <w:i/>
          <w:color w:val="000000"/>
          <w:sz w:val="28"/>
          <w:szCs w:val="28"/>
        </w:rPr>
        <w:t>ch, Q</w:t>
      </w:r>
      <w:r w:rsidRPr="00D45D0C">
        <w:rPr>
          <w:i/>
          <w:color w:val="000000"/>
          <w:sz w:val="28"/>
          <w:szCs w:val="28"/>
        </w:rPr>
        <w:t>uận 1).</w:t>
      </w:r>
    </w:p>
    <w:p w:rsidR="00DE3376" w:rsidRPr="00D45D0C" w:rsidRDefault="00DE3376" w:rsidP="008367E6">
      <w:pPr>
        <w:ind w:left="1440" w:firstLine="720"/>
        <w:rPr>
          <w:i/>
          <w:color w:val="000000"/>
          <w:sz w:val="28"/>
          <w:szCs w:val="28"/>
        </w:rPr>
      </w:pPr>
    </w:p>
    <w:p w:rsidR="001D57C2" w:rsidRPr="00D45D0C" w:rsidRDefault="001D57C2" w:rsidP="001D57C2">
      <w:pPr>
        <w:ind w:firstLine="720"/>
        <w:rPr>
          <w:b/>
          <w:sz w:val="28"/>
          <w:szCs w:val="28"/>
          <w:lang w:val="vi-VN"/>
        </w:rPr>
      </w:pPr>
      <w:r w:rsidRPr="00D45D0C">
        <w:rPr>
          <w:b/>
          <w:sz w:val="28"/>
          <w:szCs w:val="28"/>
          <w:lang w:val="vi-VN"/>
        </w:rPr>
        <w:t>3. Chương trình:</w:t>
      </w:r>
    </w:p>
    <w:p w:rsidR="001D57C2" w:rsidRPr="00D45D0C" w:rsidRDefault="001D57C2" w:rsidP="001D57C2">
      <w:pPr>
        <w:rPr>
          <w:sz w:val="28"/>
          <w:szCs w:val="28"/>
          <w:lang w:val="vi-VN"/>
        </w:rPr>
      </w:pPr>
      <w:r w:rsidRPr="00D45D0C">
        <w:rPr>
          <w:sz w:val="28"/>
          <w:szCs w:val="28"/>
          <w:lang w:val="vi-VN"/>
        </w:rPr>
        <w:tab/>
        <w:t>- Văn nghệ đầu giờ.</w:t>
      </w:r>
    </w:p>
    <w:p w:rsidR="001D57C2" w:rsidRDefault="001D57C2" w:rsidP="001D57C2">
      <w:pPr>
        <w:rPr>
          <w:sz w:val="28"/>
          <w:szCs w:val="28"/>
        </w:rPr>
      </w:pPr>
      <w:r w:rsidRPr="00D45D0C">
        <w:rPr>
          <w:sz w:val="28"/>
          <w:szCs w:val="28"/>
          <w:lang w:val="vi-VN"/>
        </w:rPr>
        <w:tab/>
        <w:t>- Tuyên bố lý do, giới thiệu đại biểu.</w:t>
      </w:r>
    </w:p>
    <w:p w:rsidR="00760CC4" w:rsidRPr="00760CC4" w:rsidRDefault="00760CC4" w:rsidP="001D57C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Phát biểu của </w:t>
      </w:r>
      <w:r w:rsidRPr="00D45D0C">
        <w:rPr>
          <w:sz w:val="28"/>
          <w:szCs w:val="28"/>
          <w:lang w:val="vi-VN"/>
        </w:rPr>
        <w:t>Thường trực Thành Đoàn.</w:t>
      </w:r>
    </w:p>
    <w:p w:rsidR="001D57C2" w:rsidRDefault="001D57C2" w:rsidP="001D57C2">
      <w:pPr>
        <w:rPr>
          <w:sz w:val="28"/>
          <w:szCs w:val="28"/>
        </w:rPr>
      </w:pPr>
      <w:r w:rsidRPr="00D45D0C">
        <w:rPr>
          <w:sz w:val="28"/>
          <w:szCs w:val="28"/>
          <w:lang w:val="vi-VN"/>
        </w:rPr>
        <w:tab/>
        <w:t xml:space="preserve">- Chiếu </w:t>
      </w:r>
      <w:r w:rsidRPr="00D45D0C">
        <w:rPr>
          <w:sz w:val="28"/>
          <w:szCs w:val="28"/>
        </w:rPr>
        <w:t>đoạn phim giới thiệu</w:t>
      </w:r>
      <w:r w:rsidRPr="00D45D0C">
        <w:rPr>
          <w:sz w:val="28"/>
          <w:szCs w:val="28"/>
          <w:lang w:val="vi-VN"/>
        </w:rPr>
        <w:t xml:space="preserve"> các điển hình được tuyên dương và trao </w:t>
      </w:r>
      <w:r w:rsidR="00CC2CFC" w:rsidRPr="00D45D0C">
        <w:rPr>
          <w:rFonts w:eastAsia="Times New Roman"/>
          <w:sz w:val="28"/>
          <w:szCs w:val="28"/>
        </w:rPr>
        <w:t>G</w:t>
      </w:r>
      <w:r w:rsidR="00FD32D4" w:rsidRPr="00D45D0C">
        <w:rPr>
          <w:rFonts w:eastAsia="Times New Roman"/>
          <w:sz w:val="28"/>
          <w:szCs w:val="28"/>
        </w:rPr>
        <w:t xml:space="preserve">iải thưởng </w:t>
      </w:r>
      <w:r w:rsidR="00FD32D4" w:rsidRPr="00D45D0C">
        <w:rPr>
          <w:color w:val="000000"/>
          <w:sz w:val="28"/>
          <w:szCs w:val="28"/>
        </w:rPr>
        <w:t xml:space="preserve">Nguyễn Văn Trỗi </w:t>
      </w:r>
      <w:r w:rsidR="00CC2CFC">
        <w:rPr>
          <w:color w:val="000000"/>
          <w:sz w:val="28"/>
          <w:szCs w:val="28"/>
        </w:rPr>
        <w:t>lần VIII - Năm 2015</w:t>
      </w:r>
      <w:r w:rsidRPr="00D45D0C">
        <w:rPr>
          <w:sz w:val="28"/>
          <w:szCs w:val="28"/>
          <w:lang w:val="vi-VN"/>
        </w:rPr>
        <w:t>.</w:t>
      </w:r>
    </w:p>
    <w:p w:rsidR="00760CC4" w:rsidRPr="00D45D0C" w:rsidRDefault="00760CC4" w:rsidP="00760CC4">
      <w:pPr>
        <w:ind w:firstLine="720"/>
        <w:rPr>
          <w:sz w:val="28"/>
          <w:szCs w:val="28"/>
          <w:lang w:val="vi-VN"/>
        </w:rPr>
      </w:pPr>
      <w:r w:rsidRPr="00D45D0C">
        <w:rPr>
          <w:sz w:val="28"/>
          <w:szCs w:val="28"/>
          <w:lang w:val="vi-VN"/>
        </w:rPr>
        <w:t>- Giao lưu với các điển hình được tuyên dương.</w:t>
      </w:r>
    </w:p>
    <w:p w:rsidR="001D57C2" w:rsidRPr="00D45D0C" w:rsidRDefault="001D57C2" w:rsidP="001D57C2">
      <w:pPr>
        <w:rPr>
          <w:sz w:val="28"/>
          <w:szCs w:val="28"/>
          <w:lang w:val="vi-VN"/>
        </w:rPr>
      </w:pPr>
      <w:r w:rsidRPr="00D45D0C">
        <w:rPr>
          <w:sz w:val="28"/>
          <w:szCs w:val="28"/>
          <w:lang w:val="vi-VN"/>
        </w:rPr>
        <w:tab/>
        <w:t xml:space="preserve">- Phát biểu của </w:t>
      </w:r>
      <w:r w:rsidR="00F8429F" w:rsidRPr="00D45D0C">
        <w:rPr>
          <w:sz w:val="28"/>
          <w:szCs w:val="28"/>
        </w:rPr>
        <w:t xml:space="preserve">lãnh đạo Thành ủy, </w:t>
      </w:r>
    </w:p>
    <w:p w:rsidR="001D57C2" w:rsidRPr="00CC2CFC" w:rsidRDefault="001D57C2" w:rsidP="001D57C2">
      <w:pPr>
        <w:rPr>
          <w:sz w:val="28"/>
          <w:szCs w:val="28"/>
        </w:rPr>
      </w:pPr>
      <w:r w:rsidRPr="00D45D0C">
        <w:rPr>
          <w:sz w:val="28"/>
          <w:szCs w:val="28"/>
          <w:lang w:val="vi-VN"/>
        </w:rPr>
        <w:tab/>
        <w:t xml:space="preserve">- Tuyên dương và trao </w:t>
      </w:r>
      <w:r w:rsidR="00CC2CFC" w:rsidRPr="00D45D0C">
        <w:rPr>
          <w:sz w:val="28"/>
          <w:szCs w:val="28"/>
          <w:lang w:val="vi-VN"/>
        </w:rPr>
        <w:t>G</w:t>
      </w:r>
      <w:r w:rsidRPr="00D45D0C">
        <w:rPr>
          <w:sz w:val="28"/>
          <w:szCs w:val="28"/>
          <w:lang w:val="vi-VN"/>
        </w:rPr>
        <w:t>iải thưởng</w:t>
      </w:r>
      <w:r w:rsidR="00CC2CFC">
        <w:rPr>
          <w:sz w:val="28"/>
          <w:szCs w:val="28"/>
        </w:rPr>
        <w:t>.</w:t>
      </w:r>
    </w:p>
    <w:p w:rsidR="001D57C2" w:rsidRDefault="001D57C2" w:rsidP="008367E6">
      <w:pPr>
        <w:rPr>
          <w:sz w:val="28"/>
          <w:szCs w:val="28"/>
        </w:rPr>
      </w:pPr>
      <w:r w:rsidRPr="00D45D0C">
        <w:rPr>
          <w:sz w:val="28"/>
          <w:szCs w:val="28"/>
          <w:lang w:val="vi-VN"/>
        </w:rPr>
        <w:tab/>
        <w:t>- Bế mạc.</w:t>
      </w:r>
    </w:p>
    <w:p w:rsidR="00DE3376" w:rsidRPr="00DE3376" w:rsidRDefault="00DE3376" w:rsidP="008367E6">
      <w:pPr>
        <w:rPr>
          <w:sz w:val="28"/>
          <w:szCs w:val="28"/>
        </w:rPr>
      </w:pPr>
    </w:p>
    <w:p w:rsidR="001D57C2" w:rsidRPr="00D45D0C" w:rsidRDefault="001D57C2" w:rsidP="001D57C2">
      <w:pPr>
        <w:ind w:firstLine="720"/>
        <w:rPr>
          <w:b/>
          <w:sz w:val="28"/>
          <w:szCs w:val="28"/>
          <w:lang w:val="vi-VN"/>
        </w:rPr>
      </w:pPr>
      <w:r w:rsidRPr="00D45D0C">
        <w:rPr>
          <w:b/>
          <w:sz w:val="28"/>
          <w:szCs w:val="28"/>
          <w:lang w:val="vi-VN"/>
        </w:rPr>
        <w:t>4. Thành phần tham dự:</w:t>
      </w:r>
    </w:p>
    <w:p w:rsidR="001D57C2" w:rsidRPr="00D45D0C" w:rsidRDefault="001D57C2" w:rsidP="001D57C2">
      <w:pPr>
        <w:ind w:firstLine="720"/>
        <w:rPr>
          <w:sz w:val="28"/>
          <w:szCs w:val="28"/>
          <w:lang w:val="vi-VN"/>
        </w:rPr>
      </w:pPr>
      <w:r w:rsidRPr="00D45D0C">
        <w:rPr>
          <w:sz w:val="28"/>
          <w:szCs w:val="28"/>
          <w:lang w:val="vi-VN"/>
        </w:rPr>
        <w:t>- Lãnh đạo Trung ương Đoàn.</w:t>
      </w:r>
    </w:p>
    <w:p w:rsidR="001D57C2" w:rsidRPr="00D45D0C" w:rsidRDefault="001D57C2" w:rsidP="001D57C2">
      <w:pPr>
        <w:ind w:firstLine="720"/>
        <w:rPr>
          <w:sz w:val="28"/>
          <w:szCs w:val="28"/>
          <w:lang w:val="vi-VN"/>
        </w:rPr>
      </w:pPr>
      <w:r w:rsidRPr="00D45D0C">
        <w:rPr>
          <w:sz w:val="28"/>
          <w:szCs w:val="28"/>
          <w:lang w:val="vi-VN"/>
        </w:rPr>
        <w:t>- Lãnh đạo Thành phố.</w:t>
      </w:r>
    </w:p>
    <w:p w:rsidR="001D57C2" w:rsidRPr="00D45D0C" w:rsidRDefault="001D57C2" w:rsidP="001D57C2">
      <w:pPr>
        <w:ind w:firstLine="720"/>
        <w:rPr>
          <w:sz w:val="28"/>
          <w:szCs w:val="28"/>
          <w:lang w:val="vi-VN"/>
        </w:rPr>
      </w:pPr>
      <w:r w:rsidRPr="00D45D0C">
        <w:rPr>
          <w:sz w:val="28"/>
          <w:szCs w:val="28"/>
          <w:lang w:val="vi-VN"/>
        </w:rPr>
        <w:t>- Lãnh đạ</w:t>
      </w:r>
      <w:r w:rsidR="00FF5862" w:rsidRPr="00D45D0C">
        <w:rPr>
          <w:sz w:val="28"/>
          <w:szCs w:val="28"/>
          <w:lang w:val="vi-VN"/>
        </w:rPr>
        <w:t xml:space="preserve">o các </w:t>
      </w:r>
      <w:r w:rsidR="00FF5862" w:rsidRPr="00D45D0C">
        <w:rPr>
          <w:sz w:val="28"/>
          <w:szCs w:val="28"/>
        </w:rPr>
        <w:t>s</w:t>
      </w:r>
      <w:r w:rsidRPr="00D45D0C">
        <w:rPr>
          <w:sz w:val="28"/>
          <w:szCs w:val="28"/>
          <w:lang w:val="vi-VN"/>
        </w:rPr>
        <w:t>ở</w:t>
      </w:r>
      <w:r w:rsidR="00FF5862" w:rsidRPr="00D45D0C">
        <w:rPr>
          <w:sz w:val="28"/>
          <w:szCs w:val="28"/>
          <w:lang w:val="vi-VN"/>
        </w:rPr>
        <w:t xml:space="preserve">, </w:t>
      </w:r>
      <w:r w:rsidR="00FF5862" w:rsidRPr="00D45D0C">
        <w:rPr>
          <w:sz w:val="28"/>
          <w:szCs w:val="28"/>
        </w:rPr>
        <w:t>n</w:t>
      </w:r>
      <w:r w:rsidR="00FF5862" w:rsidRPr="00D45D0C">
        <w:rPr>
          <w:sz w:val="28"/>
          <w:szCs w:val="28"/>
          <w:lang w:val="vi-VN"/>
        </w:rPr>
        <w:t xml:space="preserve">gành </w:t>
      </w:r>
      <w:r w:rsidR="00CC2CFC">
        <w:rPr>
          <w:sz w:val="28"/>
          <w:szCs w:val="28"/>
        </w:rPr>
        <w:t>t</w:t>
      </w:r>
      <w:r w:rsidRPr="00D45D0C">
        <w:rPr>
          <w:sz w:val="28"/>
          <w:szCs w:val="28"/>
          <w:lang w:val="vi-VN"/>
        </w:rPr>
        <w:t>hành phố.</w:t>
      </w:r>
    </w:p>
    <w:p w:rsidR="001D57C2" w:rsidRPr="00D45D0C" w:rsidRDefault="001D57C2" w:rsidP="001D57C2">
      <w:pPr>
        <w:ind w:firstLine="720"/>
        <w:rPr>
          <w:sz w:val="28"/>
          <w:szCs w:val="28"/>
          <w:lang w:val="vi-VN"/>
        </w:rPr>
      </w:pPr>
      <w:r w:rsidRPr="00D45D0C">
        <w:rPr>
          <w:sz w:val="28"/>
          <w:szCs w:val="28"/>
          <w:lang w:val="vi-VN"/>
        </w:rPr>
        <w:t>- Ban Thường vụ Thành Đoàn.</w:t>
      </w:r>
    </w:p>
    <w:p w:rsidR="001D57C2" w:rsidRPr="00D45D0C" w:rsidRDefault="001D57C2" w:rsidP="001D57C2">
      <w:pPr>
        <w:ind w:firstLine="720"/>
        <w:rPr>
          <w:sz w:val="28"/>
          <w:szCs w:val="28"/>
          <w:lang w:val="vi-VN"/>
        </w:rPr>
      </w:pPr>
      <w:r w:rsidRPr="00D45D0C">
        <w:rPr>
          <w:sz w:val="28"/>
          <w:szCs w:val="28"/>
          <w:lang w:val="vi-VN"/>
        </w:rPr>
        <w:t xml:space="preserve">- Đại diện các Ban – </w:t>
      </w:r>
      <w:r w:rsidRPr="00D45D0C">
        <w:rPr>
          <w:sz w:val="28"/>
          <w:szCs w:val="28"/>
        </w:rPr>
        <w:t xml:space="preserve">Đơn vị sự nghiệp </w:t>
      </w:r>
      <w:r w:rsidRPr="00D45D0C">
        <w:rPr>
          <w:sz w:val="28"/>
          <w:szCs w:val="28"/>
          <w:lang w:val="vi-VN"/>
        </w:rPr>
        <w:t>Thành Đoàn.</w:t>
      </w:r>
    </w:p>
    <w:p w:rsidR="001D57C2" w:rsidRPr="00D45D0C" w:rsidRDefault="001D57C2" w:rsidP="001D57C2">
      <w:pPr>
        <w:ind w:firstLine="720"/>
        <w:rPr>
          <w:sz w:val="28"/>
          <w:szCs w:val="28"/>
          <w:lang w:val="vi-VN"/>
        </w:rPr>
      </w:pPr>
      <w:r w:rsidRPr="00D45D0C">
        <w:rPr>
          <w:sz w:val="28"/>
          <w:szCs w:val="28"/>
          <w:lang w:val="vi-VN"/>
        </w:rPr>
        <w:t xml:space="preserve">- Đại diện </w:t>
      </w:r>
      <w:r w:rsidRPr="00D45D0C">
        <w:rPr>
          <w:sz w:val="28"/>
          <w:szCs w:val="28"/>
        </w:rPr>
        <w:t>C</w:t>
      </w:r>
      <w:r w:rsidRPr="00D45D0C">
        <w:rPr>
          <w:sz w:val="28"/>
          <w:szCs w:val="28"/>
          <w:lang w:val="vi-VN"/>
        </w:rPr>
        <w:t xml:space="preserve">ấp ủy, </w:t>
      </w:r>
      <w:r w:rsidRPr="00D45D0C">
        <w:rPr>
          <w:sz w:val="28"/>
          <w:szCs w:val="28"/>
        </w:rPr>
        <w:t>L</w:t>
      </w:r>
      <w:r w:rsidRPr="00D45D0C">
        <w:rPr>
          <w:sz w:val="28"/>
          <w:szCs w:val="28"/>
          <w:lang w:val="vi-VN"/>
        </w:rPr>
        <w:t>ãnh đạo các đơn vị có điển hình được tuyên dương</w:t>
      </w:r>
      <w:r w:rsidR="00CC2CFC">
        <w:rPr>
          <w:sz w:val="28"/>
          <w:szCs w:val="28"/>
        </w:rPr>
        <w:t>.</w:t>
      </w:r>
    </w:p>
    <w:p w:rsidR="001D57C2" w:rsidRPr="00D45D0C" w:rsidRDefault="001D57C2" w:rsidP="001D57C2">
      <w:pPr>
        <w:ind w:firstLine="720"/>
        <w:rPr>
          <w:sz w:val="28"/>
          <w:szCs w:val="28"/>
          <w:lang w:val="vi-VN"/>
        </w:rPr>
      </w:pPr>
      <w:r w:rsidRPr="00D45D0C">
        <w:rPr>
          <w:b/>
          <w:i/>
          <w:sz w:val="28"/>
          <w:szCs w:val="28"/>
          <w:lang w:val="vi-VN"/>
        </w:rPr>
        <w:t xml:space="preserve">- </w:t>
      </w:r>
      <w:r w:rsidRPr="00D45D0C">
        <w:rPr>
          <w:sz w:val="28"/>
          <w:szCs w:val="28"/>
          <w:lang w:val="vi-VN"/>
        </w:rPr>
        <w:t>Thường trực các cơ sở Đoàn trực thuộc Thành Đoàn.</w:t>
      </w:r>
    </w:p>
    <w:p w:rsidR="001D57C2" w:rsidRPr="00D45D0C" w:rsidRDefault="001D57C2" w:rsidP="001D57C2">
      <w:pPr>
        <w:ind w:firstLine="720"/>
        <w:rPr>
          <w:sz w:val="28"/>
          <w:szCs w:val="28"/>
          <w:lang w:val="vi-VN"/>
        </w:rPr>
      </w:pPr>
      <w:r w:rsidRPr="00D45D0C">
        <w:rPr>
          <w:sz w:val="28"/>
          <w:szCs w:val="28"/>
          <w:lang w:val="vi-VN"/>
        </w:rPr>
        <w:t xml:space="preserve">- Ban Chấp hành </w:t>
      </w:r>
      <w:r w:rsidRPr="00D45D0C">
        <w:rPr>
          <w:sz w:val="28"/>
          <w:szCs w:val="28"/>
        </w:rPr>
        <w:t>C</w:t>
      </w:r>
      <w:r w:rsidRPr="00D45D0C">
        <w:rPr>
          <w:sz w:val="28"/>
          <w:szCs w:val="28"/>
          <w:lang w:val="vi-VN"/>
        </w:rPr>
        <w:t xml:space="preserve">hi </w:t>
      </w:r>
      <w:r w:rsidRPr="00D45D0C">
        <w:rPr>
          <w:sz w:val="28"/>
          <w:szCs w:val="28"/>
        </w:rPr>
        <w:t>Đ</w:t>
      </w:r>
      <w:r w:rsidRPr="00D45D0C">
        <w:rPr>
          <w:sz w:val="28"/>
          <w:szCs w:val="28"/>
          <w:lang w:val="vi-VN"/>
        </w:rPr>
        <w:t>oàn có các điển hình được tuyên dương</w:t>
      </w:r>
      <w:r w:rsidR="00CC2CFC">
        <w:rPr>
          <w:sz w:val="28"/>
          <w:szCs w:val="28"/>
        </w:rPr>
        <w:t>.</w:t>
      </w:r>
    </w:p>
    <w:p w:rsidR="001D57C2" w:rsidRPr="00D45D0C" w:rsidRDefault="001D57C2" w:rsidP="001D57C2">
      <w:pPr>
        <w:ind w:firstLine="720"/>
        <w:rPr>
          <w:sz w:val="28"/>
          <w:szCs w:val="28"/>
          <w:lang w:val="vi-VN"/>
        </w:rPr>
      </w:pPr>
      <w:r w:rsidRPr="00D45D0C">
        <w:rPr>
          <w:sz w:val="28"/>
          <w:szCs w:val="28"/>
          <w:lang w:val="vi-VN"/>
        </w:rPr>
        <w:lastRenderedPageBreak/>
        <w:t>- Các</w:t>
      </w:r>
      <w:r w:rsidRPr="00D45D0C">
        <w:rPr>
          <w:sz w:val="28"/>
          <w:szCs w:val="28"/>
        </w:rPr>
        <w:t xml:space="preserve"> </w:t>
      </w:r>
      <w:r w:rsidRPr="00D45D0C">
        <w:rPr>
          <w:sz w:val="28"/>
          <w:szCs w:val="28"/>
          <w:lang w:val="vi-VN"/>
        </w:rPr>
        <w:t xml:space="preserve">điển hình được tuyên dương và trao </w:t>
      </w:r>
      <w:r w:rsidR="00497C20" w:rsidRPr="00D45D0C">
        <w:rPr>
          <w:rFonts w:eastAsia="Times New Roman"/>
          <w:sz w:val="28"/>
          <w:szCs w:val="28"/>
        </w:rPr>
        <w:t>G</w:t>
      </w:r>
      <w:r w:rsidR="00FD32D4" w:rsidRPr="00D45D0C">
        <w:rPr>
          <w:rFonts w:eastAsia="Times New Roman"/>
          <w:sz w:val="28"/>
          <w:szCs w:val="28"/>
        </w:rPr>
        <w:t xml:space="preserve">iải thưởng </w:t>
      </w:r>
      <w:r w:rsidR="00FD32D4" w:rsidRPr="00D45D0C">
        <w:rPr>
          <w:color w:val="000000"/>
          <w:sz w:val="28"/>
          <w:szCs w:val="28"/>
        </w:rPr>
        <w:t xml:space="preserve">Nguyễn Văn Trỗi </w:t>
      </w:r>
      <w:r w:rsidR="00CC2CFC">
        <w:rPr>
          <w:color w:val="000000"/>
          <w:sz w:val="28"/>
          <w:szCs w:val="28"/>
        </w:rPr>
        <w:t>lần VIII - Năm 2015 và các</w:t>
      </w:r>
      <w:r w:rsidRPr="00D45D0C">
        <w:rPr>
          <w:sz w:val="28"/>
          <w:szCs w:val="28"/>
          <w:lang w:val="vi-VN"/>
        </w:rPr>
        <w:t xml:space="preserve"> năm </w:t>
      </w:r>
      <w:r w:rsidRPr="00D45D0C">
        <w:rPr>
          <w:sz w:val="28"/>
          <w:szCs w:val="28"/>
        </w:rPr>
        <w:t>2012, 2013, 2014</w:t>
      </w:r>
      <w:r w:rsidRPr="00D45D0C">
        <w:rPr>
          <w:sz w:val="28"/>
          <w:szCs w:val="28"/>
          <w:lang w:val="vi-VN"/>
        </w:rPr>
        <w:t>.</w:t>
      </w:r>
    </w:p>
    <w:p w:rsidR="001D57C2" w:rsidRPr="00D45D0C" w:rsidRDefault="001D57C2" w:rsidP="001D57C2">
      <w:pPr>
        <w:ind w:firstLine="720"/>
        <w:rPr>
          <w:sz w:val="28"/>
          <w:szCs w:val="28"/>
          <w:lang w:val="vi-VN"/>
        </w:rPr>
      </w:pPr>
      <w:r w:rsidRPr="00D45D0C">
        <w:rPr>
          <w:sz w:val="28"/>
          <w:szCs w:val="28"/>
          <w:lang w:val="vi-VN"/>
        </w:rPr>
        <w:t>- Gia đình các điển hình được tuyên dương</w:t>
      </w:r>
      <w:r w:rsidRPr="00D45D0C">
        <w:rPr>
          <w:sz w:val="28"/>
          <w:szCs w:val="28"/>
        </w:rPr>
        <w:t xml:space="preserve"> năm 201</w:t>
      </w:r>
      <w:r w:rsidR="00CC2CFC">
        <w:rPr>
          <w:sz w:val="28"/>
          <w:szCs w:val="28"/>
        </w:rPr>
        <w:t>5</w:t>
      </w:r>
      <w:r w:rsidRPr="00D45D0C">
        <w:rPr>
          <w:sz w:val="28"/>
          <w:szCs w:val="28"/>
          <w:lang w:val="vi-VN"/>
        </w:rPr>
        <w:t>.</w:t>
      </w:r>
    </w:p>
    <w:p w:rsidR="001D57C2" w:rsidRPr="00D45D0C" w:rsidRDefault="001D57C2" w:rsidP="001D57C2">
      <w:pPr>
        <w:ind w:firstLine="720"/>
        <w:rPr>
          <w:sz w:val="28"/>
          <w:szCs w:val="28"/>
          <w:lang w:val="vi-VN"/>
        </w:rPr>
      </w:pPr>
      <w:r w:rsidRPr="00D45D0C">
        <w:rPr>
          <w:sz w:val="28"/>
          <w:szCs w:val="28"/>
          <w:lang w:val="vi-VN"/>
        </w:rPr>
        <w:t>- Đoàn viên các cơ sở Đoàn (</w:t>
      </w:r>
      <w:r w:rsidRPr="00D45D0C">
        <w:rPr>
          <w:i/>
          <w:sz w:val="28"/>
          <w:szCs w:val="28"/>
          <w:lang w:val="vi-VN"/>
        </w:rPr>
        <w:t>đính kèm</w:t>
      </w:r>
      <w:r w:rsidRPr="00D45D0C">
        <w:rPr>
          <w:i/>
          <w:sz w:val="28"/>
          <w:szCs w:val="28"/>
        </w:rPr>
        <w:t xml:space="preserve"> danh sách</w:t>
      </w:r>
      <w:r w:rsidRPr="00D45D0C">
        <w:rPr>
          <w:sz w:val="28"/>
          <w:szCs w:val="28"/>
          <w:lang w:val="vi-VN"/>
        </w:rPr>
        <w:t>).</w:t>
      </w:r>
    </w:p>
    <w:p w:rsidR="001D57C2" w:rsidRPr="00D45D0C" w:rsidRDefault="001D57C2" w:rsidP="001D57C2">
      <w:pPr>
        <w:ind w:firstLine="720"/>
        <w:rPr>
          <w:sz w:val="28"/>
          <w:szCs w:val="28"/>
          <w:lang w:val="vi-VN"/>
        </w:rPr>
      </w:pPr>
    </w:p>
    <w:p w:rsidR="001D57C2" w:rsidRDefault="001D57C2" w:rsidP="00F10A94">
      <w:pPr>
        <w:ind w:firstLine="720"/>
        <w:rPr>
          <w:i/>
          <w:sz w:val="28"/>
          <w:szCs w:val="28"/>
        </w:rPr>
      </w:pPr>
      <w:r w:rsidRPr="00D45D0C">
        <w:rPr>
          <w:b/>
          <w:i/>
          <w:sz w:val="28"/>
          <w:szCs w:val="28"/>
          <w:lang w:val="vi-VN"/>
        </w:rPr>
        <w:t xml:space="preserve">* </w:t>
      </w:r>
      <w:r w:rsidRPr="00D45D0C">
        <w:rPr>
          <w:b/>
          <w:i/>
          <w:sz w:val="28"/>
          <w:szCs w:val="28"/>
          <w:u w:val="single"/>
          <w:lang w:val="vi-VN"/>
        </w:rPr>
        <w:t>Lưu ý</w:t>
      </w:r>
      <w:r w:rsidRPr="00D45D0C">
        <w:rPr>
          <w:b/>
          <w:i/>
          <w:sz w:val="28"/>
          <w:szCs w:val="28"/>
          <w:lang w:val="vi-VN"/>
        </w:rPr>
        <w:t>:</w:t>
      </w:r>
      <w:r w:rsidRPr="00D45D0C">
        <w:rPr>
          <w:i/>
          <w:sz w:val="28"/>
          <w:szCs w:val="28"/>
          <w:lang w:val="vi-VN"/>
        </w:rPr>
        <w:t xml:space="preserve"> Các đại biểu tham dự mặc áo Thanh niên Việt Nam.</w:t>
      </w:r>
    </w:p>
    <w:p w:rsidR="00ED646F" w:rsidRPr="00ED646F" w:rsidRDefault="00ED646F" w:rsidP="00F10A94">
      <w:pPr>
        <w:ind w:firstLine="720"/>
        <w:rPr>
          <w:i/>
          <w:sz w:val="28"/>
          <w:szCs w:val="28"/>
        </w:rPr>
      </w:pPr>
    </w:p>
    <w:p w:rsidR="001D57C2" w:rsidRPr="00D45D0C" w:rsidRDefault="001D57C2" w:rsidP="001D57C2">
      <w:pPr>
        <w:ind w:firstLine="720"/>
        <w:rPr>
          <w:sz w:val="28"/>
          <w:szCs w:val="28"/>
          <w:lang w:val="vi-VN"/>
        </w:rPr>
      </w:pPr>
      <w:r w:rsidRPr="00D45D0C">
        <w:rPr>
          <w:sz w:val="28"/>
          <w:szCs w:val="28"/>
          <w:lang w:val="vi-VN"/>
        </w:rPr>
        <w:t>Ban Thường vụ Thành Đoàn đề nghị các đồng chí và các cơ sở Đoàn nghiêm túc thực hiện nội dung thông báo.</w:t>
      </w:r>
    </w:p>
    <w:p w:rsidR="00FD32D4" w:rsidRPr="00D45D0C" w:rsidRDefault="001D57C2" w:rsidP="00FD32D4">
      <w:pPr>
        <w:tabs>
          <w:tab w:val="center" w:pos="6379"/>
        </w:tabs>
        <w:rPr>
          <w:i/>
          <w:color w:val="000000"/>
          <w:sz w:val="28"/>
          <w:szCs w:val="28"/>
        </w:rPr>
      </w:pPr>
      <w:r w:rsidRPr="00D45D0C">
        <w:rPr>
          <w:i/>
          <w:color w:val="000000"/>
          <w:sz w:val="28"/>
          <w:szCs w:val="28"/>
        </w:rPr>
        <w:tab/>
      </w:r>
    </w:p>
    <w:p w:rsidR="00EE5341" w:rsidRPr="00D45D0C" w:rsidRDefault="00FD32D4" w:rsidP="00EE5341">
      <w:pPr>
        <w:tabs>
          <w:tab w:val="center" w:pos="6521"/>
        </w:tabs>
        <w:rPr>
          <w:b/>
          <w:sz w:val="28"/>
          <w:szCs w:val="28"/>
          <w:lang w:val="vi-VN"/>
        </w:rPr>
      </w:pPr>
      <w:r w:rsidRPr="00D45D0C">
        <w:rPr>
          <w:i/>
          <w:color w:val="000000"/>
          <w:sz w:val="28"/>
          <w:szCs w:val="28"/>
        </w:rPr>
        <w:tab/>
      </w:r>
      <w:r w:rsidR="00EE5341" w:rsidRPr="00D45D0C">
        <w:rPr>
          <w:b/>
          <w:sz w:val="28"/>
          <w:szCs w:val="28"/>
          <w:lang w:val="vi-VN"/>
        </w:rPr>
        <w:t>TL. BAN THƯỜNG VỤ THÀNH ĐOÀN</w:t>
      </w:r>
    </w:p>
    <w:p w:rsidR="00EE5341" w:rsidRPr="00D45D0C" w:rsidRDefault="00025426" w:rsidP="00EE5341">
      <w:pPr>
        <w:tabs>
          <w:tab w:val="center" w:pos="6521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10160</wp:posOffset>
                </wp:positionV>
                <wp:extent cx="2505710" cy="1273175"/>
                <wp:effectExtent l="10795" t="10160" r="762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41" w:rsidRPr="00CC2CFC" w:rsidRDefault="00EE5341" w:rsidP="00EE5341">
                            <w:pPr>
                              <w:rPr>
                                <w:b/>
                                <w:szCs w:val="26"/>
                                <w:lang w:val="vi-VN"/>
                              </w:rPr>
                            </w:pPr>
                            <w:r w:rsidRPr="00CC2CFC">
                              <w:rPr>
                                <w:b/>
                                <w:szCs w:val="26"/>
                              </w:rPr>
                              <w:t>N</w:t>
                            </w:r>
                            <w:r w:rsidRPr="00CC2CFC">
                              <w:rPr>
                                <w:b/>
                                <w:szCs w:val="26"/>
                                <w:lang w:val="vi-VN"/>
                              </w:rPr>
                              <w:t>ơi nhận:</w:t>
                            </w:r>
                          </w:p>
                          <w:p w:rsidR="00EE5341" w:rsidRDefault="00EE5341" w:rsidP="00EE5341">
                            <w:pPr>
                              <w:rPr>
                                <w:sz w:val="22"/>
                              </w:rPr>
                            </w:pPr>
                            <w:r w:rsidRPr="00FF5862">
                              <w:rPr>
                                <w:sz w:val="22"/>
                              </w:rPr>
                              <w:t>- Thường trực Thành Đoàn;</w:t>
                            </w:r>
                          </w:p>
                          <w:p w:rsidR="00FF5862" w:rsidRPr="00FF5862" w:rsidRDefault="00FF5862" w:rsidP="00EE534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- Các Ban – Văn phòng Thành Đoàn</w:t>
                            </w:r>
                            <w:r w:rsidR="009B5C38">
                              <w:rPr>
                                <w:sz w:val="22"/>
                              </w:rPr>
                              <w:t>;</w:t>
                            </w:r>
                          </w:p>
                          <w:p w:rsidR="00EE5341" w:rsidRPr="00FF5862" w:rsidRDefault="00EE5341" w:rsidP="00EE5341">
                            <w:pPr>
                              <w:rPr>
                                <w:sz w:val="22"/>
                              </w:rPr>
                            </w:pPr>
                            <w:r w:rsidRPr="00FF5862">
                              <w:rPr>
                                <w:sz w:val="22"/>
                              </w:rPr>
                              <w:t>- Thành viên BTC;</w:t>
                            </w:r>
                          </w:p>
                          <w:p w:rsidR="00EE5341" w:rsidRPr="00FF5862" w:rsidRDefault="00EE5341" w:rsidP="00EE5341">
                            <w:pPr>
                              <w:rPr>
                                <w:sz w:val="22"/>
                              </w:rPr>
                            </w:pPr>
                            <w:r w:rsidRPr="00FF5862">
                              <w:rPr>
                                <w:sz w:val="22"/>
                              </w:rPr>
                              <w:t xml:space="preserve">- Cơ sở Đoàn </w:t>
                            </w:r>
                            <w:r w:rsidR="00722175">
                              <w:rPr>
                                <w:sz w:val="22"/>
                              </w:rPr>
                              <w:t>theo danh sách đính kèm</w:t>
                            </w:r>
                            <w:r w:rsidRPr="00FF5862">
                              <w:rPr>
                                <w:sz w:val="22"/>
                              </w:rPr>
                              <w:t>;</w:t>
                            </w:r>
                          </w:p>
                          <w:p w:rsidR="00EE5341" w:rsidRPr="00FF5862" w:rsidRDefault="00EE5341" w:rsidP="00EE5341">
                            <w:pPr>
                              <w:rPr>
                                <w:sz w:val="22"/>
                              </w:rPr>
                            </w:pPr>
                            <w:r w:rsidRPr="00FF5862">
                              <w:rPr>
                                <w:sz w:val="22"/>
                              </w:rPr>
                              <w:t>- Lưu (VT-LT).</w:t>
                            </w:r>
                          </w:p>
                          <w:p w:rsidR="00EE5341" w:rsidRPr="000528E9" w:rsidRDefault="00EE5341" w:rsidP="00EE53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9pt;margin-top:.8pt;width:197.3pt;height:10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3aKAIAAFEEAAAOAAAAZHJzL2Uyb0RvYy54bWysVNtu2zAMfR+wfxD0vvjSZGmNOEWXLsOA&#10;7gK0+wBZlm1hsqhJSuzs60fJaWpsL8MwPwikSB2Sh6Q3t2OvyFFYJ0GXNFuklAjNoZa6Lem3p/2b&#10;a0qcZ7pmCrQo6Uk4ert9/WozmELk0IGqhSUIol0xmJJ23psiSRzvRM/cAozQaGzA9syjatuktmxA&#10;9F4leZq+TQawtbHAhXN4ez8Z6TbiN43g/kvTOOGJKinm5uNp41mFM9luWNFaZjrJz2mwf8iiZ1Jj&#10;0AvUPfOMHKz8A6qX3IKDxi849Ak0jeQi1oDVZOlv1Tx2zIhYC5LjzIUm9/9g+efjV0tkjb2jRLMe&#10;W/QkRk/ewUiuAjuDcQU6PRp08yNeB89QqTMPwL87omHXMd2KO2th6ASrMbssvExmTyccF0Cq4RPU&#10;GIYdPESgsbF9AEQyCKJjl06XzoRUOF7mq3S1ztDE0Zbl66tsvYoxWPH83FjnPwjoSRBKarH1EZ4d&#10;H5wP6bDi2SWmD0rWe6lUVGxb7ZQlR4Zjso/fGd3N3ZQmQ0lvVvlqYmBuc38H0UuP865kX9LrNHwh&#10;DisCb+91HWXPpJpkTFnpM5GBu4lFP1YjOgZ2K6hPSKmFaa5xD1HowP6kZMCZLqn7cWBWUKI+amzL&#10;TbZchiWIynK1zlGxc0s1tzDNEaqknpJJ3PlpcQ7GyrbDSNMgaLjDVjYykvyS1TlvnNvI/XnHwmLM&#10;9ej18ifY/gIAAP//AwBQSwMEFAAGAAgAAAAhALI2xELdAAAACQEAAA8AAABkcnMvZG93bnJldi54&#10;bWxMj8FOwzAQRO9I/QdrK3FBrV1XKijEqaoKxLmFCzc33iYR8TqJ3Sbl61lOcBy91czbfDv5Vlxx&#10;iE0gA6ulAoFUBtdQZeDj/XXxBCImS862gdDADSNsi9ldbjMXRjrg9ZgqwSUUM2ugTqnLpIxljd7G&#10;ZeiQmJ3D4G3iOFTSDXbkct9KrdRGetsQL9S2w32N5dfx4g2E8eXmA/ZKP3x++7f9rj+cdW/M/Xza&#10;PYNIOKW/Y/jVZ3Uo2OkULuSiaA0s9JrVE4MNCObrR8X5ZEArvQJZ5PL/B8UPAAAA//8DAFBLAQIt&#10;ABQABgAIAAAAIQC2gziS/gAAAOEBAAATAAAAAAAAAAAAAAAAAAAAAABbQ29udGVudF9UeXBlc10u&#10;eG1sUEsBAi0AFAAGAAgAAAAhADj9If/WAAAAlAEAAAsAAAAAAAAAAAAAAAAALwEAAF9yZWxzLy5y&#10;ZWxzUEsBAi0AFAAGAAgAAAAhAF88zdooAgAAUQQAAA4AAAAAAAAAAAAAAAAALgIAAGRycy9lMm9E&#10;b2MueG1sUEsBAi0AFAAGAAgAAAAhALI2xELdAAAACQEAAA8AAAAAAAAAAAAAAAAAggQAAGRycy9k&#10;b3ducmV2LnhtbFBLBQYAAAAABAAEAPMAAACMBQAAAAA=&#10;" strokecolor="white">
                <v:textbox>
                  <w:txbxContent>
                    <w:p w:rsidR="00EE5341" w:rsidRPr="00CC2CFC" w:rsidRDefault="00EE5341" w:rsidP="00EE5341">
                      <w:pPr>
                        <w:rPr>
                          <w:b/>
                          <w:szCs w:val="26"/>
                          <w:lang w:val="vi-VN"/>
                        </w:rPr>
                      </w:pPr>
                      <w:r w:rsidRPr="00CC2CFC">
                        <w:rPr>
                          <w:b/>
                          <w:szCs w:val="26"/>
                        </w:rPr>
                        <w:t>N</w:t>
                      </w:r>
                      <w:r w:rsidRPr="00CC2CFC">
                        <w:rPr>
                          <w:b/>
                          <w:szCs w:val="26"/>
                          <w:lang w:val="vi-VN"/>
                        </w:rPr>
                        <w:t>ơi nhận:</w:t>
                      </w:r>
                    </w:p>
                    <w:p w:rsidR="00EE5341" w:rsidRDefault="00EE5341" w:rsidP="00EE5341">
                      <w:pPr>
                        <w:rPr>
                          <w:sz w:val="22"/>
                        </w:rPr>
                      </w:pPr>
                      <w:r w:rsidRPr="00FF5862">
                        <w:rPr>
                          <w:sz w:val="22"/>
                        </w:rPr>
                        <w:t>- Thường trực Thành Đoàn;</w:t>
                      </w:r>
                    </w:p>
                    <w:p w:rsidR="00FF5862" w:rsidRPr="00FF5862" w:rsidRDefault="00FF5862" w:rsidP="00EE534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- Các Ban – Văn phòng Thành Đoàn</w:t>
                      </w:r>
                      <w:r w:rsidR="009B5C38">
                        <w:rPr>
                          <w:sz w:val="22"/>
                        </w:rPr>
                        <w:t>;</w:t>
                      </w:r>
                    </w:p>
                    <w:p w:rsidR="00EE5341" w:rsidRPr="00FF5862" w:rsidRDefault="00EE5341" w:rsidP="00EE5341">
                      <w:pPr>
                        <w:rPr>
                          <w:sz w:val="22"/>
                        </w:rPr>
                      </w:pPr>
                      <w:r w:rsidRPr="00FF5862">
                        <w:rPr>
                          <w:sz w:val="22"/>
                        </w:rPr>
                        <w:t>- Thành viên BTC;</w:t>
                      </w:r>
                    </w:p>
                    <w:p w:rsidR="00EE5341" w:rsidRPr="00FF5862" w:rsidRDefault="00EE5341" w:rsidP="00EE5341">
                      <w:pPr>
                        <w:rPr>
                          <w:sz w:val="22"/>
                        </w:rPr>
                      </w:pPr>
                      <w:r w:rsidRPr="00FF5862">
                        <w:rPr>
                          <w:sz w:val="22"/>
                        </w:rPr>
                        <w:t xml:space="preserve">- Cơ sở Đoàn </w:t>
                      </w:r>
                      <w:r w:rsidR="00722175">
                        <w:rPr>
                          <w:sz w:val="22"/>
                        </w:rPr>
                        <w:t>theo danh sách đính kèm</w:t>
                      </w:r>
                      <w:r w:rsidRPr="00FF5862">
                        <w:rPr>
                          <w:sz w:val="22"/>
                        </w:rPr>
                        <w:t>;</w:t>
                      </w:r>
                    </w:p>
                    <w:p w:rsidR="00EE5341" w:rsidRPr="00FF5862" w:rsidRDefault="00EE5341" w:rsidP="00EE5341">
                      <w:pPr>
                        <w:rPr>
                          <w:sz w:val="22"/>
                        </w:rPr>
                      </w:pPr>
                      <w:r w:rsidRPr="00FF5862">
                        <w:rPr>
                          <w:sz w:val="22"/>
                        </w:rPr>
                        <w:t>- Lưu (VT-LT).</w:t>
                      </w:r>
                    </w:p>
                    <w:p w:rsidR="00EE5341" w:rsidRPr="000528E9" w:rsidRDefault="00EE5341" w:rsidP="00EE534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5341" w:rsidRPr="00D45D0C">
        <w:rPr>
          <w:b/>
          <w:sz w:val="28"/>
          <w:szCs w:val="28"/>
          <w:lang w:val="vi-VN"/>
        </w:rPr>
        <w:tab/>
      </w:r>
      <w:r w:rsidR="00EE5341" w:rsidRPr="00D45D0C">
        <w:rPr>
          <w:sz w:val="28"/>
          <w:szCs w:val="28"/>
          <w:lang w:val="vi-VN"/>
        </w:rPr>
        <w:t>CHÁNH VĂN PHÒN</w:t>
      </w:r>
      <w:r w:rsidR="00EE5341" w:rsidRPr="00D45D0C">
        <w:rPr>
          <w:sz w:val="28"/>
          <w:szCs w:val="28"/>
        </w:rPr>
        <w:t>G</w:t>
      </w:r>
      <w:r w:rsidR="00EE5341" w:rsidRPr="00D45D0C">
        <w:rPr>
          <w:b/>
          <w:sz w:val="28"/>
          <w:szCs w:val="28"/>
          <w:lang w:val="vi-VN"/>
        </w:rPr>
        <w:tab/>
      </w:r>
    </w:p>
    <w:p w:rsidR="00EE5341" w:rsidRPr="00D45D0C" w:rsidRDefault="00EE5341" w:rsidP="00EE5341">
      <w:pPr>
        <w:tabs>
          <w:tab w:val="center" w:pos="6521"/>
        </w:tabs>
        <w:jc w:val="center"/>
        <w:rPr>
          <w:i/>
          <w:sz w:val="28"/>
          <w:szCs w:val="28"/>
        </w:rPr>
      </w:pPr>
    </w:p>
    <w:p w:rsidR="00EE5341" w:rsidRPr="00025426" w:rsidRDefault="00EE5341" w:rsidP="00711900">
      <w:pPr>
        <w:tabs>
          <w:tab w:val="center" w:pos="6521"/>
        </w:tabs>
        <w:rPr>
          <w:i/>
          <w:szCs w:val="28"/>
        </w:rPr>
      </w:pPr>
      <w:r w:rsidRPr="00ED646F">
        <w:rPr>
          <w:szCs w:val="28"/>
        </w:rPr>
        <w:tab/>
      </w:r>
      <w:r w:rsidR="00025426" w:rsidRPr="00025426">
        <w:rPr>
          <w:i/>
          <w:szCs w:val="28"/>
        </w:rPr>
        <w:t>(Đã ký)</w:t>
      </w:r>
    </w:p>
    <w:p w:rsidR="00CC2CFC" w:rsidRPr="00ED646F" w:rsidRDefault="00CC2CFC" w:rsidP="00711900">
      <w:pPr>
        <w:tabs>
          <w:tab w:val="center" w:pos="6521"/>
        </w:tabs>
        <w:rPr>
          <w:szCs w:val="28"/>
        </w:rPr>
      </w:pPr>
    </w:p>
    <w:p w:rsidR="00EE5341" w:rsidRPr="00D45D0C" w:rsidRDefault="00EE5341" w:rsidP="00EE5341">
      <w:pPr>
        <w:tabs>
          <w:tab w:val="center" w:pos="6521"/>
        </w:tabs>
        <w:rPr>
          <w:sz w:val="28"/>
          <w:szCs w:val="28"/>
        </w:rPr>
      </w:pPr>
    </w:p>
    <w:p w:rsidR="00A135EA" w:rsidRPr="00D45D0C" w:rsidRDefault="00EE5341" w:rsidP="0057735A">
      <w:pPr>
        <w:tabs>
          <w:tab w:val="center" w:pos="6570"/>
        </w:tabs>
        <w:rPr>
          <w:b/>
          <w:sz w:val="28"/>
          <w:szCs w:val="28"/>
        </w:rPr>
      </w:pPr>
      <w:r w:rsidRPr="00D45D0C">
        <w:rPr>
          <w:sz w:val="28"/>
          <w:szCs w:val="28"/>
          <w:lang w:val="vi-VN"/>
        </w:rPr>
        <w:tab/>
      </w:r>
      <w:r w:rsidRPr="00D45D0C">
        <w:rPr>
          <w:b/>
          <w:sz w:val="28"/>
          <w:szCs w:val="28"/>
        </w:rPr>
        <w:t>Hồ Thị Đan Than</w:t>
      </w:r>
      <w:r w:rsidR="00711900" w:rsidRPr="00D45D0C">
        <w:rPr>
          <w:b/>
          <w:sz w:val="28"/>
          <w:szCs w:val="28"/>
        </w:rPr>
        <w:t>h</w:t>
      </w:r>
    </w:p>
    <w:p w:rsidR="009427F5" w:rsidRPr="0057735A" w:rsidRDefault="00497C20" w:rsidP="0057735A">
      <w:pPr>
        <w:tabs>
          <w:tab w:val="center" w:pos="6570"/>
        </w:tabs>
        <w:rPr>
          <w:szCs w:val="26"/>
        </w:rPr>
      </w:pPr>
      <w:r>
        <w:rPr>
          <w:szCs w:val="26"/>
        </w:rPr>
        <w:br w:type="page"/>
      </w:r>
    </w:p>
    <w:tbl>
      <w:tblPr>
        <w:tblW w:w="9420" w:type="dxa"/>
        <w:tblInd w:w="-72" w:type="dxa"/>
        <w:tblLook w:val="04A0" w:firstRow="1" w:lastRow="0" w:firstColumn="1" w:lastColumn="0" w:noHBand="0" w:noVBand="1"/>
      </w:tblPr>
      <w:tblGrid>
        <w:gridCol w:w="4433"/>
        <w:gridCol w:w="4987"/>
      </w:tblGrid>
      <w:tr w:rsidR="00F10A94" w:rsidRPr="002D3A8D">
        <w:trPr>
          <w:trHeight w:val="1005"/>
        </w:trPr>
        <w:tc>
          <w:tcPr>
            <w:tcW w:w="4433" w:type="dxa"/>
          </w:tcPr>
          <w:p w:rsidR="00F10A94" w:rsidRPr="00A6262B" w:rsidRDefault="00F10A94" w:rsidP="008207B0">
            <w:pPr>
              <w:pStyle w:val="NoSpacing"/>
              <w:rPr>
                <w:b/>
                <w:sz w:val="28"/>
                <w:szCs w:val="28"/>
              </w:rPr>
            </w:pPr>
            <w:r w:rsidRPr="002D3A8D">
              <w:rPr>
                <w:sz w:val="28"/>
                <w:szCs w:val="28"/>
              </w:rPr>
              <w:t xml:space="preserve">  </w:t>
            </w:r>
            <w:r w:rsidRPr="00A6262B">
              <w:rPr>
                <w:b/>
                <w:sz w:val="28"/>
                <w:szCs w:val="28"/>
              </w:rPr>
              <w:t>BCH ĐOÀN TP. HỒ CHÍ MINH</w:t>
            </w:r>
          </w:p>
          <w:p w:rsidR="00F10A94" w:rsidRPr="002D3A8D" w:rsidRDefault="00F10A94" w:rsidP="008207B0">
            <w:pPr>
              <w:jc w:val="center"/>
              <w:rPr>
                <w:sz w:val="28"/>
                <w:szCs w:val="28"/>
              </w:rPr>
            </w:pPr>
            <w:r w:rsidRPr="002D3A8D">
              <w:rPr>
                <w:sz w:val="28"/>
                <w:szCs w:val="28"/>
              </w:rPr>
              <w:t>***</w:t>
            </w:r>
          </w:p>
          <w:p w:rsidR="00F10A94" w:rsidRPr="00D2259C" w:rsidRDefault="00F10A94" w:rsidP="00820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7" w:type="dxa"/>
          </w:tcPr>
          <w:p w:rsidR="00F10A94" w:rsidRDefault="00F10A94" w:rsidP="00ED646F">
            <w:pPr>
              <w:keepNext/>
              <w:jc w:val="right"/>
              <w:outlineLvl w:val="2"/>
              <w:rPr>
                <w:b/>
                <w:sz w:val="30"/>
                <w:szCs w:val="30"/>
                <w:u w:val="single"/>
              </w:rPr>
            </w:pPr>
            <w:r w:rsidRPr="00E32ED9">
              <w:rPr>
                <w:b/>
                <w:sz w:val="30"/>
                <w:szCs w:val="30"/>
              </w:rPr>
              <w:t xml:space="preserve">       </w:t>
            </w:r>
            <w:r w:rsidRPr="00B45DA8">
              <w:rPr>
                <w:b/>
                <w:sz w:val="30"/>
                <w:szCs w:val="30"/>
                <w:u w:val="single"/>
              </w:rPr>
              <w:t>ĐOÀN TNCS HỒ CHÍ MINH</w:t>
            </w:r>
          </w:p>
          <w:p w:rsidR="007D4637" w:rsidRDefault="007D4637" w:rsidP="007D4637">
            <w:pPr>
              <w:keepNext/>
              <w:jc w:val="right"/>
              <w:outlineLvl w:val="2"/>
              <w:rPr>
                <w:i/>
                <w:spacing w:val="-6"/>
                <w:szCs w:val="26"/>
              </w:rPr>
            </w:pPr>
          </w:p>
          <w:p w:rsidR="007D4637" w:rsidRPr="00ED646F" w:rsidRDefault="007D4637" w:rsidP="00025426">
            <w:pPr>
              <w:keepNext/>
              <w:jc w:val="right"/>
              <w:outlineLvl w:val="2"/>
              <w:rPr>
                <w:b/>
                <w:sz w:val="30"/>
                <w:szCs w:val="30"/>
                <w:u w:val="single"/>
              </w:rPr>
            </w:pPr>
            <w:r w:rsidRPr="000D340F">
              <w:rPr>
                <w:i/>
                <w:spacing w:val="-6"/>
                <w:szCs w:val="26"/>
              </w:rPr>
              <w:t>TP. Hồ</w:t>
            </w:r>
            <w:r>
              <w:rPr>
                <w:i/>
                <w:spacing w:val="-6"/>
                <w:szCs w:val="26"/>
              </w:rPr>
              <w:t xml:space="preserve">  Chí Minh, ngày </w:t>
            </w:r>
            <w:r w:rsidR="00025426">
              <w:rPr>
                <w:i/>
                <w:spacing w:val="-6"/>
                <w:szCs w:val="26"/>
              </w:rPr>
              <w:t xml:space="preserve">09 </w:t>
            </w:r>
            <w:r>
              <w:rPr>
                <w:i/>
                <w:spacing w:val="-6"/>
                <w:szCs w:val="26"/>
              </w:rPr>
              <w:t>tháng 10</w:t>
            </w:r>
            <w:r w:rsidRPr="000D340F">
              <w:rPr>
                <w:i/>
                <w:spacing w:val="-6"/>
                <w:szCs w:val="26"/>
              </w:rPr>
              <w:t xml:space="preserve"> năm 201</w:t>
            </w:r>
            <w:r>
              <w:rPr>
                <w:i/>
                <w:spacing w:val="-6"/>
                <w:szCs w:val="26"/>
              </w:rPr>
              <w:t>5</w:t>
            </w:r>
          </w:p>
        </w:tc>
      </w:tr>
    </w:tbl>
    <w:p w:rsidR="00F10A94" w:rsidRPr="00521BD3" w:rsidRDefault="00F10A94" w:rsidP="00F10A94">
      <w:pPr>
        <w:tabs>
          <w:tab w:val="center" w:pos="6521"/>
        </w:tabs>
        <w:rPr>
          <w:szCs w:val="26"/>
        </w:rPr>
      </w:pPr>
    </w:p>
    <w:p w:rsidR="00F10A94" w:rsidRPr="00A02B5E" w:rsidRDefault="00F10A94" w:rsidP="00F10A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DANH SÁCH MỜI</w:t>
      </w:r>
      <w:r w:rsidRPr="00A02B5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ĐOÀN VIÊN</w:t>
      </w:r>
      <w:r w:rsidR="00025426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AD20B4">
        <w:rPr>
          <w:b/>
          <w:sz w:val="32"/>
          <w:szCs w:val="32"/>
        </w:rPr>
        <w:t>THANH NIÊN</w:t>
      </w:r>
    </w:p>
    <w:p w:rsidR="00CC2CFC" w:rsidRDefault="00CC2CFC" w:rsidP="00CC2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Tham dự </w:t>
      </w:r>
      <w:r w:rsidRPr="0022341C">
        <w:rPr>
          <w:b/>
          <w:sz w:val="28"/>
          <w:szCs w:val="28"/>
        </w:rPr>
        <w:t xml:space="preserve">Lễ tuyên dương và trao </w:t>
      </w:r>
      <w:r>
        <w:rPr>
          <w:b/>
          <w:sz w:val="28"/>
          <w:szCs w:val="28"/>
        </w:rPr>
        <w:t>G</w:t>
      </w:r>
      <w:r w:rsidRPr="00A842EF">
        <w:rPr>
          <w:b/>
          <w:sz w:val="28"/>
          <w:szCs w:val="28"/>
        </w:rPr>
        <w:t xml:space="preserve">iải thưởng Nguyễn Văn Trỗi </w:t>
      </w:r>
    </w:p>
    <w:p w:rsidR="00CC2CFC" w:rsidRDefault="00CC2CFC" w:rsidP="00CC2CFC">
      <w:pPr>
        <w:jc w:val="center"/>
        <w:rPr>
          <w:b/>
          <w:iCs/>
          <w:sz w:val="28"/>
          <w:szCs w:val="28"/>
        </w:rPr>
      </w:pPr>
      <w:r w:rsidRPr="00A842EF">
        <w:rPr>
          <w:b/>
          <w:sz w:val="28"/>
          <w:szCs w:val="28"/>
        </w:rPr>
        <w:t>Lần VI</w:t>
      </w:r>
      <w:r>
        <w:rPr>
          <w:b/>
          <w:sz w:val="28"/>
          <w:szCs w:val="28"/>
        </w:rPr>
        <w:t>II – Năm 2015</w:t>
      </w:r>
    </w:p>
    <w:p w:rsidR="00F10A94" w:rsidRDefault="00F10A94" w:rsidP="00F10A94">
      <w:pPr>
        <w:jc w:val="center"/>
        <w:rPr>
          <w:i/>
          <w:szCs w:val="26"/>
        </w:rPr>
      </w:pPr>
      <w:r w:rsidRPr="005309B3">
        <w:rPr>
          <w:b/>
          <w:i/>
          <w:szCs w:val="26"/>
        </w:rPr>
        <w:t xml:space="preserve"> </w:t>
      </w:r>
      <w:r w:rsidRPr="005309B3">
        <w:rPr>
          <w:i/>
          <w:szCs w:val="26"/>
        </w:rPr>
        <w:t xml:space="preserve">(Đính kèm Thông báo số </w:t>
      </w:r>
      <w:r w:rsidR="00025426">
        <w:rPr>
          <w:i/>
          <w:szCs w:val="26"/>
        </w:rPr>
        <w:t>2002</w:t>
      </w:r>
      <w:r>
        <w:rPr>
          <w:i/>
          <w:szCs w:val="26"/>
        </w:rPr>
        <w:t>-</w:t>
      </w:r>
      <w:r w:rsidRPr="002D3A8D">
        <w:rPr>
          <w:sz w:val="28"/>
          <w:szCs w:val="28"/>
        </w:rPr>
        <w:t>TB/TĐTN-B</w:t>
      </w:r>
      <w:r>
        <w:rPr>
          <w:sz w:val="28"/>
          <w:szCs w:val="28"/>
        </w:rPr>
        <w:t>CNLĐ</w:t>
      </w:r>
      <w:r w:rsidRPr="005309B3">
        <w:rPr>
          <w:i/>
          <w:szCs w:val="26"/>
        </w:rPr>
        <w:t xml:space="preserve"> ngày </w:t>
      </w:r>
      <w:r w:rsidR="00025426">
        <w:rPr>
          <w:i/>
          <w:szCs w:val="26"/>
        </w:rPr>
        <w:t>09</w:t>
      </w:r>
      <w:r w:rsidR="00ED646F">
        <w:rPr>
          <w:i/>
          <w:szCs w:val="26"/>
        </w:rPr>
        <w:t>/10</w:t>
      </w:r>
      <w:r w:rsidRPr="005309B3">
        <w:rPr>
          <w:i/>
          <w:szCs w:val="26"/>
        </w:rPr>
        <w:t>/201</w:t>
      </w:r>
      <w:r w:rsidR="00CC2CFC">
        <w:rPr>
          <w:i/>
          <w:szCs w:val="26"/>
        </w:rPr>
        <w:t>5</w:t>
      </w:r>
      <w:r w:rsidRPr="005309B3">
        <w:rPr>
          <w:i/>
          <w:szCs w:val="26"/>
        </w:rPr>
        <w:t>)</w:t>
      </w:r>
    </w:p>
    <w:p w:rsidR="00DD7CD6" w:rsidRDefault="00DD7CD6" w:rsidP="00F10A94">
      <w:pPr>
        <w:jc w:val="center"/>
        <w:rPr>
          <w:i/>
          <w:szCs w:val="26"/>
        </w:rPr>
      </w:pPr>
    </w:p>
    <w:p w:rsidR="002762CD" w:rsidRPr="006E5744" w:rsidRDefault="002762CD" w:rsidP="002762CD">
      <w:pPr>
        <w:ind w:firstLine="720"/>
        <w:rPr>
          <w:b/>
          <w:szCs w:val="26"/>
        </w:rPr>
      </w:pPr>
      <w:r w:rsidRPr="006E5744">
        <w:rPr>
          <w:b/>
          <w:szCs w:val="26"/>
        </w:rPr>
        <w:t>I. Khu vực Quận – Huyện:</w:t>
      </w:r>
    </w:p>
    <w:p w:rsidR="002762CD" w:rsidRPr="006E5744" w:rsidRDefault="002762CD" w:rsidP="002762CD">
      <w:pPr>
        <w:ind w:firstLine="720"/>
        <w:rPr>
          <w:szCs w:val="26"/>
        </w:rPr>
      </w:pPr>
    </w:p>
    <w:tbl>
      <w:tblPr>
        <w:tblW w:w="9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6638"/>
        <w:gridCol w:w="1701"/>
      </w:tblGrid>
      <w:tr w:rsidR="00DD7CD6" w:rsidRPr="006E5744">
        <w:tc>
          <w:tcPr>
            <w:tcW w:w="763" w:type="dxa"/>
            <w:vAlign w:val="center"/>
          </w:tcPr>
          <w:p w:rsidR="00DD7CD6" w:rsidRPr="006E5744" w:rsidRDefault="00DD7CD6" w:rsidP="008207B0">
            <w:pPr>
              <w:jc w:val="center"/>
              <w:rPr>
                <w:b/>
                <w:color w:val="000000"/>
                <w:szCs w:val="26"/>
                <w:lang w:val="pt-BR"/>
              </w:rPr>
            </w:pPr>
            <w:r w:rsidRPr="006E5744">
              <w:rPr>
                <w:b/>
                <w:color w:val="000000"/>
                <w:szCs w:val="26"/>
                <w:lang w:val="pt-BR"/>
              </w:rPr>
              <w:t>STT</w:t>
            </w:r>
          </w:p>
        </w:tc>
        <w:tc>
          <w:tcPr>
            <w:tcW w:w="6638" w:type="dxa"/>
            <w:vAlign w:val="center"/>
          </w:tcPr>
          <w:p w:rsidR="00DD7CD6" w:rsidRPr="006E5744" w:rsidRDefault="00DD7CD6" w:rsidP="008207B0">
            <w:pPr>
              <w:jc w:val="center"/>
              <w:rPr>
                <w:b/>
                <w:color w:val="000000"/>
                <w:szCs w:val="26"/>
                <w:lang w:val="pt-BR"/>
              </w:rPr>
            </w:pPr>
            <w:r w:rsidRPr="006E5744">
              <w:rPr>
                <w:b/>
                <w:color w:val="000000"/>
                <w:szCs w:val="26"/>
                <w:lang w:val="pt-BR"/>
              </w:rPr>
              <w:t>ĐƠN VỊ</w:t>
            </w:r>
          </w:p>
        </w:tc>
        <w:tc>
          <w:tcPr>
            <w:tcW w:w="1701" w:type="dxa"/>
            <w:vAlign w:val="center"/>
          </w:tcPr>
          <w:p w:rsidR="00DD7CD6" w:rsidRPr="006E5744" w:rsidRDefault="00DD7CD6" w:rsidP="008207B0">
            <w:pPr>
              <w:jc w:val="center"/>
              <w:rPr>
                <w:b/>
                <w:color w:val="000000"/>
                <w:szCs w:val="26"/>
                <w:lang w:val="pt-BR"/>
              </w:rPr>
            </w:pPr>
            <w:r w:rsidRPr="006E5744">
              <w:rPr>
                <w:b/>
                <w:color w:val="000000"/>
                <w:szCs w:val="26"/>
                <w:lang w:val="pt-BR"/>
              </w:rPr>
              <w:t>SỐ LƯỢNG</w:t>
            </w:r>
          </w:p>
        </w:tc>
      </w:tr>
      <w:tr w:rsidR="00DD7CD6" w:rsidRPr="006E5744">
        <w:tc>
          <w:tcPr>
            <w:tcW w:w="763" w:type="dxa"/>
          </w:tcPr>
          <w:p w:rsidR="00DD7CD6" w:rsidRPr="006E5744" w:rsidRDefault="00DD7CD6" w:rsidP="008207B0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DD7CD6" w:rsidRPr="006E5744" w:rsidRDefault="00DD7CD6" w:rsidP="008207B0">
            <w:pPr>
              <w:rPr>
                <w:bCs/>
                <w:color w:val="000000"/>
                <w:szCs w:val="26"/>
              </w:rPr>
            </w:pPr>
            <w:r w:rsidRPr="006E5744">
              <w:rPr>
                <w:bCs/>
                <w:color w:val="000000"/>
                <w:szCs w:val="26"/>
              </w:rPr>
              <w:t>Quận Đoàn 1</w:t>
            </w:r>
          </w:p>
        </w:tc>
        <w:tc>
          <w:tcPr>
            <w:tcW w:w="1701" w:type="dxa"/>
          </w:tcPr>
          <w:p w:rsidR="00DD7CD6" w:rsidRPr="006E5744" w:rsidRDefault="003A3B47" w:rsidP="008207B0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</w:t>
            </w:r>
            <w:r w:rsidR="00DD7CD6" w:rsidRPr="006E5744">
              <w:rPr>
                <w:color w:val="000000"/>
                <w:szCs w:val="26"/>
              </w:rPr>
              <w:t>0</w:t>
            </w:r>
          </w:p>
        </w:tc>
      </w:tr>
      <w:tr w:rsidR="00DD7CD6" w:rsidRPr="006E5744">
        <w:tc>
          <w:tcPr>
            <w:tcW w:w="763" w:type="dxa"/>
          </w:tcPr>
          <w:p w:rsidR="00DD7CD6" w:rsidRPr="006E5744" w:rsidRDefault="00DD7CD6" w:rsidP="008207B0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DD7CD6" w:rsidRPr="006E5744" w:rsidRDefault="00DD7CD6" w:rsidP="008207B0">
            <w:pPr>
              <w:rPr>
                <w:bCs/>
                <w:color w:val="000000"/>
                <w:szCs w:val="26"/>
              </w:rPr>
            </w:pPr>
            <w:r w:rsidRPr="006E5744">
              <w:rPr>
                <w:bCs/>
                <w:color w:val="000000"/>
                <w:szCs w:val="26"/>
              </w:rPr>
              <w:t>Quận Đoàn 2</w:t>
            </w:r>
          </w:p>
        </w:tc>
        <w:tc>
          <w:tcPr>
            <w:tcW w:w="1701" w:type="dxa"/>
          </w:tcPr>
          <w:p w:rsidR="00DD7CD6" w:rsidRPr="006E5744" w:rsidRDefault="00DD7CD6" w:rsidP="008207B0">
            <w:pPr>
              <w:jc w:val="center"/>
              <w:rPr>
                <w:color w:val="000000"/>
                <w:szCs w:val="26"/>
                <w:lang w:val="pt-BR"/>
              </w:rPr>
            </w:pPr>
            <w:r w:rsidRPr="006E5744">
              <w:rPr>
                <w:color w:val="000000"/>
                <w:szCs w:val="26"/>
                <w:lang w:val="pt-BR"/>
              </w:rPr>
              <w:t>30</w:t>
            </w:r>
          </w:p>
        </w:tc>
      </w:tr>
      <w:tr w:rsidR="00DD7CD6" w:rsidRPr="006E5744">
        <w:tc>
          <w:tcPr>
            <w:tcW w:w="763" w:type="dxa"/>
          </w:tcPr>
          <w:p w:rsidR="00DD7CD6" w:rsidRPr="006E5744" w:rsidRDefault="00DD7CD6" w:rsidP="008207B0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DD7CD6" w:rsidRPr="006E5744" w:rsidRDefault="00DD7CD6" w:rsidP="008207B0">
            <w:pPr>
              <w:rPr>
                <w:bCs/>
                <w:color w:val="000000"/>
                <w:szCs w:val="26"/>
              </w:rPr>
            </w:pPr>
            <w:r w:rsidRPr="006E5744">
              <w:rPr>
                <w:bCs/>
                <w:color w:val="000000"/>
                <w:szCs w:val="26"/>
              </w:rPr>
              <w:t>Quận Đoàn 3</w:t>
            </w:r>
          </w:p>
        </w:tc>
        <w:tc>
          <w:tcPr>
            <w:tcW w:w="1701" w:type="dxa"/>
          </w:tcPr>
          <w:p w:rsidR="00DD7CD6" w:rsidRPr="006E5744" w:rsidRDefault="003A3B47" w:rsidP="008207B0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pt-BR"/>
              </w:rPr>
              <w:t>5</w:t>
            </w:r>
            <w:r w:rsidR="00DD7CD6" w:rsidRPr="006E5744">
              <w:rPr>
                <w:color w:val="000000"/>
                <w:szCs w:val="26"/>
                <w:lang w:val="pt-BR"/>
              </w:rPr>
              <w:t>0</w:t>
            </w:r>
          </w:p>
        </w:tc>
      </w:tr>
      <w:tr w:rsidR="00DD7CD6" w:rsidRPr="006E5744">
        <w:tc>
          <w:tcPr>
            <w:tcW w:w="763" w:type="dxa"/>
          </w:tcPr>
          <w:p w:rsidR="00DD7CD6" w:rsidRPr="006E5744" w:rsidRDefault="00DD7CD6" w:rsidP="008207B0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DD7CD6" w:rsidRPr="006E5744" w:rsidRDefault="00DD7CD6" w:rsidP="008207B0">
            <w:pPr>
              <w:rPr>
                <w:bCs/>
                <w:color w:val="000000"/>
                <w:szCs w:val="26"/>
              </w:rPr>
            </w:pPr>
            <w:r w:rsidRPr="006E5744">
              <w:rPr>
                <w:bCs/>
                <w:color w:val="000000"/>
                <w:szCs w:val="26"/>
              </w:rPr>
              <w:t>Quận Đoàn 4</w:t>
            </w:r>
          </w:p>
        </w:tc>
        <w:tc>
          <w:tcPr>
            <w:tcW w:w="1701" w:type="dxa"/>
          </w:tcPr>
          <w:p w:rsidR="00DD7CD6" w:rsidRPr="006E5744" w:rsidRDefault="00A60283" w:rsidP="008207B0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</w:t>
            </w:r>
            <w:r w:rsidR="00DD7CD6" w:rsidRPr="006E5744">
              <w:rPr>
                <w:color w:val="000000"/>
                <w:szCs w:val="26"/>
              </w:rPr>
              <w:t>0</w:t>
            </w:r>
          </w:p>
        </w:tc>
      </w:tr>
      <w:tr w:rsidR="00DD7CD6" w:rsidRPr="006E5744">
        <w:tc>
          <w:tcPr>
            <w:tcW w:w="763" w:type="dxa"/>
          </w:tcPr>
          <w:p w:rsidR="00DD7CD6" w:rsidRPr="006E5744" w:rsidRDefault="00DD7CD6" w:rsidP="008207B0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DD7CD6" w:rsidRPr="006E5744" w:rsidRDefault="00DD7CD6" w:rsidP="008207B0">
            <w:pPr>
              <w:rPr>
                <w:bCs/>
                <w:color w:val="000000"/>
                <w:szCs w:val="26"/>
              </w:rPr>
            </w:pPr>
            <w:r w:rsidRPr="006E5744">
              <w:rPr>
                <w:bCs/>
                <w:color w:val="000000"/>
                <w:szCs w:val="26"/>
              </w:rPr>
              <w:t>Quận Đoàn 5</w:t>
            </w:r>
          </w:p>
        </w:tc>
        <w:tc>
          <w:tcPr>
            <w:tcW w:w="1701" w:type="dxa"/>
          </w:tcPr>
          <w:p w:rsidR="00DD7CD6" w:rsidRPr="006E5744" w:rsidRDefault="00A60283" w:rsidP="008207B0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pt-BR"/>
              </w:rPr>
              <w:t>4</w:t>
            </w:r>
            <w:r w:rsidR="00DD7CD6" w:rsidRPr="006E5744">
              <w:rPr>
                <w:color w:val="000000"/>
                <w:szCs w:val="26"/>
                <w:lang w:val="pt-BR"/>
              </w:rPr>
              <w:t>0</w:t>
            </w:r>
          </w:p>
        </w:tc>
      </w:tr>
      <w:tr w:rsidR="00DD7CD6" w:rsidRPr="006E5744">
        <w:tc>
          <w:tcPr>
            <w:tcW w:w="763" w:type="dxa"/>
          </w:tcPr>
          <w:p w:rsidR="00DD7CD6" w:rsidRPr="006E5744" w:rsidRDefault="00DD7CD6" w:rsidP="008207B0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DD7CD6" w:rsidRPr="006E5744" w:rsidRDefault="00DD7CD6" w:rsidP="008207B0">
            <w:pPr>
              <w:rPr>
                <w:bCs/>
                <w:color w:val="000000"/>
                <w:szCs w:val="26"/>
              </w:rPr>
            </w:pPr>
            <w:r w:rsidRPr="006E5744">
              <w:rPr>
                <w:bCs/>
                <w:color w:val="000000"/>
                <w:szCs w:val="26"/>
              </w:rPr>
              <w:t>Quận Đoàn 6</w:t>
            </w:r>
          </w:p>
        </w:tc>
        <w:tc>
          <w:tcPr>
            <w:tcW w:w="1701" w:type="dxa"/>
          </w:tcPr>
          <w:p w:rsidR="00DD7CD6" w:rsidRPr="006E5744" w:rsidRDefault="00DD7CD6" w:rsidP="008207B0">
            <w:pPr>
              <w:jc w:val="center"/>
              <w:rPr>
                <w:color w:val="000000"/>
                <w:szCs w:val="26"/>
                <w:lang w:val="pt-BR"/>
              </w:rPr>
            </w:pPr>
            <w:r w:rsidRPr="006E5744">
              <w:rPr>
                <w:color w:val="000000"/>
                <w:szCs w:val="26"/>
                <w:lang w:val="pt-BR"/>
              </w:rPr>
              <w:t>30</w:t>
            </w:r>
          </w:p>
        </w:tc>
      </w:tr>
      <w:tr w:rsidR="00DD7CD6" w:rsidRPr="006E5744">
        <w:tc>
          <w:tcPr>
            <w:tcW w:w="763" w:type="dxa"/>
          </w:tcPr>
          <w:p w:rsidR="00DD7CD6" w:rsidRPr="006E5744" w:rsidRDefault="00DD7CD6" w:rsidP="008207B0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DD7CD6" w:rsidRPr="006E5744" w:rsidRDefault="00DD7CD6" w:rsidP="008207B0">
            <w:pPr>
              <w:rPr>
                <w:szCs w:val="26"/>
              </w:rPr>
            </w:pPr>
            <w:r w:rsidRPr="006E5744">
              <w:rPr>
                <w:bCs/>
                <w:color w:val="000000"/>
                <w:szCs w:val="26"/>
              </w:rPr>
              <w:t>Quận Đoàn 7</w:t>
            </w:r>
          </w:p>
        </w:tc>
        <w:tc>
          <w:tcPr>
            <w:tcW w:w="1701" w:type="dxa"/>
          </w:tcPr>
          <w:p w:rsidR="00DD7CD6" w:rsidRPr="006E5744" w:rsidRDefault="00DD7CD6" w:rsidP="008207B0">
            <w:pPr>
              <w:jc w:val="center"/>
              <w:rPr>
                <w:color w:val="000000"/>
                <w:szCs w:val="26"/>
                <w:lang w:val="pt-BR"/>
              </w:rPr>
            </w:pPr>
            <w:r w:rsidRPr="006E5744">
              <w:rPr>
                <w:color w:val="000000"/>
                <w:szCs w:val="26"/>
                <w:lang w:val="pt-BR"/>
              </w:rPr>
              <w:t>30</w:t>
            </w:r>
          </w:p>
        </w:tc>
      </w:tr>
      <w:tr w:rsidR="00DD7CD6" w:rsidRPr="006E5744">
        <w:tc>
          <w:tcPr>
            <w:tcW w:w="763" w:type="dxa"/>
          </w:tcPr>
          <w:p w:rsidR="00DD7CD6" w:rsidRPr="006E5744" w:rsidRDefault="00DD7CD6" w:rsidP="008207B0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DD7CD6" w:rsidRPr="006E5744" w:rsidRDefault="00DD7CD6" w:rsidP="008207B0">
            <w:pPr>
              <w:rPr>
                <w:szCs w:val="26"/>
              </w:rPr>
            </w:pPr>
            <w:r w:rsidRPr="006E5744">
              <w:rPr>
                <w:bCs/>
                <w:color w:val="000000"/>
                <w:szCs w:val="26"/>
              </w:rPr>
              <w:t>Quận Đoàn 8</w:t>
            </w:r>
          </w:p>
        </w:tc>
        <w:tc>
          <w:tcPr>
            <w:tcW w:w="1701" w:type="dxa"/>
          </w:tcPr>
          <w:p w:rsidR="00DD7CD6" w:rsidRPr="006E5744" w:rsidRDefault="00DD7CD6" w:rsidP="008207B0">
            <w:pPr>
              <w:jc w:val="center"/>
              <w:rPr>
                <w:color w:val="000000"/>
                <w:szCs w:val="26"/>
                <w:lang w:val="pt-BR"/>
              </w:rPr>
            </w:pPr>
            <w:r w:rsidRPr="006E5744">
              <w:rPr>
                <w:color w:val="000000"/>
                <w:szCs w:val="26"/>
                <w:lang w:val="pt-BR"/>
              </w:rPr>
              <w:t>30</w:t>
            </w:r>
          </w:p>
        </w:tc>
      </w:tr>
      <w:tr w:rsidR="00DD7CD6" w:rsidRPr="006E5744">
        <w:tc>
          <w:tcPr>
            <w:tcW w:w="763" w:type="dxa"/>
          </w:tcPr>
          <w:p w:rsidR="00DD7CD6" w:rsidRPr="006E5744" w:rsidRDefault="00DD7CD6" w:rsidP="008207B0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DD7CD6" w:rsidRPr="006E5744" w:rsidRDefault="00DD7CD6" w:rsidP="008207B0">
            <w:pPr>
              <w:rPr>
                <w:bCs/>
                <w:color w:val="000000"/>
                <w:szCs w:val="26"/>
              </w:rPr>
            </w:pPr>
            <w:r w:rsidRPr="006E5744">
              <w:rPr>
                <w:bCs/>
                <w:color w:val="000000"/>
                <w:szCs w:val="26"/>
              </w:rPr>
              <w:t>Quận Đoàn 9</w:t>
            </w:r>
          </w:p>
        </w:tc>
        <w:tc>
          <w:tcPr>
            <w:tcW w:w="1701" w:type="dxa"/>
          </w:tcPr>
          <w:p w:rsidR="00DD7CD6" w:rsidRPr="006E5744" w:rsidRDefault="00DD7CD6" w:rsidP="008207B0">
            <w:pPr>
              <w:jc w:val="center"/>
              <w:rPr>
                <w:color w:val="000000"/>
                <w:szCs w:val="26"/>
                <w:lang w:val="pt-BR"/>
              </w:rPr>
            </w:pPr>
            <w:r w:rsidRPr="006E5744">
              <w:rPr>
                <w:color w:val="000000"/>
                <w:szCs w:val="26"/>
                <w:lang w:val="pt-BR"/>
              </w:rPr>
              <w:t>20</w:t>
            </w:r>
          </w:p>
        </w:tc>
      </w:tr>
      <w:tr w:rsidR="00DD7CD6" w:rsidRPr="006E5744">
        <w:tc>
          <w:tcPr>
            <w:tcW w:w="763" w:type="dxa"/>
          </w:tcPr>
          <w:p w:rsidR="00DD7CD6" w:rsidRPr="006E5744" w:rsidRDefault="00DD7CD6" w:rsidP="008207B0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DD7CD6" w:rsidRPr="006E5744" w:rsidRDefault="00DD7CD6" w:rsidP="008207B0">
            <w:pPr>
              <w:rPr>
                <w:bCs/>
                <w:color w:val="000000"/>
                <w:szCs w:val="26"/>
              </w:rPr>
            </w:pPr>
            <w:r w:rsidRPr="006E5744">
              <w:rPr>
                <w:bCs/>
                <w:color w:val="000000"/>
                <w:szCs w:val="26"/>
              </w:rPr>
              <w:t>Quận Đoàn 10</w:t>
            </w:r>
          </w:p>
        </w:tc>
        <w:tc>
          <w:tcPr>
            <w:tcW w:w="1701" w:type="dxa"/>
          </w:tcPr>
          <w:p w:rsidR="00DD7CD6" w:rsidRPr="006E5744" w:rsidRDefault="005E3E69" w:rsidP="008207B0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pt-BR"/>
              </w:rPr>
              <w:t>5</w:t>
            </w:r>
            <w:r w:rsidR="00DD7CD6" w:rsidRPr="006E5744">
              <w:rPr>
                <w:color w:val="000000"/>
                <w:szCs w:val="26"/>
                <w:lang w:val="pt-BR"/>
              </w:rPr>
              <w:t>0</w:t>
            </w:r>
          </w:p>
        </w:tc>
      </w:tr>
      <w:tr w:rsidR="00DD7CD6" w:rsidRPr="006E5744">
        <w:tc>
          <w:tcPr>
            <w:tcW w:w="763" w:type="dxa"/>
          </w:tcPr>
          <w:p w:rsidR="00DD7CD6" w:rsidRPr="006E5744" w:rsidRDefault="00DD7CD6" w:rsidP="008207B0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DD7CD6" w:rsidRPr="006E5744" w:rsidRDefault="00DD7CD6" w:rsidP="008207B0">
            <w:pPr>
              <w:rPr>
                <w:bCs/>
                <w:color w:val="000000"/>
                <w:szCs w:val="26"/>
              </w:rPr>
            </w:pPr>
            <w:r w:rsidRPr="006E5744">
              <w:rPr>
                <w:bCs/>
                <w:color w:val="000000"/>
                <w:szCs w:val="26"/>
              </w:rPr>
              <w:t>Quận Đoàn 11</w:t>
            </w:r>
          </w:p>
        </w:tc>
        <w:tc>
          <w:tcPr>
            <w:tcW w:w="1701" w:type="dxa"/>
          </w:tcPr>
          <w:p w:rsidR="00DD7CD6" w:rsidRPr="006E5744" w:rsidRDefault="00DD7CD6" w:rsidP="008207B0">
            <w:pPr>
              <w:jc w:val="center"/>
              <w:rPr>
                <w:color w:val="000000"/>
                <w:szCs w:val="26"/>
              </w:rPr>
            </w:pPr>
            <w:r w:rsidRPr="006E5744">
              <w:rPr>
                <w:color w:val="000000"/>
                <w:szCs w:val="26"/>
                <w:lang w:val="pt-BR"/>
              </w:rPr>
              <w:t>30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8207B0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197717">
            <w:pPr>
              <w:rPr>
                <w:bCs/>
                <w:color w:val="000000"/>
                <w:szCs w:val="26"/>
              </w:rPr>
            </w:pPr>
            <w:r w:rsidRPr="006E5744">
              <w:rPr>
                <w:bCs/>
                <w:color w:val="000000"/>
                <w:szCs w:val="26"/>
              </w:rPr>
              <w:t>Quận Đoàn 12</w:t>
            </w:r>
          </w:p>
        </w:tc>
        <w:tc>
          <w:tcPr>
            <w:tcW w:w="1701" w:type="dxa"/>
          </w:tcPr>
          <w:p w:rsidR="002762CD" w:rsidRPr="006E5744" w:rsidRDefault="003A3B47" w:rsidP="00197717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pt-BR"/>
              </w:rPr>
              <w:t>30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8207B0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bCs/>
                <w:color w:val="000000"/>
                <w:szCs w:val="26"/>
              </w:rPr>
            </w:pPr>
            <w:r w:rsidRPr="006E5744">
              <w:rPr>
                <w:bCs/>
                <w:color w:val="000000"/>
                <w:szCs w:val="26"/>
              </w:rPr>
              <w:t>Quận Đoàn Bình Thạnh</w:t>
            </w:r>
          </w:p>
        </w:tc>
        <w:tc>
          <w:tcPr>
            <w:tcW w:w="1701" w:type="dxa"/>
          </w:tcPr>
          <w:p w:rsidR="002762CD" w:rsidRPr="006E5744" w:rsidRDefault="003A3B47" w:rsidP="008207B0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pt-BR"/>
              </w:rPr>
              <w:t>40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8207B0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bCs/>
                <w:color w:val="000000"/>
                <w:szCs w:val="26"/>
              </w:rPr>
            </w:pPr>
            <w:r w:rsidRPr="006E5744">
              <w:rPr>
                <w:bCs/>
                <w:color w:val="000000"/>
                <w:szCs w:val="26"/>
              </w:rPr>
              <w:t>Quận Đoàn Gò Vấp</w:t>
            </w:r>
          </w:p>
        </w:tc>
        <w:tc>
          <w:tcPr>
            <w:tcW w:w="1701" w:type="dxa"/>
          </w:tcPr>
          <w:p w:rsidR="002762CD" w:rsidRPr="006E5744" w:rsidRDefault="002A56D4" w:rsidP="008207B0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pt-BR"/>
              </w:rPr>
              <w:t>4</w:t>
            </w:r>
            <w:r w:rsidR="002762CD" w:rsidRPr="006E5744">
              <w:rPr>
                <w:color w:val="000000"/>
                <w:szCs w:val="26"/>
                <w:lang w:val="pt-BR"/>
              </w:rPr>
              <w:t>0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8207B0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bCs/>
                <w:color w:val="000000"/>
                <w:szCs w:val="26"/>
              </w:rPr>
            </w:pPr>
            <w:r w:rsidRPr="006E5744">
              <w:rPr>
                <w:bCs/>
                <w:color w:val="000000"/>
                <w:szCs w:val="26"/>
              </w:rPr>
              <w:t>Quận Đoàn Phú Nhuận</w:t>
            </w:r>
          </w:p>
        </w:tc>
        <w:tc>
          <w:tcPr>
            <w:tcW w:w="1701" w:type="dxa"/>
          </w:tcPr>
          <w:p w:rsidR="002762CD" w:rsidRPr="006E5744" w:rsidRDefault="002762CD" w:rsidP="008207B0">
            <w:pPr>
              <w:jc w:val="center"/>
              <w:rPr>
                <w:color w:val="000000"/>
                <w:szCs w:val="26"/>
              </w:rPr>
            </w:pPr>
            <w:r w:rsidRPr="006E5744">
              <w:rPr>
                <w:color w:val="000000"/>
                <w:szCs w:val="26"/>
                <w:lang w:val="pt-BR"/>
              </w:rPr>
              <w:t>30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8207B0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bCs/>
                <w:color w:val="000000"/>
                <w:szCs w:val="26"/>
              </w:rPr>
            </w:pPr>
            <w:r w:rsidRPr="006E5744">
              <w:rPr>
                <w:bCs/>
                <w:color w:val="000000"/>
                <w:szCs w:val="26"/>
              </w:rPr>
              <w:t>Quận Đoàn Thủ Đức</w:t>
            </w:r>
          </w:p>
        </w:tc>
        <w:tc>
          <w:tcPr>
            <w:tcW w:w="1701" w:type="dxa"/>
          </w:tcPr>
          <w:p w:rsidR="002762CD" w:rsidRPr="006E5744" w:rsidRDefault="002762CD" w:rsidP="008207B0">
            <w:pPr>
              <w:jc w:val="center"/>
              <w:rPr>
                <w:color w:val="000000"/>
                <w:szCs w:val="26"/>
              </w:rPr>
            </w:pPr>
            <w:r w:rsidRPr="006E5744">
              <w:rPr>
                <w:color w:val="000000"/>
                <w:szCs w:val="26"/>
                <w:lang w:val="pt-BR"/>
              </w:rPr>
              <w:t>20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8207B0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bCs/>
                <w:color w:val="000000"/>
                <w:szCs w:val="26"/>
              </w:rPr>
            </w:pPr>
            <w:r w:rsidRPr="006E5744">
              <w:rPr>
                <w:bCs/>
                <w:color w:val="000000"/>
                <w:szCs w:val="26"/>
              </w:rPr>
              <w:t xml:space="preserve">Quận Tân Bình </w:t>
            </w:r>
          </w:p>
        </w:tc>
        <w:tc>
          <w:tcPr>
            <w:tcW w:w="1701" w:type="dxa"/>
          </w:tcPr>
          <w:p w:rsidR="002762CD" w:rsidRPr="006E5744" w:rsidRDefault="002762CD" w:rsidP="008207B0">
            <w:pPr>
              <w:jc w:val="center"/>
              <w:rPr>
                <w:color w:val="000000"/>
                <w:szCs w:val="26"/>
              </w:rPr>
            </w:pPr>
            <w:r w:rsidRPr="006E5744">
              <w:rPr>
                <w:color w:val="000000"/>
                <w:szCs w:val="26"/>
              </w:rPr>
              <w:t>30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8207B0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bCs/>
                <w:color w:val="000000"/>
                <w:szCs w:val="26"/>
              </w:rPr>
            </w:pPr>
            <w:r w:rsidRPr="006E5744">
              <w:rPr>
                <w:bCs/>
                <w:color w:val="000000"/>
                <w:szCs w:val="26"/>
              </w:rPr>
              <w:t xml:space="preserve">Quận Tân Phú </w:t>
            </w:r>
          </w:p>
        </w:tc>
        <w:tc>
          <w:tcPr>
            <w:tcW w:w="1701" w:type="dxa"/>
          </w:tcPr>
          <w:p w:rsidR="002762CD" w:rsidRPr="006E5744" w:rsidRDefault="002762CD" w:rsidP="008207B0">
            <w:pPr>
              <w:jc w:val="center"/>
              <w:rPr>
                <w:color w:val="000000"/>
                <w:szCs w:val="26"/>
              </w:rPr>
            </w:pPr>
            <w:r w:rsidRPr="006E5744">
              <w:rPr>
                <w:color w:val="000000"/>
                <w:szCs w:val="26"/>
                <w:lang w:val="pt-BR"/>
              </w:rPr>
              <w:t>20</w:t>
            </w:r>
          </w:p>
        </w:tc>
      </w:tr>
      <w:tr w:rsidR="002A56D4" w:rsidRPr="006E5744">
        <w:tc>
          <w:tcPr>
            <w:tcW w:w="763" w:type="dxa"/>
          </w:tcPr>
          <w:p w:rsidR="002A56D4" w:rsidRPr="006E5744" w:rsidRDefault="002A56D4" w:rsidP="008207B0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A56D4" w:rsidRPr="006E5744" w:rsidRDefault="002A56D4" w:rsidP="008207B0">
            <w:pPr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Huyện Đoàn Bình Chánh</w:t>
            </w:r>
          </w:p>
        </w:tc>
        <w:tc>
          <w:tcPr>
            <w:tcW w:w="1701" w:type="dxa"/>
          </w:tcPr>
          <w:p w:rsidR="002A56D4" w:rsidRPr="006E5744" w:rsidRDefault="002A56D4" w:rsidP="008207B0">
            <w:pPr>
              <w:jc w:val="center"/>
              <w:rPr>
                <w:color w:val="000000"/>
                <w:szCs w:val="26"/>
                <w:lang w:val="pt-BR"/>
              </w:rPr>
            </w:pPr>
            <w:r>
              <w:rPr>
                <w:color w:val="000000"/>
                <w:szCs w:val="26"/>
                <w:lang w:val="pt-BR"/>
              </w:rPr>
              <w:t>20</w:t>
            </w:r>
          </w:p>
        </w:tc>
      </w:tr>
      <w:tr w:rsidR="002A56D4" w:rsidRPr="006E5744">
        <w:tc>
          <w:tcPr>
            <w:tcW w:w="763" w:type="dxa"/>
          </w:tcPr>
          <w:p w:rsidR="002A56D4" w:rsidRPr="006E5744" w:rsidRDefault="002A56D4" w:rsidP="008207B0">
            <w:pPr>
              <w:numPr>
                <w:ilvl w:val="0"/>
                <w:numId w:val="1"/>
              </w:numPr>
              <w:tabs>
                <w:tab w:val="clear" w:pos="360"/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A56D4" w:rsidRPr="006E5744" w:rsidRDefault="002A56D4" w:rsidP="008207B0">
            <w:pPr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Huyễn Đoàn Nhà Bè</w:t>
            </w:r>
          </w:p>
        </w:tc>
        <w:tc>
          <w:tcPr>
            <w:tcW w:w="1701" w:type="dxa"/>
          </w:tcPr>
          <w:p w:rsidR="002A56D4" w:rsidRPr="006E5744" w:rsidRDefault="002A56D4" w:rsidP="008207B0">
            <w:pPr>
              <w:jc w:val="center"/>
              <w:rPr>
                <w:color w:val="000000"/>
                <w:szCs w:val="26"/>
                <w:lang w:val="pt-BR"/>
              </w:rPr>
            </w:pPr>
            <w:r>
              <w:rPr>
                <w:color w:val="000000"/>
                <w:szCs w:val="26"/>
                <w:lang w:val="pt-BR"/>
              </w:rPr>
              <w:t>20</w:t>
            </w:r>
          </w:p>
        </w:tc>
      </w:tr>
      <w:tr w:rsidR="00EF32A5" w:rsidRPr="006E5744">
        <w:tc>
          <w:tcPr>
            <w:tcW w:w="763" w:type="dxa"/>
          </w:tcPr>
          <w:p w:rsidR="00EF32A5" w:rsidRPr="006E5744" w:rsidRDefault="00EF32A5" w:rsidP="00EF32A5">
            <w:pPr>
              <w:tabs>
                <w:tab w:val="left" w:pos="255"/>
              </w:tabs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EF32A5" w:rsidRPr="006E5744" w:rsidRDefault="00EF32A5" w:rsidP="008207B0">
            <w:pPr>
              <w:rPr>
                <w:b/>
                <w:bCs/>
                <w:color w:val="000000"/>
                <w:szCs w:val="26"/>
              </w:rPr>
            </w:pPr>
            <w:r w:rsidRPr="006E5744">
              <w:rPr>
                <w:b/>
                <w:bCs/>
                <w:color w:val="000000"/>
                <w:szCs w:val="26"/>
              </w:rPr>
              <w:t>TỔNG</w:t>
            </w:r>
          </w:p>
        </w:tc>
        <w:tc>
          <w:tcPr>
            <w:tcW w:w="1701" w:type="dxa"/>
          </w:tcPr>
          <w:p w:rsidR="00EF32A5" w:rsidRPr="006E5744" w:rsidRDefault="00C74312" w:rsidP="008207B0">
            <w:pPr>
              <w:jc w:val="center"/>
              <w:rPr>
                <w:b/>
                <w:color w:val="000000"/>
                <w:szCs w:val="26"/>
                <w:lang w:val="pt-BR"/>
              </w:rPr>
            </w:pPr>
            <w:r>
              <w:rPr>
                <w:b/>
                <w:color w:val="000000"/>
                <w:szCs w:val="26"/>
                <w:lang w:val="pt-BR"/>
              </w:rPr>
              <w:t>6</w:t>
            </w:r>
            <w:r w:rsidR="002A56D4">
              <w:rPr>
                <w:b/>
                <w:color w:val="000000"/>
                <w:szCs w:val="26"/>
                <w:lang w:val="pt-BR"/>
              </w:rPr>
              <w:t>5</w:t>
            </w:r>
            <w:r w:rsidR="00EF32A5" w:rsidRPr="006E5744">
              <w:rPr>
                <w:b/>
                <w:color w:val="000000"/>
                <w:szCs w:val="26"/>
                <w:lang w:val="pt-BR"/>
              </w:rPr>
              <w:t>0</w:t>
            </w:r>
          </w:p>
        </w:tc>
      </w:tr>
    </w:tbl>
    <w:p w:rsidR="002762CD" w:rsidRPr="006E5744" w:rsidRDefault="002762CD">
      <w:pPr>
        <w:rPr>
          <w:szCs w:val="26"/>
        </w:rPr>
      </w:pPr>
    </w:p>
    <w:p w:rsidR="002762CD" w:rsidRPr="006E5744" w:rsidRDefault="002762CD" w:rsidP="002762CD">
      <w:pPr>
        <w:ind w:firstLine="720"/>
        <w:rPr>
          <w:szCs w:val="26"/>
        </w:rPr>
      </w:pPr>
      <w:r w:rsidRPr="006E5744">
        <w:rPr>
          <w:szCs w:val="26"/>
        </w:rPr>
        <w:t xml:space="preserve">- Phân công </w:t>
      </w:r>
      <w:r w:rsidRPr="006E5744">
        <w:rPr>
          <w:b/>
          <w:szCs w:val="26"/>
        </w:rPr>
        <w:t xml:space="preserve">Đ/c </w:t>
      </w:r>
      <w:r w:rsidR="00CC2CFC">
        <w:rPr>
          <w:b/>
          <w:szCs w:val="26"/>
        </w:rPr>
        <w:t>Lê Mạnh Linh</w:t>
      </w:r>
      <w:r w:rsidRPr="006E5744">
        <w:rPr>
          <w:szCs w:val="26"/>
        </w:rPr>
        <w:t xml:space="preserve"> – Cán bộ Ban Mặt trận - An ninh quốc phòng - Địa bàn dân cư Thành Đoàn (điện thoại: </w:t>
      </w:r>
      <w:r w:rsidR="00CC2CFC">
        <w:rPr>
          <w:szCs w:val="26"/>
        </w:rPr>
        <w:t>0975.342.496</w:t>
      </w:r>
      <w:r w:rsidRPr="006E5744">
        <w:rPr>
          <w:szCs w:val="26"/>
        </w:rPr>
        <w:t>)</w:t>
      </w:r>
      <w:r w:rsidR="00FF45BB">
        <w:rPr>
          <w:szCs w:val="26"/>
        </w:rPr>
        <w:t>:</w:t>
      </w:r>
      <w:r w:rsidRPr="006E5744">
        <w:rPr>
          <w:szCs w:val="26"/>
        </w:rPr>
        <w:t xml:space="preserve"> chịu trách nhiệ</w:t>
      </w:r>
      <w:r w:rsidR="00575200" w:rsidRPr="006E5744">
        <w:rPr>
          <w:szCs w:val="26"/>
        </w:rPr>
        <w:t>m nhắc nhở</w:t>
      </w:r>
      <w:r w:rsidRPr="006E5744">
        <w:rPr>
          <w:szCs w:val="26"/>
        </w:rPr>
        <w:t xml:space="preserve"> và phụ trách</w:t>
      </w:r>
      <w:r w:rsidR="00575200" w:rsidRPr="006E5744">
        <w:rPr>
          <w:szCs w:val="26"/>
        </w:rPr>
        <w:t xml:space="preserve"> điểm danh</w:t>
      </w:r>
      <w:r w:rsidRPr="006E5744">
        <w:rPr>
          <w:szCs w:val="26"/>
        </w:rPr>
        <w:t xml:space="preserve"> lực lượng cơ sở Đoàn khu vực Quận – Huyện.</w:t>
      </w:r>
    </w:p>
    <w:p w:rsidR="002762CD" w:rsidRPr="006E5744" w:rsidRDefault="002762CD">
      <w:pPr>
        <w:rPr>
          <w:szCs w:val="26"/>
        </w:rPr>
      </w:pPr>
    </w:p>
    <w:p w:rsidR="002762CD" w:rsidRPr="006E5744" w:rsidRDefault="002762CD" w:rsidP="002762CD">
      <w:pPr>
        <w:ind w:firstLine="720"/>
        <w:rPr>
          <w:b/>
          <w:szCs w:val="26"/>
        </w:rPr>
      </w:pPr>
      <w:r w:rsidRPr="006E5744">
        <w:rPr>
          <w:b/>
          <w:szCs w:val="26"/>
        </w:rPr>
        <w:t>II. Khu vực Công nhân lao động</w:t>
      </w:r>
    </w:p>
    <w:p w:rsidR="002762CD" w:rsidRPr="006E5744" w:rsidRDefault="002762CD">
      <w:pPr>
        <w:rPr>
          <w:szCs w:val="26"/>
        </w:rPr>
      </w:pPr>
    </w:p>
    <w:tbl>
      <w:tblPr>
        <w:tblW w:w="9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6638"/>
        <w:gridCol w:w="1701"/>
      </w:tblGrid>
      <w:tr w:rsidR="002762CD" w:rsidRPr="006E5744">
        <w:tc>
          <w:tcPr>
            <w:tcW w:w="763" w:type="dxa"/>
          </w:tcPr>
          <w:p w:rsidR="002762CD" w:rsidRPr="006E5744" w:rsidRDefault="002762CD" w:rsidP="002762CD">
            <w:pPr>
              <w:numPr>
                <w:ilvl w:val="0"/>
                <w:numId w:val="5"/>
              </w:numPr>
              <w:tabs>
                <w:tab w:val="left" w:pos="255"/>
              </w:tabs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szCs w:val="26"/>
                <w:lang w:val="pt-BR"/>
              </w:rPr>
            </w:pPr>
            <w:r w:rsidRPr="006E5744">
              <w:rPr>
                <w:szCs w:val="26"/>
                <w:lang w:val="pt-BR"/>
              </w:rPr>
              <w:t>Đoàn Khối Bộ Nông nghiệp và Phát triển nông thôn</w:t>
            </w:r>
          </w:p>
        </w:tc>
        <w:tc>
          <w:tcPr>
            <w:tcW w:w="1701" w:type="dxa"/>
          </w:tcPr>
          <w:p w:rsidR="002762CD" w:rsidRPr="006E5744" w:rsidRDefault="00CC2CFC" w:rsidP="008207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2762CD">
            <w:pPr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szCs w:val="26"/>
                <w:lang w:val="pt-BR"/>
              </w:rPr>
            </w:pPr>
            <w:r w:rsidRPr="006E5744">
              <w:rPr>
                <w:szCs w:val="26"/>
                <w:lang w:val="pt-BR"/>
              </w:rPr>
              <w:t>Đoàn Khối Ngân hàng TP. HCM</w:t>
            </w:r>
          </w:p>
        </w:tc>
        <w:tc>
          <w:tcPr>
            <w:tcW w:w="1701" w:type="dxa"/>
          </w:tcPr>
          <w:p w:rsidR="002762CD" w:rsidRPr="006E5744" w:rsidRDefault="00CC2CFC" w:rsidP="008207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2762CD" w:rsidRPr="006E5744">
              <w:rPr>
                <w:szCs w:val="26"/>
              </w:rPr>
              <w:t>0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2762CD">
            <w:pPr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szCs w:val="26"/>
                <w:lang w:val="pt-BR"/>
              </w:rPr>
            </w:pPr>
            <w:r w:rsidRPr="006E5744">
              <w:rPr>
                <w:szCs w:val="26"/>
                <w:lang w:val="pt-BR"/>
              </w:rPr>
              <w:t xml:space="preserve">Đoàn Khối Doanh nghiệp Công nghiệp </w:t>
            </w:r>
            <w:r w:rsidR="00CC2CFC">
              <w:rPr>
                <w:szCs w:val="26"/>
                <w:lang w:val="pt-BR"/>
              </w:rPr>
              <w:t>TW</w:t>
            </w:r>
            <w:r w:rsidRPr="006E5744">
              <w:rPr>
                <w:szCs w:val="26"/>
                <w:lang w:val="pt-BR"/>
              </w:rPr>
              <w:t xml:space="preserve"> tại TP. HCM</w:t>
            </w:r>
          </w:p>
        </w:tc>
        <w:tc>
          <w:tcPr>
            <w:tcW w:w="1701" w:type="dxa"/>
          </w:tcPr>
          <w:p w:rsidR="002762CD" w:rsidRPr="006E5744" w:rsidRDefault="00232C08" w:rsidP="008207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2762CD" w:rsidRPr="006E5744">
              <w:rPr>
                <w:szCs w:val="26"/>
              </w:rPr>
              <w:t>0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2762CD">
            <w:pPr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szCs w:val="26"/>
                <w:lang w:val="pt-BR"/>
              </w:rPr>
            </w:pPr>
            <w:r w:rsidRPr="006E5744">
              <w:rPr>
                <w:szCs w:val="26"/>
                <w:lang w:val="pt-BR"/>
              </w:rPr>
              <w:t>Đoàn Tổng Công ty Điện lực TP. HCM</w:t>
            </w:r>
          </w:p>
        </w:tc>
        <w:tc>
          <w:tcPr>
            <w:tcW w:w="1701" w:type="dxa"/>
          </w:tcPr>
          <w:p w:rsidR="002762CD" w:rsidRPr="006E5744" w:rsidRDefault="00CC2CFC" w:rsidP="008207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  <w:r w:rsidR="002762CD" w:rsidRPr="006E5744">
              <w:rPr>
                <w:szCs w:val="26"/>
              </w:rPr>
              <w:t>0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2762CD">
            <w:pPr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szCs w:val="26"/>
                <w:lang w:val="pt-BR"/>
              </w:rPr>
            </w:pPr>
            <w:r w:rsidRPr="006E5744">
              <w:rPr>
                <w:szCs w:val="26"/>
                <w:lang w:val="pt-BR"/>
              </w:rPr>
              <w:t>Đoàn Lực lượng Thanh niên xung phong TP. HCM</w:t>
            </w:r>
          </w:p>
        </w:tc>
        <w:tc>
          <w:tcPr>
            <w:tcW w:w="1701" w:type="dxa"/>
          </w:tcPr>
          <w:p w:rsidR="002762CD" w:rsidRPr="006E5744" w:rsidRDefault="002762CD" w:rsidP="008207B0">
            <w:pPr>
              <w:jc w:val="center"/>
              <w:rPr>
                <w:szCs w:val="26"/>
              </w:rPr>
            </w:pPr>
            <w:r w:rsidRPr="006E5744">
              <w:rPr>
                <w:szCs w:val="26"/>
              </w:rPr>
              <w:t>30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2762CD">
            <w:pPr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szCs w:val="26"/>
                <w:lang w:val="pt-BR"/>
              </w:rPr>
            </w:pPr>
            <w:r w:rsidRPr="006E5744">
              <w:rPr>
                <w:szCs w:val="26"/>
                <w:lang w:val="pt-BR"/>
              </w:rPr>
              <w:t>Đoàn Liên hiệp Hợp tác xã Thương mại TP. HCM</w:t>
            </w:r>
          </w:p>
        </w:tc>
        <w:tc>
          <w:tcPr>
            <w:tcW w:w="1701" w:type="dxa"/>
          </w:tcPr>
          <w:p w:rsidR="002762CD" w:rsidRPr="006E5744" w:rsidRDefault="00CC2CFC" w:rsidP="008207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  <w:r w:rsidR="002762CD" w:rsidRPr="006E5744">
              <w:rPr>
                <w:szCs w:val="26"/>
              </w:rPr>
              <w:t>0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2762CD">
            <w:pPr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szCs w:val="26"/>
                <w:lang w:val="pt-BR"/>
              </w:rPr>
            </w:pPr>
            <w:r w:rsidRPr="006E5744">
              <w:rPr>
                <w:szCs w:val="26"/>
                <w:lang w:val="pt-BR"/>
              </w:rPr>
              <w:t>Đoàn Khối Dân – Chính – Đảng TP. HCM</w:t>
            </w:r>
          </w:p>
        </w:tc>
        <w:tc>
          <w:tcPr>
            <w:tcW w:w="1701" w:type="dxa"/>
          </w:tcPr>
          <w:p w:rsidR="002762CD" w:rsidRPr="006E5744" w:rsidRDefault="002762CD" w:rsidP="008207B0">
            <w:pPr>
              <w:jc w:val="center"/>
              <w:rPr>
                <w:szCs w:val="26"/>
              </w:rPr>
            </w:pPr>
            <w:r w:rsidRPr="006E5744">
              <w:rPr>
                <w:szCs w:val="26"/>
              </w:rPr>
              <w:t>3</w:t>
            </w:r>
            <w:r w:rsidR="00CC2CFC">
              <w:rPr>
                <w:szCs w:val="26"/>
              </w:rPr>
              <w:t>0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2762CD">
            <w:pPr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szCs w:val="26"/>
                <w:lang w:val="pt-BR"/>
              </w:rPr>
            </w:pPr>
            <w:r w:rsidRPr="006E5744">
              <w:rPr>
                <w:szCs w:val="26"/>
                <w:lang w:val="pt-BR"/>
              </w:rPr>
              <w:t>Đoàn Tổng Công ty Cấp nước Sài Gòn</w:t>
            </w:r>
          </w:p>
        </w:tc>
        <w:tc>
          <w:tcPr>
            <w:tcW w:w="1701" w:type="dxa"/>
          </w:tcPr>
          <w:p w:rsidR="002762CD" w:rsidRPr="006E5744" w:rsidRDefault="0017443C" w:rsidP="008207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2762CD" w:rsidRPr="006E5744">
              <w:rPr>
                <w:szCs w:val="26"/>
              </w:rPr>
              <w:t>0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2762CD">
            <w:pPr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szCs w:val="26"/>
                <w:lang w:val="pt-BR"/>
              </w:rPr>
            </w:pPr>
            <w:r w:rsidRPr="006E5744">
              <w:rPr>
                <w:szCs w:val="26"/>
                <w:lang w:val="pt-BR"/>
              </w:rPr>
              <w:t>Đoàn Khối Bộ Giao thông vận tải</w:t>
            </w:r>
          </w:p>
        </w:tc>
        <w:tc>
          <w:tcPr>
            <w:tcW w:w="1701" w:type="dxa"/>
          </w:tcPr>
          <w:p w:rsidR="002762CD" w:rsidRPr="006E5744" w:rsidRDefault="00CC2CFC" w:rsidP="008207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2762CD" w:rsidRPr="006E5744">
              <w:rPr>
                <w:szCs w:val="26"/>
              </w:rPr>
              <w:t>0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2762CD">
            <w:pPr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szCs w:val="26"/>
                <w:lang w:val="pt-BR"/>
              </w:rPr>
            </w:pPr>
            <w:r w:rsidRPr="006E5744">
              <w:rPr>
                <w:szCs w:val="26"/>
                <w:lang w:val="pt-BR"/>
              </w:rPr>
              <w:t>Đoàn Khối cơ sở Bộ Xây dựng</w:t>
            </w:r>
          </w:p>
        </w:tc>
        <w:tc>
          <w:tcPr>
            <w:tcW w:w="1701" w:type="dxa"/>
          </w:tcPr>
          <w:p w:rsidR="002762CD" w:rsidRPr="006E5744" w:rsidRDefault="00CC2CFC" w:rsidP="002762C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2762CD" w:rsidRPr="006E5744">
              <w:rPr>
                <w:szCs w:val="26"/>
              </w:rPr>
              <w:t>0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2762CD">
            <w:pPr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szCs w:val="26"/>
                <w:lang w:val="pt-BR"/>
              </w:rPr>
            </w:pPr>
            <w:r w:rsidRPr="006E5744">
              <w:rPr>
                <w:szCs w:val="26"/>
                <w:lang w:val="pt-BR"/>
              </w:rPr>
              <w:t xml:space="preserve">Đoàn Bưu </w:t>
            </w:r>
            <w:r w:rsidR="00CC2CFC">
              <w:rPr>
                <w:szCs w:val="26"/>
                <w:lang w:val="pt-BR"/>
              </w:rPr>
              <w:t>điện thành phố</w:t>
            </w:r>
          </w:p>
        </w:tc>
        <w:tc>
          <w:tcPr>
            <w:tcW w:w="1701" w:type="dxa"/>
          </w:tcPr>
          <w:p w:rsidR="002762CD" w:rsidRPr="006E5744" w:rsidRDefault="002762CD" w:rsidP="008207B0">
            <w:pPr>
              <w:jc w:val="center"/>
              <w:rPr>
                <w:szCs w:val="26"/>
              </w:rPr>
            </w:pPr>
            <w:r w:rsidRPr="006E5744">
              <w:rPr>
                <w:szCs w:val="26"/>
              </w:rPr>
              <w:t>30</w:t>
            </w:r>
          </w:p>
        </w:tc>
      </w:tr>
      <w:tr w:rsidR="00CC2CFC" w:rsidRPr="006E5744">
        <w:tc>
          <w:tcPr>
            <w:tcW w:w="763" w:type="dxa"/>
          </w:tcPr>
          <w:p w:rsidR="00CC2CFC" w:rsidRPr="006E5744" w:rsidRDefault="00CC2CFC" w:rsidP="002762CD">
            <w:pPr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CC2CFC" w:rsidRPr="006E5744" w:rsidRDefault="00CC2CFC" w:rsidP="008207B0">
            <w:pPr>
              <w:rPr>
                <w:szCs w:val="26"/>
                <w:lang w:val="pt-BR"/>
              </w:rPr>
            </w:pPr>
            <w:r>
              <w:rPr>
                <w:szCs w:val="26"/>
                <w:lang w:val="pt-BR"/>
              </w:rPr>
              <w:t>Đoàn Viễn thông thành phố</w:t>
            </w:r>
          </w:p>
        </w:tc>
        <w:tc>
          <w:tcPr>
            <w:tcW w:w="1701" w:type="dxa"/>
          </w:tcPr>
          <w:p w:rsidR="00CC2CFC" w:rsidRPr="006E5744" w:rsidRDefault="00CC2CFC" w:rsidP="008207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2762CD">
            <w:pPr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szCs w:val="26"/>
                <w:lang w:val="pt-BR"/>
              </w:rPr>
            </w:pPr>
            <w:r w:rsidRPr="006E5744">
              <w:rPr>
                <w:szCs w:val="26"/>
                <w:lang w:val="pt-BR"/>
              </w:rPr>
              <w:t xml:space="preserve">Đoàn Khối Doanh nghiệp Thương mại </w:t>
            </w:r>
            <w:r w:rsidR="00CC2CFC">
              <w:rPr>
                <w:szCs w:val="26"/>
                <w:lang w:val="pt-BR"/>
              </w:rPr>
              <w:t>TW</w:t>
            </w:r>
            <w:r w:rsidRPr="006E5744">
              <w:rPr>
                <w:szCs w:val="26"/>
                <w:lang w:val="pt-BR"/>
              </w:rPr>
              <w:t xml:space="preserve"> tại TP. HCM</w:t>
            </w:r>
          </w:p>
        </w:tc>
        <w:tc>
          <w:tcPr>
            <w:tcW w:w="1701" w:type="dxa"/>
          </w:tcPr>
          <w:p w:rsidR="002762CD" w:rsidRPr="006E5744" w:rsidRDefault="00CC2CFC" w:rsidP="008207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50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2762CD">
            <w:pPr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szCs w:val="26"/>
                <w:lang w:val="pt-BR"/>
              </w:rPr>
            </w:pPr>
            <w:r w:rsidRPr="006E5744">
              <w:rPr>
                <w:szCs w:val="26"/>
                <w:lang w:val="pt-BR"/>
              </w:rPr>
              <w:t>Đoàn Tổng Công ty Cơ khí Giao thông vận tải Sài Gòn</w:t>
            </w:r>
          </w:p>
        </w:tc>
        <w:tc>
          <w:tcPr>
            <w:tcW w:w="1701" w:type="dxa"/>
          </w:tcPr>
          <w:p w:rsidR="002762CD" w:rsidRPr="006E5744" w:rsidRDefault="00CC2CFC" w:rsidP="008207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  <w:r w:rsidR="002762CD" w:rsidRPr="006E5744">
              <w:rPr>
                <w:szCs w:val="26"/>
              </w:rPr>
              <w:t>0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2762CD">
            <w:pPr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szCs w:val="26"/>
                <w:lang w:val="pt-BR"/>
              </w:rPr>
            </w:pPr>
            <w:r w:rsidRPr="006E5744">
              <w:rPr>
                <w:szCs w:val="26"/>
                <w:lang w:val="pt-BR"/>
              </w:rPr>
              <w:t>Đoàn Tổng Công ty Du lịch Sài Gòn</w:t>
            </w:r>
          </w:p>
        </w:tc>
        <w:tc>
          <w:tcPr>
            <w:tcW w:w="1701" w:type="dxa"/>
          </w:tcPr>
          <w:p w:rsidR="002762CD" w:rsidRPr="006E5744" w:rsidRDefault="00CC2CFC" w:rsidP="008207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2762CD" w:rsidRPr="006E5744">
              <w:rPr>
                <w:szCs w:val="26"/>
              </w:rPr>
              <w:t>0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2762CD">
            <w:pPr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szCs w:val="26"/>
                <w:lang w:val="pt-BR"/>
              </w:rPr>
            </w:pPr>
            <w:r w:rsidRPr="006E5744">
              <w:rPr>
                <w:szCs w:val="26"/>
                <w:lang w:val="pt-BR"/>
              </w:rPr>
              <w:t>Đoàn Tổng Công ty Thương mại Sài Gòn</w:t>
            </w:r>
          </w:p>
        </w:tc>
        <w:tc>
          <w:tcPr>
            <w:tcW w:w="1701" w:type="dxa"/>
          </w:tcPr>
          <w:p w:rsidR="002762CD" w:rsidRPr="006E5744" w:rsidRDefault="00CC2CFC" w:rsidP="008207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  <w:r w:rsidR="002762CD" w:rsidRPr="006E5744">
              <w:rPr>
                <w:szCs w:val="26"/>
              </w:rPr>
              <w:t>0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2762CD">
            <w:pPr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szCs w:val="26"/>
                <w:lang w:val="pt-BR"/>
              </w:rPr>
            </w:pPr>
            <w:r w:rsidRPr="006E5744">
              <w:rPr>
                <w:szCs w:val="26"/>
                <w:lang w:val="pt-BR"/>
              </w:rPr>
              <w:t>Đoàn Tổng Công ty Nông nghiệp Sài Gòn</w:t>
            </w:r>
          </w:p>
        </w:tc>
        <w:tc>
          <w:tcPr>
            <w:tcW w:w="1701" w:type="dxa"/>
          </w:tcPr>
          <w:p w:rsidR="002762CD" w:rsidRPr="006E5744" w:rsidRDefault="00CC2CFC" w:rsidP="008207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="002762CD" w:rsidRPr="006E5744">
              <w:rPr>
                <w:szCs w:val="26"/>
              </w:rPr>
              <w:t>0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2762CD">
            <w:pPr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szCs w:val="26"/>
                <w:lang w:val="pt-BR"/>
              </w:rPr>
            </w:pPr>
            <w:r w:rsidRPr="006E5744">
              <w:rPr>
                <w:szCs w:val="26"/>
                <w:lang w:val="pt-BR"/>
              </w:rPr>
              <w:t>Đoàn Tổng Công ty Công nghiệp Sài Gòn</w:t>
            </w:r>
          </w:p>
        </w:tc>
        <w:tc>
          <w:tcPr>
            <w:tcW w:w="1701" w:type="dxa"/>
          </w:tcPr>
          <w:p w:rsidR="002762CD" w:rsidRPr="006E5744" w:rsidRDefault="00CC2CFC" w:rsidP="008207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  <w:r w:rsidR="002762CD" w:rsidRPr="006E5744">
              <w:rPr>
                <w:szCs w:val="26"/>
              </w:rPr>
              <w:t>0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2762CD">
            <w:pPr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szCs w:val="26"/>
                <w:lang w:val="pt-BR"/>
              </w:rPr>
            </w:pPr>
            <w:r w:rsidRPr="006E5744">
              <w:rPr>
                <w:szCs w:val="26"/>
                <w:lang w:val="pt-BR"/>
              </w:rPr>
              <w:t>Đoàn Tổng Công ty Địa ốc Sài Gòn</w:t>
            </w:r>
          </w:p>
        </w:tc>
        <w:tc>
          <w:tcPr>
            <w:tcW w:w="1701" w:type="dxa"/>
          </w:tcPr>
          <w:p w:rsidR="002762CD" w:rsidRPr="006E5744" w:rsidRDefault="00CC2CFC" w:rsidP="008207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2762CD">
            <w:pPr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szCs w:val="26"/>
                <w:lang w:val="pt-BR"/>
              </w:rPr>
            </w:pPr>
            <w:r w:rsidRPr="006E5744">
              <w:rPr>
                <w:szCs w:val="26"/>
                <w:lang w:val="pt-BR"/>
              </w:rPr>
              <w:t>Đoàn Tổng Công ty Bến Thành</w:t>
            </w:r>
          </w:p>
        </w:tc>
        <w:tc>
          <w:tcPr>
            <w:tcW w:w="1701" w:type="dxa"/>
          </w:tcPr>
          <w:p w:rsidR="002762CD" w:rsidRPr="006E5744" w:rsidRDefault="00CC2CFC" w:rsidP="008207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2762CD">
            <w:pPr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szCs w:val="26"/>
                <w:lang w:val="pt-BR"/>
              </w:rPr>
            </w:pPr>
            <w:r w:rsidRPr="006E5744">
              <w:rPr>
                <w:szCs w:val="26"/>
                <w:lang w:val="pt-BR"/>
              </w:rPr>
              <w:t>Đoàn Khối Bộ Tài nguyên và Môi trường</w:t>
            </w:r>
          </w:p>
        </w:tc>
        <w:tc>
          <w:tcPr>
            <w:tcW w:w="1701" w:type="dxa"/>
          </w:tcPr>
          <w:p w:rsidR="002762CD" w:rsidRPr="006E5744" w:rsidRDefault="00CC2CFC" w:rsidP="008207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40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2762CD">
            <w:pPr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szCs w:val="26"/>
                <w:lang w:val="pt-BR"/>
              </w:rPr>
            </w:pPr>
            <w:r w:rsidRPr="006E5744">
              <w:rPr>
                <w:szCs w:val="26"/>
                <w:lang w:val="pt-BR"/>
              </w:rPr>
              <w:t>Đoàn Tổng Công ty Xây dựng Sài Gòn</w:t>
            </w:r>
          </w:p>
        </w:tc>
        <w:tc>
          <w:tcPr>
            <w:tcW w:w="1701" w:type="dxa"/>
          </w:tcPr>
          <w:p w:rsidR="002762CD" w:rsidRPr="006E5744" w:rsidRDefault="002762CD" w:rsidP="008207B0">
            <w:pPr>
              <w:jc w:val="center"/>
              <w:rPr>
                <w:szCs w:val="26"/>
              </w:rPr>
            </w:pPr>
            <w:r w:rsidRPr="006E5744">
              <w:rPr>
                <w:szCs w:val="26"/>
              </w:rPr>
              <w:t>25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2762CD">
            <w:pPr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szCs w:val="26"/>
              </w:rPr>
            </w:pPr>
            <w:r w:rsidRPr="006E5744">
              <w:rPr>
                <w:szCs w:val="26"/>
              </w:rPr>
              <w:t>Đoàn Tổng Công ty Dệt may Gia Định</w:t>
            </w:r>
          </w:p>
        </w:tc>
        <w:tc>
          <w:tcPr>
            <w:tcW w:w="1701" w:type="dxa"/>
          </w:tcPr>
          <w:p w:rsidR="002762CD" w:rsidRPr="006E5744" w:rsidRDefault="002762CD" w:rsidP="008207B0">
            <w:pPr>
              <w:jc w:val="center"/>
              <w:rPr>
                <w:szCs w:val="26"/>
              </w:rPr>
            </w:pPr>
            <w:r w:rsidRPr="006E5744">
              <w:rPr>
                <w:szCs w:val="26"/>
              </w:rPr>
              <w:t>25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2762CD">
            <w:pPr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szCs w:val="26"/>
                <w:lang w:val="pt-BR"/>
              </w:rPr>
            </w:pPr>
            <w:r w:rsidRPr="006E5744">
              <w:rPr>
                <w:szCs w:val="26"/>
                <w:lang w:val="pt-BR"/>
              </w:rPr>
              <w:t>Đoàn Tổng Công ty Văn hóa Sài Gòn</w:t>
            </w:r>
          </w:p>
        </w:tc>
        <w:tc>
          <w:tcPr>
            <w:tcW w:w="1701" w:type="dxa"/>
          </w:tcPr>
          <w:p w:rsidR="002762CD" w:rsidRPr="006E5744" w:rsidRDefault="0017443C" w:rsidP="008207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2762CD">
            <w:pPr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szCs w:val="26"/>
                <w:lang w:val="pt-BR"/>
              </w:rPr>
            </w:pPr>
            <w:r w:rsidRPr="006E5744">
              <w:rPr>
                <w:szCs w:val="26"/>
                <w:lang w:val="pt-BR"/>
              </w:rPr>
              <w:t>Đoàn Các Khu chế xuất và công nghiệp TP. HCM</w:t>
            </w:r>
          </w:p>
        </w:tc>
        <w:tc>
          <w:tcPr>
            <w:tcW w:w="1701" w:type="dxa"/>
          </w:tcPr>
          <w:p w:rsidR="002762CD" w:rsidRPr="006E5744" w:rsidRDefault="002762CD" w:rsidP="008207B0">
            <w:pPr>
              <w:jc w:val="center"/>
              <w:rPr>
                <w:szCs w:val="26"/>
              </w:rPr>
            </w:pPr>
            <w:r w:rsidRPr="006E5744">
              <w:rPr>
                <w:szCs w:val="26"/>
              </w:rPr>
              <w:t>25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2762CD">
            <w:pPr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szCs w:val="26"/>
                <w:lang w:val="pt-BR"/>
              </w:rPr>
            </w:pPr>
            <w:r w:rsidRPr="006E5744">
              <w:rPr>
                <w:szCs w:val="26"/>
                <w:lang w:val="pt-BR"/>
              </w:rPr>
              <w:t>Đoàn Sở Lao động – Thương binh và Xã hội</w:t>
            </w:r>
          </w:p>
        </w:tc>
        <w:tc>
          <w:tcPr>
            <w:tcW w:w="1701" w:type="dxa"/>
          </w:tcPr>
          <w:p w:rsidR="002762CD" w:rsidRPr="006E5744" w:rsidRDefault="002762CD" w:rsidP="008207B0">
            <w:pPr>
              <w:jc w:val="center"/>
              <w:rPr>
                <w:szCs w:val="26"/>
              </w:rPr>
            </w:pPr>
            <w:r w:rsidRPr="006E5744">
              <w:rPr>
                <w:szCs w:val="26"/>
              </w:rPr>
              <w:t>25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2762CD">
            <w:pPr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szCs w:val="26"/>
                <w:lang w:val="pt-BR"/>
              </w:rPr>
            </w:pPr>
            <w:r w:rsidRPr="006E5744">
              <w:rPr>
                <w:szCs w:val="26"/>
                <w:lang w:val="pt-BR"/>
              </w:rPr>
              <w:t>Đoàn Sở Giao thông vận tải</w:t>
            </w:r>
          </w:p>
        </w:tc>
        <w:tc>
          <w:tcPr>
            <w:tcW w:w="1701" w:type="dxa"/>
          </w:tcPr>
          <w:p w:rsidR="002762CD" w:rsidRPr="006E5744" w:rsidRDefault="002762CD" w:rsidP="008207B0">
            <w:pPr>
              <w:jc w:val="center"/>
              <w:rPr>
                <w:szCs w:val="26"/>
              </w:rPr>
            </w:pPr>
            <w:r w:rsidRPr="006E5744">
              <w:rPr>
                <w:szCs w:val="26"/>
              </w:rPr>
              <w:t>25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2762CD">
            <w:pPr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szCs w:val="26"/>
                <w:lang w:val="pt-BR"/>
              </w:rPr>
            </w:pPr>
            <w:r w:rsidRPr="006E5744">
              <w:rPr>
                <w:szCs w:val="26"/>
                <w:lang w:val="pt-BR"/>
              </w:rPr>
              <w:t>Đoàn Sở Y tế</w:t>
            </w:r>
          </w:p>
        </w:tc>
        <w:tc>
          <w:tcPr>
            <w:tcW w:w="1701" w:type="dxa"/>
          </w:tcPr>
          <w:p w:rsidR="002762CD" w:rsidRPr="006E5744" w:rsidRDefault="002762CD" w:rsidP="008207B0">
            <w:pPr>
              <w:jc w:val="center"/>
              <w:rPr>
                <w:szCs w:val="26"/>
              </w:rPr>
            </w:pPr>
            <w:r w:rsidRPr="006E5744">
              <w:rPr>
                <w:szCs w:val="26"/>
              </w:rPr>
              <w:t>25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2762CD">
            <w:pPr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szCs w:val="26"/>
                <w:lang w:val="pt-BR"/>
              </w:rPr>
            </w:pPr>
            <w:r w:rsidRPr="006E5744">
              <w:rPr>
                <w:szCs w:val="26"/>
                <w:lang w:val="pt-BR"/>
              </w:rPr>
              <w:t>Đoàn Cục Hải quan</w:t>
            </w:r>
          </w:p>
        </w:tc>
        <w:tc>
          <w:tcPr>
            <w:tcW w:w="1701" w:type="dxa"/>
          </w:tcPr>
          <w:p w:rsidR="002762CD" w:rsidRPr="006E5744" w:rsidRDefault="002762CD" w:rsidP="008207B0">
            <w:pPr>
              <w:jc w:val="center"/>
              <w:rPr>
                <w:szCs w:val="26"/>
              </w:rPr>
            </w:pPr>
            <w:r w:rsidRPr="006E5744">
              <w:rPr>
                <w:szCs w:val="26"/>
              </w:rPr>
              <w:t>25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2762CD">
            <w:pPr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szCs w:val="26"/>
                <w:lang w:val="pt-BR"/>
              </w:rPr>
            </w:pPr>
            <w:r w:rsidRPr="006E5744">
              <w:rPr>
                <w:szCs w:val="26"/>
                <w:lang w:val="pt-BR"/>
              </w:rPr>
              <w:t>Đoàn Công ty Dược Sài Gòn</w:t>
            </w:r>
          </w:p>
        </w:tc>
        <w:tc>
          <w:tcPr>
            <w:tcW w:w="1701" w:type="dxa"/>
          </w:tcPr>
          <w:p w:rsidR="002762CD" w:rsidRPr="006E5744" w:rsidRDefault="00CC2CFC" w:rsidP="008207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2762CD">
            <w:pPr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szCs w:val="26"/>
                <w:lang w:val="pt-BR"/>
              </w:rPr>
            </w:pPr>
            <w:r w:rsidRPr="006E5744">
              <w:rPr>
                <w:szCs w:val="26"/>
                <w:lang w:val="pt-BR"/>
              </w:rPr>
              <w:t>Đoàn Tổng Công ty Liksin</w:t>
            </w:r>
          </w:p>
        </w:tc>
        <w:tc>
          <w:tcPr>
            <w:tcW w:w="1701" w:type="dxa"/>
          </w:tcPr>
          <w:p w:rsidR="002762CD" w:rsidRPr="006E5744" w:rsidRDefault="00CC2CFC" w:rsidP="008207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50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2762CD">
            <w:pPr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szCs w:val="26"/>
                <w:lang w:val="pt-BR"/>
              </w:rPr>
            </w:pPr>
            <w:r w:rsidRPr="006E5744">
              <w:rPr>
                <w:szCs w:val="26"/>
                <w:lang w:val="pt-BR"/>
              </w:rPr>
              <w:t>Đoàn Tổng Công ty Xây dựng Công trình giao thông 6</w:t>
            </w:r>
          </w:p>
        </w:tc>
        <w:tc>
          <w:tcPr>
            <w:tcW w:w="1701" w:type="dxa"/>
          </w:tcPr>
          <w:p w:rsidR="002762CD" w:rsidRPr="006E5744" w:rsidRDefault="002762CD" w:rsidP="008207B0">
            <w:pPr>
              <w:jc w:val="center"/>
              <w:rPr>
                <w:szCs w:val="26"/>
              </w:rPr>
            </w:pPr>
            <w:r w:rsidRPr="006E5744">
              <w:rPr>
                <w:szCs w:val="26"/>
              </w:rPr>
              <w:t>25</w:t>
            </w:r>
          </w:p>
        </w:tc>
      </w:tr>
      <w:tr w:rsidR="00AD20B4" w:rsidRPr="006E5744">
        <w:tc>
          <w:tcPr>
            <w:tcW w:w="763" w:type="dxa"/>
          </w:tcPr>
          <w:p w:rsidR="00AD20B4" w:rsidRPr="006E5744" w:rsidRDefault="00AD20B4" w:rsidP="002762CD">
            <w:pPr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AD20B4" w:rsidRPr="006E5744" w:rsidRDefault="00AD20B4" w:rsidP="00AD20B4">
            <w:pPr>
              <w:rPr>
                <w:szCs w:val="26"/>
                <w:lang w:val="pt-BR"/>
              </w:rPr>
            </w:pPr>
            <w:r>
              <w:rPr>
                <w:szCs w:val="26"/>
                <w:lang w:val="pt-BR"/>
              </w:rPr>
              <w:t>Đoàn Khối Doanh nghiệp TP. HCM</w:t>
            </w:r>
          </w:p>
        </w:tc>
        <w:tc>
          <w:tcPr>
            <w:tcW w:w="1701" w:type="dxa"/>
          </w:tcPr>
          <w:p w:rsidR="00AD20B4" w:rsidRPr="006E5744" w:rsidRDefault="001C50E6" w:rsidP="008207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40</w:t>
            </w:r>
          </w:p>
        </w:tc>
      </w:tr>
      <w:tr w:rsidR="00AD20B4" w:rsidRPr="006E5744">
        <w:tc>
          <w:tcPr>
            <w:tcW w:w="763" w:type="dxa"/>
          </w:tcPr>
          <w:p w:rsidR="00AD20B4" w:rsidRPr="006E5744" w:rsidRDefault="00AD20B4" w:rsidP="002762CD">
            <w:pPr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AD20B4" w:rsidRDefault="00AD20B4" w:rsidP="00AD20B4">
            <w:pPr>
              <w:rPr>
                <w:szCs w:val="26"/>
                <w:lang w:val="pt-BR"/>
              </w:rPr>
            </w:pPr>
            <w:r>
              <w:rPr>
                <w:szCs w:val="26"/>
                <w:lang w:val="pt-BR"/>
              </w:rPr>
              <w:t>Đoàn Tổng Công ty Đầu tư Tài chính Nhà nước TP.HCM</w:t>
            </w:r>
          </w:p>
        </w:tc>
        <w:tc>
          <w:tcPr>
            <w:tcW w:w="1701" w:type="dxa"/>
          </w:tcPr>
          <w:p w:rsidR="00AD20B4" w:rsidRDefault="001C50E6" w:rsidP="008207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</w:tr>
      <w:tr w:rsidR="00D8672B" w:rsidRPr="006E5744">
        <w:tc>
          <w:tcPr>
            <w:tcW w:w="763" w:type="dxa"/>
          </w:tcPr>
          <w:p w:rsidR="00D8672B" w:rsidRPr="006E5744" w:rsidRDefault="00D8672B" w:rsidP="002762CD">
            <w:pPr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D8672B" w:rsidRDefault="00D8672B" w:rsidP="00AD20B4">
            <w:pPr>
              <w:rPr>
                <w:szCs w:val="26"/>
                <w:lang w:val="pt-BR"/>
              </w:rPr>
            </w:pPr>
            <w:r>
              <w:rPr>
                <w:szCs w:val="26"/>
                <w:lang w:val="pt-BR"/>
              </w:rPr>
              <w:t>Đoàn Cơ sở Bệnh viện Chợ Rẫy</w:t>
            </w:r>
          </w:p>
        </w:tc>
        <w:tc>
          <w:tcPr>
            <w:tcW w:w="1701" w:type="dxa"/>
          </w:tcPr>
          <w:p w:rsidR="00D8672B" w:rsidRDefault="00D8672B" w:rsidP="008207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</w:tr>
      <w:tr w:rsidR="00D8672B" w:rsidRPr="006E5744">
        <w:tc>
          <w:tcPr>
            <w:tcW w:w="763" w:type="dxa"/>
          </w:tcPr>
          <w:p w:rsidR="00D8672B" w:rsidRPr="006E5744" w:rsidRDefault="00D8672B" w:rsidP="002762CD">
            <w:pPr>
              <w:numPr>
                <w:ilvl w:val="0"/>
                <w:numId w:val="5"/>
              </w:numPr>
              <w:tabs>
                <w:tab w:val="left" w:pos="255"/>
              </w:tabs>
              <w:ind w:left="0" w:firstLine="0"/>
              <w:jc w:val="center"/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D8672B" w:rsidRDefault="00D8672B" w:rsidP="00AD20B4">
            <w:pPr>
              <w:rPr>
                <w:szCs w:val="26"/>
                <w:lang w:val="pt-BR"/>
              </w:rPr>
            </w:pPr>
            <w:r>
              <w:rPr>
                <w:szCs w:val="26"/>
                <w:lang w:val="pt-BR"/>
              </w:rPr>
              <w:t>Đoàn Bệnh viện Thống Nhất</w:t>
            </w:r>
          </w:p>
        </w:tc>
        <w:tc>
          <w:tcPr>
            <w:tcW w:w="1701" w:type="dxa"/>
          </w:tcPr>
          <w:p w:rsidR="00D8672B" w:rsidRDefault="002F7CA5" w:rsidP="008207B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</w:tr>
      <w:tr w:rsidR="002762CD" w:rsidRPr="006E5744">
        <w:tc>
          <w:tcPr>
            <w:tcW w:w="763" w:type="dxa"/>
          </w:tcPr>
          <w:p w:rsidR="002762CD" w:rsidRPr="006E5744" w:rsidRDefault="002762CD" w:rsidP="00DD7CD6">
            <w:pPr>
              <w:tabs>
                <w:tab w:val="left" w:pos="255"/>
              </w:tabs>
              <w:rPr>
                <w:color w:val="000000"/>
                <w:szCs w:val="26"/>
                <w:lang w:val="pt-BR"/>
              </w:rPr>
            </w:pPr>
          </w:p>
        </w:tc>
        <w:tc>
          <w:tcPr>
            <w:tcW w:w="6638" w:type="dxa"/>
          </w:tcPr>
          <w:p w:rsidR="002762CD" w:rsidRPr="006E5744" w:rsidRDefault="002762CD" w:rsidP="008207B0">
            <w:pPr>
              <w:rPr>
                <w:b/>
                <w:bCs/>
                <w:color w:val="000000"/>
                <w:szCs w:val="26"/>
                <w:lang w:val="pt-BR"/>
              </w:rPr>
            </w:pPr>
            <w:r w:rsidRPr="006E5744">
              <w:rPr>
                <w:b/>
                <w:bCs/>
                <w:color w:val="000000"/>
                <w:szCs w:val="26"/>
                <w:lang w:val="pt-BR"/>
              </w:rPr>
              <w:t>TỔNG</w:t>
            </w:r>
          </w:p>
        </w:tc>
        <w:tc>
          <w:tcPr>
            <w:tcW w:w="1701" w:type="dxa"/>
          </w:tcPr>
          <w:p w:rsidR="002762CD" w:rsidRPr="006E5744" w:rsidRDefault="001C50E6" w:rsidP="008207B0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1.260</w:t>
            </w:r>
          </w:p>
        </w:tc>
      </w:tr>
    </w:tbl>
    <w:p w:rsidR="00F10A94" w:rsidRPr="006E5744" w:rsidRDefault="00F10A94">
      <w:pPr>
        <w:rPr>
          <w:szCs w:val="26"/>
        </w:rPr>
      </w:pPr>
    </w:p>
    <w:p w:rsidR="00727CEE" w:rsidRPr="006E5744" w:rsidRDefault="00727CEE" w:rsidP="00417A53">
      <w:pPr>
        <w:ind w:firstLine="720"/>
        <w:rPr>
          <w:szCs w:val="26"/>
        </w:rPr>
      </w:pPr>
      <w:r w:rsidRPr="006E5744">
        <w:rPr>
          <w:szCs w:val="26"/>
        </w:rPr>
        <w:t xml:space="preserve">- Phân công </w:t>
      </w:r>
      <w:r w:rsidR="00D934FA" w:rsidRPr="006E5744">
        <w:rPr>
          <w:b/>
          <w:szCs w:val="26"/>
        </w:rPr>
        <w:t xml:space="preserve">Đ/c </w:t>
      </w:r>
      <w:r w:rsidR="00FF45BB">
        <w:rPr>
          <w:b/>
          <w:szCs w:val="26"/>
        </w:rPr>
        <w:t>Phạm Thị Phương Liên</w:t>
      </w:r>
      <w:r w:rsidRPr="006E5744">
        <w:rPr>
          <w:szCs w:val="26"/>
        </w:rPr>
        <w:t xml:space="preserve"> – Cán bộ Ban Công nhân Lao động Thành Đoàn (điện thoại: </w:t>
      </w:r>
      <w:r w:rsidR="00FF45BB">
        <w:rPr>
          <w:color w:val="000000"/>
          <w:szCs w:val="26"/>
        </w:rPr>
        <w:t>0909.975.945</w:t>
      </w:r>
      <w:r w:rsidRPr="006E5744">
        <w:rPr>
          <w:szCs w:val="26"/>
        </w:rPr>
        <w:t>)</w:t>
      </w:r>
      <w:r w:rsidR="00FF45BB">
        <w:rPr>
          <w:szCs w:val="26"/>
        </w:rPr>
        <w:t>:</w:t>
      </w:r>
      <w:r w:rsidRPr="006E5744">
        <w:rPr>
          <w:szCs w:val="26"/>
        </w:rPr>
        <w:t xml:space="preserve"> chịu trách nhiệm </w:t>
      </w:r>
      <w:r w:rsidR="00575200" w:rsidRPr="006E5744">
        <w:rPr>
          <w:szCs w:val="26"/>
        </w:rPr>
        <w:t xml:space="preserve">nhắc nhở và phụ trách điểm danh </w:t>
      </w:r>
      <w:r w:rsidRPr="006E5744">
        <w:rPr>
          <w:szCs w:val="26"/>
        </w:rPr>
        <w:t>lực lượng cơ sở Đoàn khu vực Công nhân Lao động.</w:t>
      </w:r>
    </w:p>
    <w:p w:rsidR="00197717" w:rsidRPr="006E5744" w:rsidRDefault="00197717" w:rsidP="00417A53">
      <w:pPr>
        <w:ind w:firstLine="720"/>
        <w:rPr>
          <w:szCs w:val="26"/>
        </w:rPr>
      </w:pPr>
    </w:p>
    <w:p w:rsidR="00727CEE" w:rsidRPr="00182CA5" w:rsidRDefault="00182CA5" w:rsidP="00417A53">
      <w:pPr>
        <w:ind w:firstLine="720"/>
        <w:rPr>
          <w:spacing w:val="6"/>
          <w:szCs w:val="26"/>
        </w:rPr>
      </w:pPr>
      <w:r w:rsidRPr="00182CA5">
        <w:rPr>
          <w:spacing w:val="6"/>
          <w:szCs w:val="26"/>
        </w:rPr>
        <w:t xml:space="preserve">- </w:t>
      </w:r>
      <w:r w:rsidR="00727CEE" w:rsidRPr="00182CA5">
        <w:rPr>
          <w:color w:val="000000"/>
          <w:spacing w:val="6"/>
          <w:szCs w:val="26"/>
        </w:rPr>
        <w:t xml:space="preserve">Phân công </w:t>
      </w:r>
      <w:r w:rsidR="00727CEE" w:rsidRPr="00182CA5">
        <w:rPr>
          <w:b/>
          <w:color w:val="000000"/>
          <w:spacing w:val="6"/>
          <w:szCs w:val="26"/>
        </w:rPr>
        <w:t xml:space="preserve">Đ/c </w:t>
      </w:r>
      <w:r w:rsidR="00FF45BB" w:rsidRPr="00182CA5">
        <w:rPr>
          <w:b/>
          <w:color w:val="000000"/>
          <w:spacing w:val="6"/>
          <w:szCs w:val="26"/>
        </w:rPr>
        <w:t>Trần Thanh Trà</w:t>
      </w:r>
      <w:r w:rsidR="00727CEE" w:rsidRPr="00182CA5">
        <w:rPr>
          <w:color w:val="000000"/>
          <w:spacing w:val="6"/>
          <w:szCs w:val="26"/>
        </w:rPr>
        <w:t xml:space="preserve"> - Cán bộ Ban </w:t>
      </w:r>
      <w:r w:rsidR="00FF45BB" w:rsidRPr="00182CA5">
        <w:rPr>
          <w:color w:val="000000"/>
          <w:spacing w:val="6"/>
          <w:szCs w:val="26"/>
        </w:rPr>
        <w:t>Kiểm tra</w:t>
      </w:r>
      <w:r w:rsidR="00727CEE" w:rsidRPr="00182CA5">
        <w:rPr>
          <w:color w:val="000000"/>
          <w:spacing w:val="6"/>
          <w:szCs w:val="26"/>
        </w:rPr>
        <w:t xml:space="preserve"> Thành Đoàn</w:t>
      </w:r>
      <w:r w:rsidR="009B5C38" w:rsidRPr="00182CA5">
        <w:rPr>
          <w:color w:val="000000"/>
          <w:spacing w:val="6"/>
          <w:szCs w:val="26"/>
        </w:rPr>
        <w:t xml:space="preserve"> và</w:t>
      </w:r>
      <w:r w:rsidR="00FF45BB" w:rsidRPr="00182CA5">
        <w:rPr>
          <w:color w:val="000000"/>
          <w:spacing w:val="6"/>
          <w:szCs w:val="26"/>
        </w:rPr>
        <w:t xml:space="preserve"> </w:t>
      </w:r>
      <w:r w:rsidR="00FF45BB" w:rsidRPr="00182CA5">
        <w:rPr>
          <w:b/>
          <w:color w:val="000000"/>
          <w:spacing w:val="6"/>
          <w:szCs w:val="26"/>
        </w:rPr>
        <w:t>Đ/c Huỳnh Kim Trọng</w:t>
      </w:r>
      <w:r w:rsidR="00FF45BB" w:rsidRPr="00182CA5">
        <w:rPr>
          <w:color w:val="000000"/>
          <w:spacing w:val="6"/>
          <w:szCs w:val="26"/>
        </w:rPr>
        <w:t xml:space="preserve">  - Cán bộ Ban Tổ chức T</w:t>
      </w:r>
      <w:r w:rsidR="009B5C38" w:rsidRPr="00182CA5">
        <w:rPr>
          <w:color w:val="000000"/>
          <w:spacing w:val="6"/>
          <w:szCs w:val="26"/>
        </w:rPr>
        <w:t>h</w:t>
      </w:r>
      <w:r w:rsidR="00FF45BB" w:rsidRPr="00182CA5">
        <w:rPr>
          <w:color w:val="000000"/>
          <w:spacing w:val="6"/>
          <w:szCs w:val="26"/>
        </w:rPr>
        <w:t xml:space="preserve">ành Đoàn: </w:t>
      </w:r>
      <w:r w:rsidR="00727CEE" w:rsidRPr="00182CA5">
        <w:rPr>
          <w:color w:val="000000"/>
          <w:spacing w:val="6"/>
          <w:szCs w:val="26"/>
        </w:rPr>
        <w:t>chịu trách nhiệm</w:t>
      </w:r>
      <w:r w:rsidR="00843038" w:rsidRPr="00182CA5">
        <w:rPr>
          <w:color w:val="000000"/>
          <w:spacing w:val="6"/>
          <w:szCs w:val="26"/>
        </w:rPr>
        <w:t xml:space="preserve"> hỗ trợ,</w:t>
      </w:r>
      <w:r w:rsidR="00727CEE" w:rsidRPr="00182CA5">
        <w:rPr>
          <w:color w:val="000000"/>
          <w:spacing w:val="6"/>
          <w:szCs w:val="26"/>
        </w:rPr>
        <w:t xml:space="preserve"> bố trí chỗ ngồi và điều phối lực lượ</w:t>
      </w:r>
      <w:r w:rsidR="00843038" w:rsidRPr="00182CA5">
        <w:rPr>
          <w:color w:val="000000"/>
          <w:spacing w:val="6"/>
          <w:szCs w:val="26"/>
        </w:rPr>
        <w:t>ng tham dự Lễ tuyên dương.</w:t>
      </w:r>
    </w:p>
    <w:p w:rsidR="00727CEE" w:rsidRPr="006E5744" w:rsidRDefault="00727CEE" w:rsidP="00727CEE">
      <w:pPr>
        <w:rPr>
          <w:szCs w:val="26"/>
        </w:rPr>
      </w:pPr>
    </w:p>
    <w:sectPr w:rsidR="00727CEE" w:rsidRPr="006E5744" w:rsidSect="007967DE">
      <w:headerReference w:type="even" r:id="rId8"/>
      <w:headerReference w:type="default" r:id="rId9"/>
      <w:pgSz w:w="11907" w:h="16839" w:code="9"/>
      <w:pgMar w:top="1134" w:right="1134" w:bottom="810" w:left="1701" w:header="720" w:footer="4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AD" w:rsidRDefault="002335AD" w:rsidP="00C26F04">
      <w:r>
        <w:separator/>
      </w:r>
    </w:p>
  </w:endnote>
  <w:endnote w:type="continuationSeparator" w:id="0">
    <w:p w:rsidR="002335AD" w:rsidRDefault="002335AD" w:rsidP="00C2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AD" w:rsidRDefault="002335AD" w:rsidP="00C26F04">
      <w:r>
        <w:separator/>
      </w:r>
    </w:p>
  </w:footnote>
  <w:footnote w:type="continuationSeparator" w:id="0">
    <w:p w:rsidR="002335AD" w:rsidRDefault="002335AD" w:rsidP="00C26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DE" w:rsidRDefault="007967DE" w:rsidP="00266A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67DE" w:rsidRDefault="007967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DE" w:rsidRDefault="007967DE" w:rsidP="00266A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5426">
      <w:rPr>
        <w:rStyle w:val="PageNumber"/>
        <w:noProof/>
      </w:rPr>
      <w:t>4</w:t>
    </w:r>
    <w:r>
      <w:rPr>
        <w:rStyle w:val="PageNumber"/>
      </w:rPr>
      <w:fldChar w:fldCharType="end"/>
    </w:r>
  </w:p>
  <w:p w:rsidR="007967DE" w:rsidRDefault="007967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060B"/>
    <w:multiLevelType w:val="hybridMultilevel"/>
    <w:tmpl w:val="187CC008"/>
    <w:lvl w:ilvl="0" w:tplc="2CA2C5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4875FE"/>
    <w:multiLevelType w:val="hybridMultilevel"/>
    <w:tmpl w:val="B39E3666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>
    <w:nsid w:val="38DD3F12"/>
    <w:multiLevelType w:val="hybridMultilevel"/>
    <w:tmpl w:val="3E825C82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3A2D88"/>
    <w:multiLevelType w:val="hybridMultilevel"/>
    <w:tmpl w:val="DC7E59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CF4B0D"/>
    <w:multiLevelType w:val="hybridMultilevel"/>
    <w:tmpl w:val="10525846"/>
    <w:lvl w:ilvl="0" w:tplc="7DF6E8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C333B0"/>
    <w:multiLevelType w:val="hybridMultilevel"/>
    <w:tmpl w:val="3E825C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FE"/>
    <w:rsid w:val="00022FE0"/>
    <w:rsid w:val="00025426"/>
    <w:rsid w:val="00035ED4"/>
    <w:rsid w:val="00043B49"/>
    <w:rsid w:val="00046AA8"/>
    <w:rsid w:val="0007468B"/>
    <w:rsid w:val="0008020B"/>
    <w:rsid w:val="00080C33"/>
    <w:rsid w:val="000D340F"/>
    <w:rsid w:val="000E2487"/>
    <w:rsid w:val="000E76C9"/>
    <w:rsid w:val="000F1130"/>
    <w:rsid w:val="00125009"/>
    <w:rsid w:val="0017443C"/>
    <w:rsid w:val="00182CA5"/>
    <w:rsid w:val="00197717"/>
    <w:rsid w:val="001B0283"/>
    <w:rsid w:val="001C1613"/>
    <w:rsid w:val="001C50E6"/>
    <w:rsid w:val="001D57C2"/>
    <w:rsid w:val="001F415D"/>
    <w:rsid w:val="00232C08"/>
    <w:rsid w:val="00232EB3"/>
    <w:rsid w:val="002335AD"/>
    <w:rsid w:val="00266AD7"/>
    <w:rsid w:val="002762CD"/>
    <w:rsid w:val="00284D31"/>
    <w:rsid w:val="002A56D4"/>
    <w:rsid w:val="002D28CD"/>
    <w:rsid w:val="002D52D8"/>
    <w:rsid w:val="002F7CA5"/>
    <w:rsid w:val="00365431"/>
    <w:rsid w:val="00371F66"/>
    <w:rsid w:val="003A3B47"/>
    <w:rsid w:val="00417A53"/>
    <w:rsid w:val="00442F84"/>
    <w:rsid w:val="004430E3"/>
    <w:rsid w:val="00457EDB"/>
    <w:rsid w:val="00463B47"/>
    <w:rsid w:val="004819FE"/>
    <w:rsid w:val="00497C20"/>
    <w:rsid w:val="0050050D"/>
    <w:rsid w:val="0053180B"/>
    <w:rsid w:val="005442A7"/>
    <w:rsid w:val="00575200"/>
    <w:rsid w:val="0057735A"/>
    <w:rsid w:val="0059314A"/>
    <w:rsid w:val="005A3546"/>
    <w:rsid w:val="005C6523"/>
    <w:rsid w:val="005E3E69"/>
    <w:rsid w:val="005F0B8D"/>
    <w:rsid w:val="006E5744"/>
    <w:rsid w:val="007011BE"/>
    <w:rsid w:val="00711900"/>
    <w:rsid w:val="00722175"/>
    <w:rsid w:val="00727CEE"/>
    <w:rsid w:val="00741BEE"/>
    <w:rsid w:val="00760CC4"/>
    <w:rsid w:val="00761383"/>
    <w:rsid w:val="00777858"/>
    <w:rsid w:val="007967DE"/>
    <w:rsid w:val="007A0449"/>
    <w:rsid w:val="007C0B96"/>
    <w:rsid w:val="007D4637"/>
    <w:rsid w:val="00812B56"/>
    <w:rsid w:val="008207B0"/>
    <w:rsid w:val="008367E6"/>
    <w:rsid w:val="00843038"/>
    <w:rsid w:val="00855888"/>
    <w:rsid w:val="008B3304"/>
    <w:rsid w:val="00922965"/>
    <w:rsid w:val="00923CBE"/>
    <w:rsid w:val="009371DC"/>
    <w:rsid w:val="009427F5"/>
    <w:rsid w:val="00945CDD"/>
    <w:rsid w:val="009B5C38"/>
    <w:rsid w:val="00A12045"/>
    <w:rsid w:val="00A135EA"/>
    <w:rsid w:val="00A13687"/>
    <w:rsid w:val="00A433D9"/>
    <w:rsid w:val="00A44FDF"/>
    <w:rsid w:val="00A56164"/>
    <w:rsid w:val="00A60283"/>
    <w:rsid w:val="00A6028E"/>
    <w:rsid w:val="00A76FE9"/>
    <w:rsid w:val="00A8000B"/>
    <w:rsid w:val="00A94D7B"/>
    <w:rsid w:val="00AC1916"/>
    <w:rsid w:val="00AD20B4"/>
    <w:rsid w:val="00AD55FE"/>
    <w:rsid w:val="00AF3F6A"/>
    <w:rsid w:val="00B02E1D"/>
    <w:rsid w:val="00B163F7"/>
    <w:rsid w:val="00B639F2"/>
    <w:rsid w:val="00BB22AA"/>
    <w:rsid w:val="00BB7E9A"/>
    <w:rsid w:val="00C26F04"/>
    <w:rsid w:val="00C5750D"/>
    <w:rsid w:val="00C579F8"/>
    <w:rsid w:val="00C57F54"/>
    <w:rsid w:val="00C74312"/>
    <w:rsid w:val="00CB6611"/>
    <w:rsid w:val="00CC2CFC"/>
    <w:rsid w:val="00D22721"/>
    <w:rsid w:val="00D32432"/>
    <w:rsid w:val="00D45D0C"/>
    <w:rsid w:val="00D7107F"/>
    <w:rsid w:val="00D8672B"/>
    <w:rsid w:val="00D934FA"/>
    <w:rsid w:val="00DD0D66"/>
    <w:rsid w:val="00DD771D"/>
    <w:rsid w:val="00DD7CD6"/>
    <w:rsid w:val="00DE3376"/>
    <w:rsid w:val="00E21C16"/>
    <w:rsid w:val="00E24DD1"/>
    <w:rsid w:val="00E63CFE"/>
    <w:rsid w:val="00E85E73"/>
    <w:rsid w:val="00E92389"/>
    <w:rsid w:val="00EB26C7"/>
    <w:rsid w:val="00EB2B33"/>
    <w:rsid w:val="00ED646F"/>
    <w:rsid w:val="00EE5341"/>
    <w:rsid w:val="00EF32A5"/>
    <w:rsid w:val="00EF7714"/>
    <w:rsid w:val="00F10A94"/>
    <w:rsid w:val="00F204DD"/>
    <w:rsid w:val="00F20856"/>
    <w:rsid w:val="00F3641B"/>
    <w:rsid w:val="00F8429F"/>
    <w:rsid w:val="00F97F4F"/>
    <w:rsid w:val="00FA2C20"/>
    <w:rsid w:val="00FD32D4"/>
    <w:rsid w:val="00FF45BB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FE"/>
    <w:pPr>
      <w:jc w:val="both"/>
    </w:pPr>
    <w:rPr>
      <w:rFonts w:ascii="Times New Roman" w:hAnsi="Times New Roman"/>
      <w:sz w:val="26"/>
      <w:szCs w:val="22"/>
    </w:rPr>
  </w:style>
  <w:style w:type="paragraph" w:styleId="Heading4">
    <w:name w:val="heading 4"/>
    <w:basedOn w:val="Normal"/>
    <w:next w:val="Normal"/>
    <w:link w:val="Heading4Char"/>
    <w:qFormat/>
    <w:rsid w:val="00FD32D4"/>
    <w:pPr>
      <w:keepNext/>
      <w:jc w:val="left"/>
      <w:outlineLvl w:val="3"/>
    </w:pPr>
    <w:rPr>
      <w:rFonts w:ascii="VNI-Times" w:eastAsia="Times New Roman" w:hAnsi="VNI-Times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9FE"/>
    <w:pPr>
      <w:jc w:val="both"/>
    </w:pPr>
    <w:rPr>
      <w:rFonts w:ascii="Times New Roman" w:hAnsi="Times New Roman"/>
      <w:sz w:val="26"/>
      <w:szCs w:val="22"/>
    </w:rPr>
  </w:style>
  <w:style w:type="paragraph" w:styleId="BodyText">
    <w:name w:val="Body Text"/>
    <w:basedOn w:val="Normal"/>
    <w:link w:val="BodyTextChar"/>
    <w:rsid w:val="001D57C2"/>
    <w:rPr>
      <w:rFonts w:ascii="VNI-Times" w:eastAsia="Times New Roman" w:hAnsi="VNI-Times"/>
      <w:szCs w:val="20"/>
    </w:rPr>
  </w:style>
  <w:style w:type="character" w:customStyle="1" w:styleId="BodyTextChar">
    <w:name w:val="Body Text Char"/>
    <w:basedOn w:val="DefaultParagraphFont"/>
    <w:link w:val="BodyText"/>
    <w:rsid w:val="001D57C2"/>
    <w:rPr>
      <w:rFonts w:ascii="VNI-Times" w:eastAsia="Times New Roman" w:hAnsi="VNI-Times"/>
      <w:sz w:val="26"/>
    </w:rPr>
  </w:style>
  <w:style w:type="character" w:customStyle="1" w:styleId="Heading4Char">
    <w:name w:val="Heading 4 Char"/>
    <w:basedOn w:val="DefaultParagraphFont"/>
    <w:link w:val="Heading4"/>
    <w:rsid w:val="00FD32D4"/>
    <w:rPr>
      <w:rFonts w:ascii="VNI-Times" w:eastAsia="Times New Roman" w:hAnsi="VNI-Times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26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F04"/>
    <w:rPr>
      <w:rFonts w:ascii="Times New Roman" w:hAnsi="Times New Roman"/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C26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F04"/>
    <w:rPr>
      <w:rFonts w:ascii="Times New Roman" w:hAnsi="Times New Roman"/>
      <w:sz w:val="26"/>
      <w:szCs w:val="22"/>
    </w:rPr>
  </w:style>
  <w:style w:type="character" w:styleId="PageNumber">
    <w:name w:val="page number"/>
    <w:basedOn w:val="DefaultParagraphFont"/>
    <w:rsid w:val="00796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FE"/>
    <w:pPr>
      <w:jc w:val="both"/>
    </w:pPr>
    <w:rPr>
      <w:rFonts w:ascii="Times New Roman" w:hAnsi="Times New Roman"/>
      <w:sz w:val="26"/>
      <w:szCs w:val="22"/>
    </w:rPr>
  </w:style>
  <w:style w:type="paragraph" w:styleId="Heading4">
    <w:name w:val="heading 4"/>
    <w:basedOn w:val="Normal"/>
    <w:next w:val="Normal"/>
    <w:link w:val="Heading4Char"/>
    <w:qFormat/>
    <w:rsid w:val="00FD32D4"/>
    <w:pPr>
      <w:keepNext/>
      <w:jc w:val="left"/>
      <w:outlineLvl w:val="3"/>
    </w:pPr>
    <w:rPr>
      <w:rFonts w:ascii="VNI-Times" w:eastAsia="Times New Roman" w:hAnsi="VNI-Times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9FE"/>
    <w:pPr>
      <w:jc w:val="both"/>
    </w:pPr>
    <w:rPr>
      <w:rFonts w:ascii="Times New Roman" w:hAnsi="Times New Roman"/>
      <w:sz w:val="26"/>
      <w:szCs w:val="22"/>
    </w:rPr>
  </w:style>
  <w:style w:type="paragraph" w:styleId="BodyText">
    <w:name w:val="Body Text"/>
    <w:basedOn w:val="Normal"/>
    <w:link w:val="BodyTextChar"/>
    <w:rsid w:val="001D57C2"/>
    <w:rPr>
      <w:rFonts w:ascii="VNI-Times" w:eastAsia="Times New Roman" w:hAnsi="VNI-Times"/>
      <w:szCs w:val="20"/>
    </w:rPr>
  </w:style>
  <w:style w:type="character" w:customStyle="1" w:styleId="BodyTextChar">
    <w:name w:val="Body Text Char"/>
    <w:basedOn w:val="DefaultParagraphFont"/>
    <w:link w:val="BodyText"/>
    <w:rsid w:val="001D57C2"/>
    <w:rPr>
      <w:rFonts w:ascii="VNI-Times" w:eastAsia="Times New Roman" w:hAnsi="VNI-Times"/>
      <w:sz w:val="26"/>
    </w:rPr>
  </w:style>
  <w:style w:type="character" w:customStyle="1" w:styleId="Heading4Char">
    <w:name w:val="Heading 4 Char"/>
    <w:basedOn w:val="DefaultParagraphFont"/>
    <w:link w:val="Heading4"/>
    <w:rsid w:val="00FD32D4"/>
    <w:rPr>
      <w:rFonts w:ascii="VNI-Times" w:eastAsia="Times New Roman" w:hAnsi="VNI-Times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26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F04"/>
    <w:rPr>
      <w:rFonts w:ascii="Times New Roman" w:hAnsi="Times New Roman"/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C26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F04"/>
    <w:rPr>
      <w:rFonts w:ascii="Times New Roman" w:hAnsi="Times New Roman"/>
      <w:sz w:val="26"/>
      <w:szCs w:val="22"/>
    </w:rPr>
  </w:style>
  <w:style w:type="character" w:styleId="PageNumber">
    <w:name w:val="page number"/>
    <w:basedOn w:val="DefaultParagraphFont"/>
    <w:rsid w:val="00796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</dc:creator>
  <cp:lastModifiedBy>TruongNgocDoQuyen</cp:lastModifiedBy>
  <cp:revision>2</cp:revision>
  <cp:lastPrinted>2015-10-09T07:18:00Z</cp:lastPrinted>
  <dcterms:created xsi:type="dcterms:W3CDTF">2015-10-09T08:22:00Z</dcterms:created>
  <dcterms:modified xsi:type="dcterms:W3CDTF">2015-10-09T08:22:00Z</dcterms:modified>
</cp:coreProperties>
</file>