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Ind w:w="-176" w:type="dxa"/>
        <w:tblLook w:val="01E0" w:firstRow="1" w:lastRow="1" w:firstColumn="1" w:lastColumn="1" w:noHBand="0" w:noVBand="0"/>
      </w:tblPr>
      <w:tblGrid>
        <w:gridCol w:w="4253"/>
        <w:gridCol w:w="5271"/>
      </w:tblGrid>
      <w:tr w:rsidR="00826C9F" w:rsidRPr="00C752B9">
        <w:tc>
          <w:tcPr>
            <w:tcW w:w="2233" w:type="pct"/>
          </w:tcPr>
          <w:p w:rsidR="00826C9F" w:rsidRPr="00B9249E" w:rsidRDefault="00826C9F" w:rsidP="006C390D">
            <w:pPr>
              <w:tabs>
                <w:tab w:val="center" w:pos="208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9249E">
              <w:rPr>
                <w:b/>
                <w:bCs/>
                <w:color w:val="000000"/>
                <w:sz w:val="28"/>
                <w:szCs w:val="28"/>
              </w:rPr>
              <w:t>BCH ĐOÀN TP. HỒ CHÍ MINH</w:t>
            </w:r>
          </w:p>
          <w:p w:rsidR="00826C9F" w:rsidRPr="00B9249E" w:rsidRDefault="00826C9F" w:rsidP="006C390D">
            <w:pPr>
              <w:tabs>
                <w:tab w:val="center" w:pos="208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249E">
              <w:rPr>
                <w:b/>
                <w:bCs/>
                <w:color w:val="000000"/>
                <w:sz w:val="28"/>
                <w:szCs w:val="28"/>
              </w:rPr>
              <w:t>***</w:t>
            </w:r>
          </w:p>
          <w:p w:rsidR="00826C9F" w:rsidRPr="00B9249E" w:rsidRDefault="00826C9F" w:rsidP="009F7365">
            <w:pPr>
              <w:tabs>
                <w:tab w:val="center" w:pos="2088"/>
              </w:tabs>
              <w:jc w:val="center"/>
              <w:rPr>
                <w:color w:val="000000"/>
                <w:sz w:val="28"/>
                <w:szCs w:val="28"/>
              </w:rPr>
            </w:pPr>
            <w:r w:rsidRPr="00B9249E">
              <w:rPr>
                <w:color w:val="000000"/>
                <w:sz w:val="28"/>
                <w:szCs w:val="28"/>
              </w:rPr>
              <w:t>Số:</w:t>
            </w:r>
            <w:r w:rsidR="009F7365">
              <w:rPr>
                <w:color w:val="000000"/>
                <w:sz w:val="28"/>
                <w:szCs w:val="28"/>
              </w:rPr>
              <w:t xml:space="preserve"> 2080</w:t>
            </w:r>
            <w:r w:rsidRPr="00B9249E">
              <w:rPr>
                <w:color w:val="000000"/>
                <w:sz w:val="28"/>
                <w:szCs w:val="28"/>
              </w:rPr>
              <w:t>-TB/TĐTN-BCNLĐ</w:t>
            </w:r>
          </w:p>
        </w:tc>
        <w:tc>
          <w:tcPr>
            <w:tcW w:w="2767" w:type="pct"/>
          </w:tcPr>
          <w:p w:rsidR="00826C9F" w:rsidRPr="00BB3061" w:rsidRDefault="00826C9F" w:rsidP="00D92B00">
            <w:pPr>
              <w:tabs>
                <w:tab w:val="center" w:pos="2088"/>
              </w:tabs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BB3061">
              <w:rPr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826C9F" w:rsidRDefault="00826C9F" w:rsidP="00D92B00">
            <w:pPr>
              <w:pStyle w:val="Heading1"/>
              <w:tabs>
                <w:tab w:val="center" w:pos="2088"/>
              </w:tabs>
              <w:jc w:val="right"/>
              <w:rPr>
                <w:rFonts w:ascii="Times New Roman" w:hAnsi="Times New Roman"/>
                <w:b w:val="0"/>
                <w:bCs/>
                <w:i/>
                <w:color w:val="000000"/>
                <w:szCs w:val="24"/>
                <w:lang w:val="en-US" w:eastAsia="en-US"/>
              </w:rPr>
            </w:pP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</w: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</w: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</w:r>
            <w:r w:rsidRPr="00C752B9">
              <w:rPr>
                <w:rFonts w:ascii="Times New Roman" w:hAnsi="Times New Roman"/>
                <w:b w:val="0"/>
                <w:bCs/>
                <w:color w:val="000000"/>
                <w:szCs w:val="24"/>
                <w:lang w:val="en-US" w:eastAsia="en-US"/>
              </w:rPr>
              <w:tab/>
              <w:t xml:space="preserve">        </w:t>
            </w:r>
          </w:p>
          <w:p w:rsidR="00826C9F" w:rsidRPr="002F56C5" w:rsidRDefault="005A7A07" w:rsidP="009F7365">
            <w:pPr>
              <w:pStyle w:val="Heading1"/>
              <w:jc w:val="right"/>
              <w:rPr>
                <w:rFonts w:ascii="Times New Roman" w:hAnsi="Times New Roman"/>
                <w:b w:val="0"/>
                <w:bCs/>
                <w:i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TP. Hồ Chí Minh, ngày</w:t>
            </w:r>
            <w:r w:rsidR="00EF1B42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="009F7365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20</w:t>
            </w:r>
            <w:r w:rsidR="00EF1B42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 w:rsidR="00826C9F" w:rsidRPr="00C752B9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tháng </w:t>
            </w:r>
            <w:r w:rsidR="00826C9F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1</w:t>
            </w:r>
            <w:r w:rsidR="00412EDA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1</w:t>
            </w:r>
            <w:r w:rsidR="00826C9F" w:rsidRPr="00C752B9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 xml:space="preserve"> năm 201</w:t>
            </w:r>
            <w:r w:rsidR="00A717DB"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</w:tr>
    </w:tbl>
    <w:p w:rsidR="00826C9F" w:rsidRPr="004F21F6" w:rsidRDefault="00826C9F" w:rsidP="00826C9F">
      <w:pPr>
        <w:jc w:val="center"/>
        <w:rPr>
          <w:b/>
          <w:sz w:val="28"/>
          <w:szCs w:val="28"/>
        </w:rPr>
      </w:pPr>
    </w:p>
    <w:p w:rsidR="00826C9F" w:rsidRPr="009971AA" w:rsidRDefault="00826C9F" w:rsidP="00826C9F">
      <w:pPr>
        <w:jc w:val="center"/>
        <w:rPr>
          <w:b/>
          <w:sz w:val="32"/>
          <w:szCs w:val="32"/>
        </w:rPr>
      </w:pPr>
      <w:r w:rsidRPr="009971AA">
        <w:rPr>
          <w:b/>
          <w:sz w:val="32"/>
          <w:szCs w:val="32"/>
        </w:rPr>
        <w:t>THÔNG BÁO</w:t>
      </w:r>
    </w:p>
    <w:p w:rsidR="008F338E" w:rsidRDefault="008F338E" w:rsidP="008F338E">
      <w:pPr>
        <w:jc w:val="center"/>
        <w:rPr>
          <w:b/>
          <w:sz w:val="28"/>
          <w:szCs w:val="28"/>
        </w:rPr>
      </w:pPr>
      <w:r w:rsidRPr="009971AA">
        <w:rPr>
          <w:b/>
          <w:sz w:val="28"/>
          <w:szCs w:val="28"/>
        </w:rPr>
        <w:t xml:space="preserve">Kết quả xét </w:t>
      </w:r>
      <w:r>
        <w:rPr>
          <w:b/>
          <w:sz w:val="28"/>
          <w:szCs w:val="28"/>
        </w:rPr>
        <w:t>tuyên dương “Tài xế trẻ, giỏi, an toàn, thân thiện”</w:t>
      </w:r>
    </w:p>
    <w:p w:rsidR="008F338E" w:rsidRDefault="008F338E" w:rsidP="008F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Lần II – Năm 2015</w:t>
      </w:r>
    </w:p>
    <w:p w:rsidR="00826C9F" w:rsidRPr="009971AA" w:rsidRDefault="00826C9F" w:rsidP="00826C9F">
      <w:pPr>
        <w:jc w:val="center"/>
        <w:rPr>
          <w:sz w:val="26"/>
          <w:szCs w:val="26"/>
        </w:rPr>
      </w:pPr>
      <w:r w:rsidRPr="009971AA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</w:p>
    <w:p w:rsidR="00826C9F" w:rsidRPr="004F21F6" w:rsidRDefault="00826C9F">
      <w:pPr>
        <w:rPr>
          <w:sz w:val="28"/>
          <w:szCs w:val="28"/>
        </w:rPr>
      </w:pPr>
    </w:p>
    <w:p w:rsidR="00EB26C7" w:rsidRDefault="008F338E" w:rsidP="00826C9F">
      <w:pPr>
        <w:ind w:firstLine="720"/>
        <w:jc w:val="both"/>
        <w:rPr>
          <w:sz w:val="28"/>
          <w:szCs w:val="28"/>
        </w:rPr>
      </w:pPr>
      <w:r w:rsidRPr="008F338E">
        <w:rPr>
          <w:sz w:val="28"/>
          <w:szCs w:val="28"/>
        </w:rPr>
        <w:t>Thực hiện Kế hoạch số 258-KH/TĐTN-BCNLĐ ngày 29/9/2015 của Ban Thường vụ Thành Đoàn Thành phố Hồ Chí Minh về việc tổ chức Liên hoan “Tài xế trẻ, giỏi, an toàn, thân thiện” lần II – Năm 2015</w:t>
      </w:r>
      <w:r w:rsidR="00A717DB" w:rsidRPr="00A717DB">
        <w:rPr>
          <w:color w:val="000000"/>
          <w:sz w:val="28"/>
          <w:szCs w:val="28"/>
          <w:lang w:val="de-DE"/>
        </w:rPr>
        <w:t xml:space="preserve"> và </w:t>
      </w:r>
      <w:r w:rsidRPr="00A717DB">
        <w:rPr>
          <w:color w:val="000000"/>
          <w:sz w:val="28"/>
          <w:szCs w:val="28"/>
          <w:lang w:val="de-DE"/>
        </w:rPr>
        <w:t xml:space="preserve">Thông báo số </w:t>
      </w:r>
      <w:r>
        <w:rPr>
          <w:color w:val="000000"/>
          <w:sz w:val="28"/>
          <w:szCs w:val="28"/>
        </w:rPr>
        <w:t>1999</w:t>
      </w:r>
      <w:r w:rsidRPr="00A717DB">
        <w:rPr>
          <w:color w:val="000000"/>
          <w:sz w:val="28"/>
          <w:szCs w:val="28"/>
        </w:rPr>
        <w:t xml:space="preserve">-TB/TĐTN-BCNLĐ ngày </w:t>
      </w:r>
      <w:r>
        <w:rPr>
          <w:color w:val="000000"/>
          <w:sz w:val="28"/>
          <w:szCs w:val="28"/>
        </w:rPr>
        <w:t>08</w:t>
      </w:r>
      <w:r w:rsidRPr="00A717D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10</w:t>
      </w:r>
      <w:r w:rsidRPr="00A717DB">
        <w:rPr>
          <w:color w:val="000000"/>
          <w:sz w:val="28"/>
          <w:szCs w:val="28"/>
        </w:rPr>
        <w:t>/2015</w:t>
      </w:r>
      <w:r w:rsidRPr="00A717DB">
        <w:rPr>
          <w:color w:val="000000"/>
          <w:sz w:val="28"/>
          <w:szCs w:val="28"/>
          <w:lang w:val="de-DE"/>
        </w:rPr>
        <w:t xml:space="preserve"> của Ban Thường vụ Thành Đoàn về việc </w:t>
      </w:r>
      <w:r w:rsidRPr="00371660">
        <w:rPr>
          <w:sz w:val="28"/>
          <w:szCs w:val="28"/>
        </w:rPr>
        <w:t xml:space="preserve">triển khai bình chọn và giới thiệu điển hình đề nghị tuyên dương “Tài xế trẻ, giỏi, an toàn, thân thiện” </w:t>
      </w:r>
      <w:r>
        <w:rPr>
          <w:sz w:val="28"/>
          <w:szCs w:val="28"/>
        </w:rPr>
        <w:t>lần II – N</w:t>
      </w:r>
      <w:r w:rsidRPr="00371660">
        <w:rPr>
          <w:sz w:val="28"/>
          <w:szCs w:val="28"/>
        </w:rPr>
        <w:t>ăm 2015</w:t>
      </w:r>
      <w:r w:rsidR="00826C9F" w:rsidRPr="00826C9F">
        <w:rPr>
          <w:sz w:val="28"/>
          <w:szCs w:val="28"/>
        </w:rPr>
        <w:t xml:space="preserve">; căn cứ kết quả </w:t>
      </w:r>
      <w:r w:rsidR="00A66B12">
        <w:rPr>
          <w:sz w:val="28"/>
          <w:szCs w:val="28"/>
        </w:rPr>
        <w:t xml:space="preserve">buổi </w:t>
      </w:r>
      <w:r w:rsidR="00826C9F" w:rsidRPr="00826C9F">
        <w:rPr>
          <w:sz w:val="28"/>
          <w:szCs w:val="28"/>
        </w:rPr>
        <w:t xml:space="preserve">họp </w:t>
      </w:r>
      <w:r>
        <w:rPr>
          <w:sz w:val="28"/>
          <w:szCs w:val="28"/>
        </w:rPr>
        <w:t>Thường trực Thành Đoàn</w:t>
      </w:r>
      <w:r w:rsidR="00826C9F" w:rsidRPr="00826C9F">
        <w:rPr>
          <w:sz w:val="28"/>
          <w:szCs w:val="28"/>
        </w:rPr>
        <w:t xml:space="preserve"> ngày </w:t>
      </w:r>
      <w:r w:rsidR="004036A3">
        <w:rPr>
          <w:sz w:val="28"/>
          <w:szCs w:val="28"/>
        </w:rPr>
        <w:t>16</w:t>
      </w:r>
      <w:r w:rsidR="00826C9F" w:rsidRPr="00826C9F">
        <w:rPr>
          <w:sz w:val="28"/>
          <w:szCs w:val="28"/>
        </w:rPr>
        <w:t>/1</w:t>
      </w:r>
      <w:r>
        <w:rPr>
          <w:sz w:val="28"/>
          <w:szCs w:val="28"/>
        </w:rPr>
        <w:t>1</w:t>
      </w:r>
      <w:r w:rsidR="00826C9F" w:rsidRPr="00826C9F">
        <w:rPr>
          <w:sz w:val="28"/>
          <w:szCs w:val="28"/>
        </w:rPr>
        <w:t>/201</w:t>
      </w:r>
      <w:r w:rsidR="00E0320F">
        <w:rPr>
          <w:sz w:val="28"/>
          <w:szCs w:val="28"/>
        </w:rPr>
        <w:t>5</w:t>
      </w:r>
      <w:r w:rsidR="00826C9F" w:rsidRPr="00826C9F">
        <w:rPr>
          <w:sz w:val="28"/>
          <w:szCs w:val="28"/>
        </w:rPr>
        <w:t xml:space="preserve">, Ban Thường vụ Thành Đoàn thông báo kết quả xét </w:t>
      </w:r>
      <w:r>
        <w:rPr>
          <w:sz w:val="28"/>
          <w:szCs w:val="28"/>
        </w:rPr>
        <w:t>tuyên dương</w:t>
      </w:r>
      <w:r w:rsidR="00826C9F" w:rsidRPr="00826C9F">
        <w:rPr>
          <w:sz w:val="28"/>
          <w:szCs w:val="28"/>
        </w:rPr>
        <w:t>, cụ thể như sau:</w:t>
      </w:r>
    </w:p>
    <w:p w:rsidR="00826C9F" w:rsidRDefault="00826C9F" w:rsidP="00826C9F">
      <w:pPr>
        <w:ind w:firstLine="720"/>
        <w:jc w:val="both"/>
        <w:rPr>
          <w:sz w:val="28"/>
          <w:szCs w:val="28"/>
        </w:rPr>
      </w:pPr>
    </w:p>
    <w:p w:rsidR="008F338E" w:rsidRPr="00B37C1E" w:rsidRDefault="008F338E" w:rsidP="008F338E">
      <w:pPr>
        <w:ind w:firstLine="720"/>
        <w:rPr>
          <w:b/>
          <w:sz w:val="28"/>
          <w:szCs w:val="28"/>
        </w:rPr>
      </w:pPr>
      <w:r w:rsidRPr="00B37C1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Tình hình tiếp nhận hồ sơ</w:t>
      </w:r>
      <w:r w:rsidRPr="00B37C1E">
        <w:rPr>
          <w:b/>
          <w:sz w:val="28"/>
          <w:szCs w:val="28"/>
        </w:rPr>
        <w:t>:</w:t>
      </w:r>
    </w:p>
    <w:p w:rsidR="00085F60" w:rsidRDefault="00085F60" w:rsidP="00085F60">
      <w:pPr>
        <w:ind w:firstLine="720"/>
        <w:jc w:val="both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Tính đến 17g00 ngày </w:t>
      </w:r>
      <w:r>
        <w:rPr>
          <w:color w:val="000000"/>
          <w:sz w:val="28"/>
          <w:szCs w:val="28"/>
        </w:rPr>
        <w:t>12</w:t>
      </w:r>
      <w:r w:rsidRPr="00FE3FA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11</w:t>
      </w:r>
      <w:r w:rsidRPr="00FE3FAE">
        <w:rPr>
          <w:color w:val="000000"/>
          <w:sz w:val="28"/>
          <w:szCs w:val="28"/>
        </w:rPr>
        <w:t xml:space="preserve">/2015 </w:t>
      </w:r>
      <w:r w:rsidRPr="00FE3FA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Thứ năm</w:t>
      </w:r>
      <w:r w:rsidRPr="00FE3FAE">
        <w:rPr>
          <w:i/>
          <w:color w:val="000000"/>
          <w:sz w:val="28"/>
          <w:szCs w:val="28"/>
        </w:rPr>
        <w:t>),</w:t>
      </w:r>
      <w:r w:rsidRPr="00FE3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Ban Công nhân Lao động </w:t>
      </w:r>
      <w:r w:rsidRPr="00FE3FAE">
        <w:rPr>
          <w:color w:val="000000"/>
          <w:sz w:val="28"/>
          <w:szCs w:val="28"/>
        </w:rPr>
        <w:t>Thành Đoàn đã nhận được</w:t>
      </w:r>
      <w:r w:rsidRPr="00FE3F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55</w:t>
      </w:r>
      <w:r w:rsidRPr="00FE3FAE">
        <w:rPr>
          <w:color w:val="000000"/>
          <w:sz w:val="28"/>
          <w:szCs w:val="28"/>
        </w:rPr>
        <w:t xml:space="preserve"> hồ sơ gửi giới thiệu xét </w:t>
      </w:r>
      <w:r>
        <w:rPr>
          <w:color w:val="000000"/>
          <w:sz w:val="28"/>
          <w:szCs w:val="28"/>
        </w:rPr>
        <w:t xml:space="preserve">tuyên dương </w:t>
      </w:r>
      <w:r w:rsidRPr="003B4E65">
        <w:rPr>
          <w:i/>
          <w:color w:val="000000"/>
          <w:sz w:val="28"/>
          <w:szCs w:val="28"/>
        </w:rPr>
        <w:t xml:space="preserve">(trong đó có 13 hồ sơ không gửi đúng hạn theo yêu cầu vào ngày 06/11/2015), </w:t>
      </w:r>
      <w:r>
        <w:rPr>
          <w:color w:val="000000"/>
          <w:sz w:val="28"/>
          <w:szCs w:val="28"/>
        </w:rPr>
        <w:t>cụ thể:</w:t>
      </w:r>
    </w:p>
    <w:p w:rsidR="00085F60" w:rsidRPr="00FE3FAE" w:rsidRDefault="00085F60" w:rsidP="00085F60">
      <w:pPr>
        <w:ind w:firstLine="720"/>
        <w:jc w:val="both"/>
        <w:rPr>
          <w:color w:val="000000"/>
          <w:sz w:val="28"/>
          <w:szCs w:val="28"/>
        </w:rPr>
      </w:pP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 xml:space="preserve">1.1. Về khu vực </w:t>
      </w:r>
      <w:r>
        <w:rPr>
          <w:b/>
          <w:i/>
          <w:color w:val="000000"/>
          <w:sz w:val="28"/>
          <w:szCs w:val="28"/>
        </w:rPr>
        <w:t>gửi hồ sơ</w:t>
      </w:r>
      <w:r w:rsidRPr="00FE3FAE">
        <w:rPr>
          <w:b/>
          <w:i/>
          <w:color w:val="000000"/>
          <w:sz w:val="28"/>
          <w:szCs w:val="28"/>
        </w:rPr>
        <w:t>:</w:t>
      </w:r>
    </w:p>
    <w:p w:rsidR="00085F60" w:rsidRPr="00721AAD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Cơ sở Đoàn: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FE3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Khu vực Công nhân Lao động</w:t>
      </w:r>
      <w:r w:rsidRPr="00FE3FAE">
        <w:rPr>
          <w:color w:val="000000"/>
          <w:sz w:val="28"/>
          <w:szCs w:val="28"/>
        </w:rPr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>
        <w:rPr>
          <w:color w:val="000000"/>
          <w:sz w:val="28"/>
          <w:szCs w:val="28"/>
        </w:rPr>
        <w:t>16.36</w:t>
      </w:r>
      <w:r w:rsidRPr="00FE3FAE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FE3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Khu vực Quận – Huyện</w:t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>
        <w:rPr>
          <w:color w:val="000000"/>
          <w:sz w:val="28"/>
          <w:szCs w:val="28"/>
        </w:rPr>
        <w:t>27.27</w:t>
      </w:r>
      <w:r w:rsidRPr="00FE3FAE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Khu vực Lực lượng vũ trang</w:t>
      </w:r>
      <w:r>
        <w:rPr>
          <w:color w:val="000000"/>
          <w:sz w:val="28"/>
          <w:szCs w:val="28"/>
        </w:rPr>
        <w:tab/>
        <w:t>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>
        <w:rPr>
          <w:color w:val="000000"/>
          <w:sz w:val="28"/>
          <w:szCs w:val="28"/>
        </w:rPr>
        <w:t>43.63</w:t>
      </w:r>
      <w:r w:rsidRPr="00FE3FAE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Doanh nghiệp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>
        <w:rPr>
          <w:color w:val="000000"/>
          <w:sz w:val="28"/>
          <w:szCs w:val="28"/>
        </w:rPr>
        <w:t>12.725</w:t>
      </w:r>
      <w:r w:rsidRPr="00FE3FAE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</w:p>
    <w:p w:rsidR="00085F60" w:rsidRPr="00D620C4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 w:rsidRPr="00D620C4">
        <w:rPr>
          <w:b/>
          <w:i/>
          <w:color w:val="000000"/>
          <w:sz w:val="28"/>
          <w:szCs w:val="28"/>
        </w:rPr>
        <w:t xml:space="preserve">1.2. Về loại hình </w:t>
      </w:r>
      <w:r>
        <w:rPr>
          <w:b/>
          <w:i/>
          <w:color w:val="000000"/>
          <w:sz w:val="28"/>
          <w:szCs w:val="28"/>
        </w:rPr>
        <w:t>đơn vị giới thiệu hồ sơ</w:t>
      </w:r>
      <w:r w:rsidRPr="00D620C4">
        <w:rPr>
          <w:b/>
          <w:i/>
          <w:color w:val="000000"/>
          <w:sz w:val="28"/>
          <w:szCs w:val="28"/>
        </w:rPr>
        <w:t>:</w:t>
      </w:r>
    </w:p>
    <w:p w:rsidR="00085F60" w:rsidRPr="00D620C4" w:rsidRDefault="00085F60" w:rsidP="00085F60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>- Doanh nghiệp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20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36.36</w:t>
      </w:r>
      <w:r w:rsidRPr="00D620C4">
        <w:rPr>
          <w:color w:val="000000"/>
          <w:sz w:val="28"/>
          <w:szCs w:val="28"/>
        </w:rPr>
        <w:t>%</w:t>
      </w:r>
    </w:p>
    <w:p w:rsidR="00085F60" w:rsidRPr="00D620C4" w:rsidRDefault="00085F60" w:rsidP="00085F60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Cơ quan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35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63.64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</w:p>
    <w:p w:rsidR="00085F60" w:rsidRPr="00FE3FAE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3</w:t>
      </w:r>
      <w:r w:rsidRPr="00FE3FAE">
        <w:rPr>
          <w:b/>
          <w:i/>
          <w:color w:val="000000"/>
          <w:sz w:val="28"/>
          <w:szCs w:val="28"/>
        </w:rPr>
        <w:t xml:space="preserve">. Về giới tính: </w:t>
      </w:r>
    </w:p>
    <w:p w:rsidR="00085F60" w:rsidRPr="00FE3FAE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FE3FAE">
            <w:rPr>
              <w:color w:val="000000"/>
              <w:sz w:val="28"/>
              <w:szCs w:val="28"/>
            </w:rPr>
            <w:t>Nam</w:t>
          </w:r>
        </w:smartTag>
      </w:smartTag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55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100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b/>
          <w:color w:val="000000"/>
          <w:sz w:val="28"/>
          <w:szCs w:val="28"/>
        </w:rPr>
      </w:pPr>
    </w:p>
    <w:p w:rsidR="00085F60" w:rsidRPr="00FE3FAE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4</w:t>
      </w:r>
      <w:r w:rsidRPr="00FE3FAE">
        <w:rPr>
          <w:b/>
          <w:i/>
          <w:color w:val="000000"/>
          <w:sz w:val="28"/>
          <w:szCs w:val="28"/>
        </w:rPr>
        <w:t>. Về độ tuổi: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Từ 18 đến </w:t>
      </w:r>
      <w:r>
        <w:rPr>
          <w:color w:val="000000"/>
          <w:sz w:val="28"/>
          <w:szCs w:val="28"/>
        </w:rPr>
        <w:t>30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31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56.36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Từ </w:t>
      </w:r>
      <w:r>
        <w:rPr>
          <w:color w:val="000000"/>
          <w:sz w:val="28"/>
          <w:szCs w:val="28"/>
        </w:rPr>
        <w:t>30</w:t>
      </w:r>
      <w:r w:rsidRPr="00FE3FAE">
        <w:rPr>
          <w:color w:val="000000"/>
          <w:sz w:val="28"/>
          <w:szCs w:val="28"/>
        </w:rPr>
        <w:t xml:space="preserve"> đến 35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24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43.63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rPr>
          <w:b/>
          <w:color w:val="000000"/>
          <w:sz w:val="28"/>
          <w:szCs w:val="28"/>
        </w:rPr>
      </w:pPr>
    </w:p>
    <w:p w:rsidR="00085F60" w:rsidRPr="00FE3FAE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5. Về trình độ chuyên môn</w:t>
      </w:r>
      <w:r w:rsidRPr="00FE3FAE">
        <w:rPr>
          <w:b/>
          <w:i/>
          <w:color w:val="000000"/>
          <w:sz w:val="28"/>
          <w:szCs w:val="28"/>
        </w:rPr>
        <w:t>: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THCS: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07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12.72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THPT:</w:t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45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81.18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Trung cấp chuyên nghiệp</w:t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02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03.36</w:t>
      </w:r>
      <w:r w:rsidRPr="00D620C4">
        <w:rPr>
          <w:color w:val="000000"/>
          <w:sz w:val="28"/>
          <w:szCs w:val="28"/>
        </w:rPr>
        <w:t>%</w:t>
      </w:r>
    </w:p>
    <w:p w:rsidR="00085F60" w:rsidRPr="005C1534" w:rsidRDefault="00085F60" w:rsidP="00085F60">
      <w:pPr>
        <w:ind w:left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Đại học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01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01.18</w:t>
      </w:r>
      <w:r w:rsidRPr="00D620C4">
        <w:rPr>
          <w:color w:val="000000"/>
          <w:sz w:val="28"/>
          <w:szCs w:val="28"/>
        </w:rPr>
        <w:t>%</w:t>
      </w:r>
    </w:p>
    <w:p w:rsidR="00085F60" w:rsidRPr="0076088D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 w:rsidRPr="0076088D">
        <w:rPr>
          <w:b/>
          <w:i/>
          <w:color w:val="000000"/>
          <w:sz w:val="28"/>
          <w:szCs w:val="28"/>
        </w:rPr>
        <w:lastRenderedPageBreak/>
        <w:t>1.</w:t>
      </w:r>
      <w:r>
        <w:rPr>
          <w:b/>
          <w:i/>
          <w:color w:val="000000"/>
          <w:sz w:val="28"/>
          <w:szCs w:val="28"/>
        </w:rPr>
        <w:t>6</w:t>
      </w:r>
      <w:r w:rsidRPr="0076088D">
        <w:rPr>
          <w:b/>
          <w:i/>
          <w:color w:val="000000"/>
          <w:sz w:val="28"/>
          <w:szCs w:val="28"/>
        </w:rPr>
        <w:t>. Về đối tượng</w:t>
      </w:r>
      <w:r>
        <w:rPr>
          <w:b/>
          <w:i/>
          <w:color w:val="000000"/>
          <w:sz w:val="28"/>
          <w:szCs w:val="28"/>
        </w:rPr>
        <w:t xml:space="preserve"> tài xế</w:t>
      </w:r>
      <w:r w:rsidRPr="0076088D">
        <w:rPr>
          <w:b/>
          <w:i/>
          <w:color w:val="000000"/>
          <w:sz w:val="28"/>
          <w:szCs w:val="28"/>
        </w:rPr>
        <w:t>:</w:t>
      </w:r>
    </w:p>
    <w:p w:rsidR="00085F60" w:rsidRPr="00966F97" w:rsidRDefault="00085F60" w:rsidP="00085F60">
      <w:pPr>
        <w:ind w:firstLine="720"/>
        <w:rPr>
          <w:color w:val="000000"/>
          <w:sz w:val="28"/>
          <w:szCs w:val="28"/>
        </w:rPr>
      </w:pPr>
      <w:r w:rsidRPr="0076088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Doanh nghiệp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 xml:space="preserve">: </w:t>
      </w:r>
      <w:r w:rsidRPr="00966F97">
        <w:rPr>
          <w:color w:val="000000"/>
          <w:sz w:val="28"/>
          <w:szCs w:val="28"/>
        </w:rPr>
        <w:tab/>
      </w:r>
      <w:r w:rsidRPr="00966F97">
        <w:rPr>
          <w:b/>
          <w:color w:val="000000"/>
          <w:sz w:val="28"/>
          <w:szCs w:val="28"/>
        </w:rPr>
        <w:t>20</w:t>
      </w:r>
      <w:r w:rsidRPr="00966F97">
        <w:rPr>
          <w:color w:val="000000"/>
          <w:sz w:val="28"/>
          <w:szCs w:val="28"/>
        </w:rPr>
        <w:t xml:space="preserve"> hồ sơ, tỉ lệ 36.36%, trong đó:</w:t>
      </w:r>
    </w:p>
    <w:p w:rsidR="00085F60" w:rsidRPr="00966F97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966F97">
        <w:rPr>
          <w:i/>
          <w:color w:val="000000"/>
          <w:sz w:val="28"/>
          <w:szCs w:val="28"/>
        </w:rPr>
        <w:t xml:space="preserve">+ </w:t>
      </w:r>
      <w:r>
        <w:rPr>
          <w:i/>
          <w:color w:val="000000"/>
          <w:sz w:val="28"/>
          <w:szCs w:val="28"/>
        </w:rPr>
        <w:t>Vận tải h</w:t>
      </w:r>
      <w:r w:rsidRPr="00966F97">
        <w:rPr>
          <w:i/>
          <w:color w:val="000000"/>
          <w:sz w:val="28"/>
          <w:szCs w:val="28"/>
        </w:rPr>
        <w:t>ành khách công cộng</w:t>
      </w:r>
      <w:r w:rsidRPr="00966F97">
        <w:rPr>
          <w:color w:val="000000"/>
          <w:sz w:val="28"/>
          <w:szCs w:val="28"/>
        </w:rPr>
        <w:t>:</w:t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b/>
          <w:color w:val="000000"/>
          <w:sz w:val="28"/>
          <w:szCs w:val="28"/>
        </w:rPr>
        <w:t>14</w:t>
      </w:r>
      <w:r w:rsidRPr="00966F97">
        <w:rPr>
          <w:color w:val="000000"/>
          <w:sz w:val="28"/>
          <w:szCs w:val="28"/>
        </w:rPr>
        <w:t xml:space="preserve"> hồ sơ, tỉ lệ 70.00%</w:t>
      </w:r>
    </w:p>
    <w:p w:rsidR="00085F60" w:rsidRPr="00966F97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966F97">
        <w:rPr>
          <w:i/>
          <w:color w:val="000000"/>
          <w:sz w:val="28"/>
          <w:szCs w:val="28"/>
        </w:rPr>
        <w:t>+ Taxi</w:t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>:</w:t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b/>
          <w:color w:val="000000"/>
          <w:sz w:val="28"/>
          <w:szCs w:val="28"/>
        </w:rPr>
        <w:t>03</w:t>
      </w:r>
      <w:r w:rsidRPr="00966F97">
        <w:rPr>
          <w:color w:val="000000"/>
          <w:sz w:val="28"/>
          <w:szCs w:val="28"/>
        </w:rPr>
        <w:t xml:space="preserve"> hồ sơ, tỉ lệ 15.00%</w:t>
      </w:r>
    </w:p>
    <w:p w:rsidR="00085F60" w:rsidRPr="00966F97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966F97">
        <w:rPr>
          <w:i/>
          <w:color w:val="000000"/>
          <w:sz w:val="28"/>
          <w:szCs w:val="28"/>
        </w:rPr>
        <w:t>+ Hàng hóa</w:t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>:</w:t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b/>
          <w:color w:val="000000"/>
          <w:sz w:val="28"/>
          <w:szCs w:val="28"/>
        </w:rPr>
        <w:t>03</w:t>
      </w:r>
      <w:r w:rsidRPr="00966F97">
        <w:rPr>
          <w:color w:val="000000"/>
          <w:sz w:val="28"/>
          <w:szCs w:val="28"/>
        </w:rPr>
        <w:t xml:space="preserve"> hồ sơ, tỉ lệ 15.00%</w:t>
      </w:r>
    </w:p>
    <w:p w:rsidR="00085F60" w:rsidRPr="00966F97" w:rsidRDefault="00085F60" w:rsidP="00085F60">
      <w:pPr>
        <w:ind w:firstLine="720"/>
        <w:rPr>
          <w:color w:val="000000"/>
          <w:sz w:val="28"/>
          <w:szCs w:val="28"/>
        </w:rPr>
      </w:pPr>
      <w:r w:rsidRPr="00966F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</w:t>
      </w:r>
      <w:r w:rsidRPr="00966F97">
        <w:rPr>
          <w:color w:val="000000"/>
          <w:sz w:val="28"/>
          <w:szCs w:val="28"/>
        </w:rPr>
        <w:t>ơ quan</w:t>
      </w:r>
      <w:r w:rsidRPr="00966F9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ab/>
        <w:t xml:space="preserve">: </w:t>
      </w:r>
      <w:r w:rsidRPr="00966F97">
        <w:rPr>
          <w:color w:val="000000"/>
          <w:sz w:val="28"/>
          <w:szCs w:val="28"/>
        </w:rPr>
        <w:tab/>
      </w:r>
      <w:r w:rsidRPr="00966F97">
        <w:rPr>
          <w:b/>
          <w:color w:val="000000"/>
          <w:sz w:val="28"/>
          <w:szCs w:val="28"/>
        </w:rPr>
        <w:t>35</w:t>
      </w:r>
      <w:r w:rsidRPr="00966F97">
        <w:rPr>
          <w:color w:val="000000"/>
          <w:sz w:val="28"/>
          <w:szCs w:val="28"/>
        </w:rPr>
        <w:t xml:space="preserve"> hồ sơ, tỉ lệ 63.64%</w:t>
      </w:r>
    </w:p>
    <w:p w:rsidR="00085F60" w:rsidRPr="00FE3FAE" w:rsidRDefault="00085F60" w:rsidP="00085F60">
      <w:pPr>
        <w:ind w:firstLine="720"/>
        <w:rPr>
          <w:b/>
          <w:color w:val="000000"/>
          <w:sz w:val="28"/>
          <w:szCs w:val="28"/>
        </w:rPr>
      </w:pP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 w:rsidRPr="00FE3FAE">
        <w:rPr>
          <w:b/>
          <w:i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>7</w:t>
      </w:r>
      <w:r w:rsidRPr="00FE3FA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Cá nhân được đề xuất là:</w:t>
      </w: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Đảng viên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 xml:space="preserve">: </w:t>
      </w:r>
      <w:r w:rsidRPr="0076088D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12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21.81</w:t>
      </w:r>
      <w:r w:rsidRPr="00D620C4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Đoàn viên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 xml:space="preserve">: </w:t>
      </w:r>
      <w:r w:rsidRPr="0076088D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27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49.09</w:t>
      </w:r>
      <w:r w:rsidRPr="00D620C4">
        <w:rPr>
          <w:color w:val="000000"/>
          <w:sz w:val="28"/>
          <w:szCs w:val="28"/>
        </w:rPr>
        <w:t>%</w:t>
      </w:r>
    </w:p>
    <w:p w:rsidR="008F338E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Thanh niên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 xml:space="preserve">: </w:t>
      </w:r>
      <w:r w:rsidRPr="0076088D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16 </w:t>
      </w:r>
      <w:r w:rsidRPr="00D620C4">
        <w:rPr>
          <w:color w:val="000000"/>
          <w:sz w:val="28"/>
          <w:szCs w:val="28"/>
        </w:rPr>
        <w:t xml:space="preserve">hồ sơ, tỉ lệ </w:t>
      </w:r>
      <w:r>
        <w:rPr>
          <w:color w:val="000000"/>
          <w:sz w:val="28"/>
          <w:szCs w:val="28"/>
        </w:rPr>
        <w:t>29.09</w:t>
      </w:r>
      <w:r w:rsidRPr="00D620C4">
        <w:rPr>
          <w:color w:val="000000"/>
          <w:sz w:val="28"/>
          <w:szCs w:val="28"/>
        </w:rPr>
        <w:t>%</w:t>
      </w:r>
    </w:p>
    <w:p w:rsidR="00085F60" w:rsidRPr="00B37C1E" w:rsidRDefault="00085F60" w:rsidP="00085F60">
      <w:pPr>
        <w:rPr>
          <w:sz w:val="28"/>
          <w:szCs w:val="28"/>
        </w:rPr>
      </w:pPr>
    </w:p>
    <w:p w:rsidR="008F338E" w:rsidRDefault="008F338E" w:rsidP="008F338E">
      <w:pPr>
        <w:jc w:val="both"/>
        <w:rPr>
          <w:sz w:val="28"/>
          <w:szCs w:val="28"/>
        </w:rPr>
      </w:pPr>
      <w:r w:rsidRPr="00B37C1E">
        <w:rPr>
          <w:b/>
          <w:sz w:val="28"/>
          <w:szCs w:val="28"/>
        </w:rPr>
        <w:tab/>
      </w:r>
      <w:r w:rsidRPr="008A7F49">
        <w:rPr>
          <w:b/>
          <w:sz w:val="28"/>
          <w:szCs w:val="28"/>
        </w:rPr>
        <w:t>2. Kết quả</w:t>
      </w:r>
      <w:r>
        <w:rPr>
          <w:b/>
          <w:sz w:val="28"/>
          <w:szCs w:val="28"/>
        </w:rPr>
        <w:t xml:space="preserve"> thẩm định xét tuyên dương “Tài xế trẻ, giỏi, an toàn, thân thiện” lần II – Năm 2015</w:t>
      </w:r>
      <w:r w:rsidRPr="00982E41">
        <w:rPr>
          <w:b/>
          <w:sz w:val="28"/>
          <w:szCs w:val="28"/>
        </w:rPr>
        <w:t>:</w:t>
      </w:r>
      <w:r w:rsidRPr="008F338E">
        <w:rPr>
          <w:b/>
          <w:sz w:val="28"/>
          <w:szCs w:val="28"/>
        </w:rPr>
        <w:t xml:space="preserve"> </w:t>
      </w:r>
      <w:r w:rsidR="00B6360C">
        <w:rPr>
          <w:b/>
          <w:sz w:val="28"/>
          <w:szCs w:val="28"/>
        </w:rPr>
        <w:t>1</w:t>
      </w:r>
      <w:r w:rsidR="007826BD">
        <w:rPr>
          <w:b/>
          <w:sz w:val="28"/>
          <w:szCs w:val="28"/>
        </w:rPr>
        <w:t>4</w:t>
      </w:r>
      <w:r w:rsidR="00B636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hồ sơ </w:t>
      </w:r>
      <w:r w:rsidR="00085F60">
        <w:rPr>
          <w:sz w:val="28"/>
          <w:szCs w:val="28"/>
        </w:rPr>
        <w:t xml:space="preserve">được tuyên dương </w:t>
      </w:r>
      <w:r w:rsidRPr="00A66B12">
        <w:rPr>
          <w:i/>
          <w:sz w:val="28"/>
          <w:szCs w:val="28"/>
        </w:rPr>
        <w:t>(Danh sách kèm theo),</w:t>
      </w:r>
      <w:r w:rsidR="00B508D9">
        <w:rPr>
          <w:sz w:val="28"/>
          <w:szCs w:val="28"/>
        </w:rPr>
        <w:t xml:space="preserve"> </w:t>
      </w:r>
      <w:r>
        <w:rPr>
          <w:sz w:val="28"/>
          <w:szCs w:val="28"/>
        </w:rPr>
        <w:t>cụ thể như sau:</w:t>
      </w: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FE3FAE">
        <w:rPr>
          <w:b/>
          <w:i/>
          <w:color w:val="000000"/>
          <w:sz w:val="28"/>
          <w:szCs w:val="28"/>
        </w:rPr>
        <w:t xml:space="preserve">.1. Về khu vực </w:t>
      </w:r>
      <w:r>
        <w:rPr>
          <w:b/>
          <w:i/>
          <w:color w:val="000000"/>
          <w:sz w:val="28"/>
          <w:szCs w:val="28"/>
        </w:rPr>
        <w:t>gửi hồ sơ</w:t>
      </w:r>
      <w:r w:rsidRPr="00FE3FAE">
        <w:rPr>
          <w:b/>
          <w:i/>
          <w:color w:val="000000"/>
          <w:sz w:val="28"/>
          <w:szCs w:val="28"/>
        </w:rPr>
        <w:t>:</w:t>
      </w:r>
    </w:p>
    <w:p w:rsidR="00085F60" w:rsidRPr="00721AAD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Cơ sở Đoàn: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 w:rsidRPr="00FC00C6">
        <w:rPr>
          <w:i/>
          <w:color w:val="000000"/>
          <w:sz w:val="28"/>
          <w:szCs w:val="28"/>
        </w:rPr>
        <w:t>+ Khu vực Công nhân Lao động</w:t>
      </w:r>
      <w:r w:rsidRPr="00FE3FAE">
        <w:rPr>
          <w:color w:val="000000"/>
          <w:sz w:val="28"/>
          <w:szCs w:val="28"/>
        </w:rPr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</w:t>
      </w:r>
      <w:r w:rsidR="007D2244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 w:rsidR="00B25641">
        <w:rPr>
          <w:color w:val="000000"/>
          <w:sz w:val="28"/>
          <w:szCs w:val="28"/>
        </w:rPr>
        <w:t>42.10</w:t>
      </w:r>
      <w:r w:rsidRPr="00FE3FAE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 w:rsidRPr="00FC00C6">
        <w:rPr>
          <w:i/>
          <w:color w:val="000000"/>
          <w:sz w:val="28"/>
          <w:szCs w:val="28"/>
        </w:rPr>
        <w:t>+ Khu vực Quận – Huyện</w:t>
      </w:r>
      <w:r w:rsidRPr="00FC00C6">
        <w:rPr>
          <w:i/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 xml:space="preserve">: </w:t>
      </w:r>
      <w:r w:rsidRPr="00FE3FAE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 w:rsidR="00B25641">
        <w:rPr>
          <w:color w:val="000000"/>
          <w:sz w:val="28"/>
          <w:szCs w:val="28"/>
        </w:rPr>
        <w:t>15.78</w:t>
      </w:r>
      <w:r w:rsidRPr="00FE3FAE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 w:rsidRPr="00FC00C6">
        <w:rPr>
          <w:i/>
          <w:color w:val="000000"/>
          <w:sz w:val="28"/>
          <w:szCs w:val="28"/>
        </w:rPr>
        <w:t>+ Khu vực Lực lượng vũ trang</w:t>
      </w:r>
      <w:r>
        <w:rPr>
          <w:color w:val="000000"/>
          <w:sz w:val="28"/>
          <w:szCs w:val="28"/>
        </w:rPr>
        <w:tab/>
        <w:t>:</w:t>
      </w:r>
      <w:r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 w:rsidR="00B25641">
        <w:rPr>
          <w:color w:val="000000"/>
          <w:sz w:val="28"/>
          <w:szCs w:val="28"/>
        </w:rPr>
        <w:t>15.78</w:t>
      </w:r>
      <w:r w:rsidRPr="00FE3FAE">
        <w:rPr>
          <w:color w:val="000000"/>
          <w:sz w:val="28"/>
          <w:szCs w:val="28"/>
        </w:rPr>
        <w:t>%</w:t>
      </w:r>
    </w:p>
    <w:p w:rsidR="00B25641" w:rsidRDefault="00B25641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Doanh nghiệp: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hồ sơ</w:t>
      </w:r>
      <w:r w:rsidRPr="00FE3FAE">
        <w:rPr>
          <w:color w:val="000000"/>
          <w:sz w:val="28"/>
          <w:szCs w:val="28"/>
        </w:rPr>
        <w:t xml:space="preserve">, tỉ lệ </w:t>
      </w:r>
      <w:r>
        <w:rPr>
          <w:color w:val="000000"/>
          <w:sz w:val="28"/>
          <w:szCs w:val="28"/>
        </w:rPr>
        <w:t>26.32</w:t>
      </w:r>
      <w:r w:rsidRPr="00FE3FAE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</w:p>
    <w:p w:rsidR="00085F60" w:rsidRPr="00D620C4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D620C4">
        <w:rPr>
          <w:b/>
          <w:i/>
          <w:color w:val="000000"/>
          <w:sz w:val="28"/>
          <w:szCs w:val="28"/>
        </w:rPr>
        <w:t xml:space="preserve">.2. Về loại hình </w:t>
      </w:r>
      <w:r>
        <w:rPr>
          <w:b/>
          <w:i/>
          <w:color w:val="000000"/>
          <w:sz w:val="28"/>
          <w:szCs w:val="28"/>
        </w:rPr>
        <w:t>đơn vị giới thiệu hồ sơ</w:t>
      </w:r>
      <w:r w:rsidRPr="00D620C4">
        <w:rPr>
          <w:b/>
          <w:i/>
          <w:color w:val="000000"/>
          <w:sz w:val="28"/>
          <w:szCs w:val="28"/>
        </w:rPr>
        <w:t>:</w:t>
      </w:r>
    </w:p>
    <w:p w:rsidR="00085F60" w:rsidRPr="00D620C4" w:rsidRDefault="00085F60" w:rsidP="00085F60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>- Doanh nghiệp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1</w:t>
      </w:r>
      <w:r w:rsidR="00B25641">
        <w:rPr>
          <w:b/>
          <w:color w:val="000000"/>
          <w:sz w:val="28"/>
          <w:szCs w:val="28"/>
        </w:rPr>
        <w:t>6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84.21</w:t>
      </w:r>
      <w:r w:rsidRPr="00D620C4">
        <w:rPr>
          <w:color w:val="000000"/>
          <w:sz w:val="28"/>
          <w:szCs w:val="28"/>
        </w:rPr>
        <w:t>%</w:t>
      </w:r>
    </w:p>
    <w:p w:rsidR="00085F60" w:rsidRPr="00D620C4" w:rsidRDefault="00085F60" w:rsidP="00085F60">
      <w:pPr>
        <w:ind w:firstLine="720"/>
        <w:rPr>
          <w:color w:val="000000"/>
          <w:sz w:val="28"/>
          <w:szCs w:val="28"/>
        </w:rPr>
      </w:pPr>
      <w:r w:rsidRPr="00D620C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Cơ quan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620C4">
        <w:rPr>
          <w:color w:val="000000"/>
          <w:sz w:val="28"/>
          <w:szCs w:val="28"/>
        </w:rPr>
        <w:tab/>
        <w:t xml:space="preserve">: </w:t>
      </w:r>
      <w:r w:rsidRPr="00D620C4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</w:t>
      </w:r>
      <w:r w:rsidR="000B4E05">
        <w:rPr>
          <w:b/>
          <w:color w:val="000000"/>
          <w:sz w:val="28"/>
          <w:szCs w:val="28"/>
        </w:rPr>
        <w:t>3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15.78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</w:p>
    <w:p w:rsidR="00085F60" w:rsidRPr="00FE3FAE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FE3FA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3</w:t>
      </w:r>
      <w:r w:rsidRPr="00FE3FAE">
        <w:rPr>
          <w:b/>
          <w:i/>
          <w:color w:val="000000"/>
          <w:sz w:val="28"/>
          <w:szCs w:val="28"/>
        </w:rPr>
        <w:t xml:space="preserve">. Về giới tính: </w:t>
      </w:r>
    </w:p>
    <w:p w:rsidR="00085F60" w:rsidRPr="00FE3FAE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</w:t>
      </w:r>
      <w:smartTag w:uri="urn:schemas-microsoft-com:office:smarttags" w:element="country-region">
        <w:smartTag w:uri="urn:schemas-microsoft-com:office:smarttags" w:element="place">
          <w:r w:rsidRPr="00FE3FAE">
            <w:rPr>
              <w:color w:val="000000"/>
              <w:sz w:val="28"/>
              <w:szCs w:val="28"/>
            </w:rPr>
            <w:t>Nam</w:t>
          </w:r>
        </w:smartTag>
      </w:smartTag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1</w:t>
      </w:r>
      <w:r w:rsidR="00B25641">
        <w:rPr>
          <w:b/>
          <w:color w:val="000000"/>
          <w:sz w:val="28"/>
          <w:szCs w:val="28"/>
        </w:rPr>
        <w:t>9</w:t>
      </w:r>
      <w:r w:rsidRPr="00D620C4">
        <w:rPr>
          <w:color w:val="000000"/>
          <w:sz w:val="28"/>
          <w:szCs w:val="28"/>
        </w:rPr>
        <w:t xml:space="preserve"> hồ sơ, tỉ lệ </w:t>
      </w:r>
      <w:r>
        <w:rPr>
          <w:color w:val="000000"/>
          <w:sz w:val="28"/>
          <w:szCs w:val="28"/>
        </w:rPr>
        <w:t>100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b/>
          <w:color w:val="000000"/>
          <w:sz w:val="28"/>
          <w:szCs w:val="28"/>
        </w:rPr>
      </w:pPr>
    </w:p>
    <w:p w:rsidR="00085F60" w:rsidRPr="00FE3FAE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FE3FA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4</w:t>
      </w:r>
      <w:r w:rsidRPr="00FE3FAE">
        <w:rPr>
          <w:b/>
          <w:i/>
          <w:color w:val="000000"/>
          <w:sz w:val="28"/>
          <w:szCs w:val="28"/>
        </w:rPr>
        <w:t>. Về độ tuổi: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Từ 18 đến </w:t>
      </w:r>
      <w:r>
        <w:rPr>
          <w:color w:val="000000"/>
          <w:sz w:val="28"/>
          <w:szCs w:val="28"/>
        </w:rPr>
        <w:t>30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07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56.36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 xml:space="preserve">- Từ </w:t>
      </w:r>
      <w:r>
        <w:rPr>
          <w:color w:val="000000"/>
          <w:sz w:val="28"/>
          <w:szCs w:val="28"/>
        </w:rPr>
        <w:t>30</w:t>
      </w:r>
      <w:r w:rsidRPr="00FE3FAE">
        <w:rPr>
          <w:color w:val="000000"/>
          <w:sz w:val="28"/>
          <w:szCs w:val="28"/>
        </w:rPr>
        <w:t xml:space="preserve"> đến 35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>:</w:t>
      </w:r>
      <w:r w:rsidRPr="00FE3FAE">
        <w:rPr>
          <w:color w:val="000000"/>
          <w:sz w:val="28"/>
          <w:szCs w:val="28"/>
        </w:rPr>
        <w:tab/>
      </w:r>
      <w:r w:rsidR="00B25641">
        <w:rPr>
          <w:b/>
          <w:color w:val="000000"/>
          <w:sz w:val="28"/>
          <w:szCs w:val="28"/>
        </w:rPr>
        <w:t>12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43.63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rPr>
          <w:b/>
          <w:color w:val="000000"/>
          <w:sz w:val="28"/>
          <w:szCs w:val="28"/>
        </w:rPr>
      </w:pPr>
    </w:p>
    <w:p w:rsidR="00085F60" w:rsidRPr="00FE3FAE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FE3FA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5. Về trình độ chuyên môn</w:t>
      </w:r>
      <w:r w:rsidRPr="00FE3FAE">
        <w:rPr>
          <w:b/>
          <w:i/>
          <w:color w:val="000000"/>
          <w:sz w:val="28"/>
          <w:szCs w:val="28"/>
        </w:rPr>
        <w:t>: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THCS: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 xml:space="preserve">: </w:t>
      </w:r>
      <w:r w:rsidRPr="00FE3FAE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</w:t>
      </w:r>
      <w:r w:rsidR="00B25641">
        <w:rPr>
          <w:b/>
          <w:color w:val="000000"/>
          <w:sz w:val="28"/>
          <w:szCs w:val="28"/>
        </w:rPr>
        <w:t>8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42.10</w:t>
      </w:r>
      <w:r w:rsidRPr="00D620C4">
        <w:rPr>
          <w:color w:val="000000"/>
          <w:sz w:val="28"/>
          <w:szCs w:val="28"/>
        </w:rPr>
        <w:t>%</w:t>
      </w:r>
    </w:p>
    <w:p w:rsidR="00085F60" w:rsidRPr="00FE3FAE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THPT:</w:t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 w:rsidR="00B25641">
        <w:rPr>
          <w:b/>
          <w:color w:val="000000"/>
          <w:sz w:val="28"/>
          <w:szCs w:val="28"/>
        </w:rPr>
        <w:t>10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52.63</w:t>
      </w:r>
      <w:r w:rsidRPr="00D620C4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left="720"/>
        <w:rPr>
          <w:color w:val="000000"/>
          <w:sz w:val="28"/>
          <w:szCs w:val="28"/>
        </w:rPr>
      </w:pPr>
      <w:r w:rsidRPr="00FE3FAE">
        <w:rPr>
          <w:color w:val="000000"/>
          <w:sz w:val="28"/>
          <w:szCs w:val="28"/>
        </w:rPr>
        <w:t>- Đại học</w:t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</w:r>
      <w:r w:rsidRPr="00FE3FAE">
        <w:rPr>
          <w:color w:val="000000"/>
          <w:sz w:val="28"/>
          <w:szCs w:val="28"/>
        </w:rPr>
        <w:tab/>
        <w:t xml:space="preserve">: </w:t>
      </w:r>
      <w:r w:rsidRPr="00FE3FAE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01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05.26</w:t>
      </w:r>
      <w:r w:rsidRPr="00D620C4">
        <w:rPr>
          <w:color w:val="000000"/>
          <w:sz w:val="28"/>
          <w:szCs w:val="28"/>
        </w:rPr>
        <w:t>%</w:t>
      </w:r>
    </w:p>
    <w:p w:rsidR="00655ED4" w:rsidRPr="005C1534" w:rsidRDefault="00655ED4" w:rsidP="00085F60">
      <w:pPr>
        <w:ind w:left="720"/>
        <w:rPr>
          <w:color w:val="000000"/>
          <w:sz w:val="28"/>
          <w:szCs w:val="28"/>
        </w:rPr>
      </w:pPr>
    </w:p>
    <w:p w:rsidR="00085F60" w:rsidRPr="0076088D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Pr="0076088D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6</w:t>
      </w:r>
      <w:r w:rsidRPr="0076088D">
        <w:rPr>
          <w:b/>
          <w:i/>
          <w:color w:val="000000"/>
          <w:sz w:val="28"/>
          <w:szCs w:val="28"/>
        </w:rPr>
        <w:t>. Về đối tượng</w:t>
      </w:r>
      <w:r>
        <w:rPr>
          <w:b/>
          <w:i/>
          <w:color w:val="000000"/>
          <w:sz w:val="28"/>
          <w:szCs w:val="28"/>
        </w:rPr>
        <w:t xml:space="preserve"> tài xế</w:t>
      </w:r>
      <w:r w:rsidRPr="0076088D">
        <w:rPr>
          <w:b/>
          <w:i/>
          <w:color w:val="000000"/>
          <w:sz w:val="28"/>
          <w:szCs w:val="28"/>
        </w:rPr>
        <w:t>:</w:t>
      </w:r>
    </w:p>
    <w:p w:rsidR="00085F60" w:rsidRPr="00966F97" w:rsidRDefault="00085F60" w:rsidP="00085F60">
      <w:pPr>
        <w:ind w:firstLine="720"/>
        <w:rPr>
          <w:color w:val="000000"/>
          <w:sz w:val="28"/>
          <w:szCs w:val="28"/>
        </w:rPr>
      </w:pPr>
      <w:r w:rsidRPr="0076088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Doanh nghiệp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 xml:space="preserve">: </w:t>
      </w:r>
      <w:r w:rsidRPr="00966F97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1</w:t>
      </w:r>
      <w:r w:rsidR="00B25641">
        <w:rPr>
          <w:b/>
          <w:color w:val="000000"/>
          <w:sz w:val="28"/>
          <w:szCs w:val="28"/>
        </w:rPr>
        <w:t>6</w:t>
      </w:r>
      <w:r w:rsidRPr="00966F97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84.42</w:t>
      </w:r>
      <w:r w:rsidRPr="00966F97">
        <w:rPr>
          <w:color w:val="000000"/>
          <w:sz w:val="28"/>
          <w:szCs w:val="28"/>
        </w:rPr>
        <w:t>%, trong đó:</w:t>
      </w:r>
    </w:p>
    <w:p w:rsidR="00085F60" w:rsidRPr="00966F97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966F97">
        <w:rPr>
          <w:i/>
          <w:color w:val="000000"/>
          <w:sz w:val="28"/>
          <w:szCs w:val="28"/>
        </w:rPr>
        <w:t xml:space="preserve">+ </w:t>
      </w:r>
      <w:r>
        <w:rPr>
          <w:i/>
          <w:color w:val="000000"/>
          <w:sz w:val="28"/>
          <w:szCs w:val="28"/>
        </w:rPr>
        <w:t>Vận tải h</w:t>
      </w:r>
      <w:r w:rsidRPr="00966F97">
        <w:rPr>
          <w:i/>
          <w:color w:val="000000"/>
          <w:sz w:val="28"/>
          <w:szCs w:val="28"/>
        </w:rPr>
        <w:t>ành khách công cộng</w:t>
      </w:r>
      <w:r w:rsidRPr="00966F97">
        <w:rPr>
          <w:color w:val="000000"/>
          <w:sz w:val="28"/>
          <w:szCs w:val="28"/>
        </w:rPr>
        <w:t>:</w:t>
      </w:r>
      <w:r w:rsidRPr="00966F97">
        <w:rPr>
          <w:i/>
          <w:color w:val="000000"/>
          <w:sz w:val="28"/>
          <w:szCs w:val="28"/>
        </w:rPr>
        <w:tab/>
      </w:r>
      <w:r w:rsidR="00B25641">
        <w:rPr>
          <w:b/>
          <w:color w:val="000000"/>
          <w:sz w:val="28"/>
          <w:szCs w:val="28"/>
        </w:rPr>
        <w:t>11</w:t>
      </w:r>
      <w:r w:rsidRPr="00966F97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68.75</w:t>
      </w:r>
      <w:r w:rsidRPr="00966F97">
        <w:rPr>
          <w:color w:val="000000"/>
          <w:sz w:val="28"/>
          <w:szCs w:val="28"/>
        </w:rPr>
        <w:t>%</w:t>
      </w:r>
    </w:p>
    <w:p w:rsidR="00085F60" w:rsidRPr="00966F97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966F97">
        <w:rPr>
          <w:i/>
          <w:color w:val="000000"/>
          <w:sz w:val="28"/>
          <w:szCs w:val="28"/>
        </w:rPr>
        <w:t>+ Taxi</w:t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>:</w:t>
      </w:r>
      <w:r w:rsidRPr="00966F97">
        <w:rPr>
          <w:i/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02</w:t>
      </w:r>
      <w:r w:rsidRPr="00966F97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12.50</w:t>
      </w:r>
      <w:r w:rsidRPr="00966F97">
        <w:rPr>
          <w:color w:val="000000"/>
          <w:sz w:val="28"/>
          <w:szCs w:val="28"/>
        </w:rPr>
        <w:t>%</w:t>
      </w:r>
    </w:p>
    <w:p w:rsidR="00085F60" w:rsidRPr="00966F97" w:rsidRDefault="00085F60" w:rsidP="00085F60">
      <w:pPr>
        <w:ind w:firstLine="720"/>
        <w:rPr>
          <w:i/>
          <w:color w:val="000000"/>
          <w:sz w:val="28"/>
          <w:szCs w:val="28"/>
        </w:rPr>
      </w:pPr>
      <w:r w:rsidRPr="00966F97">
        <w:rPr>
          <w:i/>
          <w:color w:val="000000"/>
          <w:sz w:val="28"/>
          <w:szCs w:val="28"/>
        </w:rPr>
        <w:t>+ Hàng hóa</w:t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i/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>:</w:t>
      </w:r>
      <w:r w:rsidRPr="00966F97">
        <w:rPr>
          <w:i/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</w:t>
      </w:r>
      <w:r w:rsidR="007826BD">
        <w:rPr>
          <w:b/>
          <w:color w:val="000000"/>
          <w:sz w:val="28"/>
          <w:szCs w:val="28"/>
        </w:rPr>
        <w:t>3</w:t>
      </w:r>
      <w:r w:rsidRPr="00966F97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15.75</w:t>
      </w:r>
      <w:r w:rsidRPr="00966F97">
        <w:rPr>
          <w:color w:val="000000"/>
          <w:sz w:val="28"/>
          <w:szCs w:val="28"/>
        </w:rPr>
        <w:t>%</w:t>
      </w:r>
    </w:p>
    <w:p w:rsidR="00085F60" w:rsidRPr="00966F97" w:rsidRDefault="00085F60" w:rsidP="00085F60">
      <w:pPr>
        <w:ind w:firstLine="720"/>
        <w:rPr>
          <w:color w:val="000000"/>
          <w:sz w:val="28"/>
          <w:szCs w:val="28"/>
        </w:rPr>
      </w:pPr>
      <w:r w:rsidRPr="00966F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C</w:t>
      </w:r>
      <w:r w:rsidRPr="00966F97">
        <w:rPr>
          <w:color w:val="000000"/>
          <w:sz w:val="28"/>
          <w:szCs w:val="28"/>
        </w:rPr>
        <w:t>ơ quan</w:t>
      </w:r>
      <w:r w:rsidRPr="00966F9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ab/>
      </w:r>
      <w:r w:rsidRPr="00966F97">
        <w:rPr>
          <w:color w:val="000000"/>
          <w:sz w:val="28"/>
          <w:szCs w:val="28"/>
        </w:rPr>
        <w:tab/>
        <w:t xml:space="preserve">: </w:t>
      </w:r>
      <w:r w:rsidRPr="00966F97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</w:t>
      </w:r>
      <w:r w:rsidR="00655ED4">
        <w:rPr>
          <w:b/>
          <w:color w:val="000000"/>
          <w:sz w:val="28"/>
          <w:szCs w:val="28"/>
        </w:rPr>
        <w:t>3</w:t>
      </w:r>
      <w:r w:rsidRPr="00966F97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15.78</w:t>
      </w:r>
      <w:r w:rsidRPr="00966F97">
        <w:rPr>
          <w:color w:val="000000"/>
          <w:sz w:val="28"/>
          <w:szCs w:val="28"/>
        </w:rPr>
        <w:t>%</w:t>
      </w:r>
    </w:p>
    <w:p w:rsidR="006762EF" w:rsidRDefault="006762EF" w:rsidP="00085F60">
      <w:pPr>
        <w:ind w:firstLine="720"/>
        <w:rPr>
          <w:b/>
          <w:color w:val="000000"/>
          <w:sz w:val="28"/>
          <w:szCs w:val="28"/>
        </w:rPr>
      </w:pPr>
    </w:p>
    <w:p w:rsidR="00B25641" w:rsidRPr="00FE3FAE" w:rsidRDefault="00B25641" w:rsidP="00085F60">
      <w:pPr>
        <w:ind w:firstLine="720"/>
        <w:rPr>
          <w:b/>
          <w:color w:val="000000"/>
          <w:sz w:val="28"/>
          <w:szCs w:val="28"/>
        </w:rPr>
      </w:pP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2</w:t>
      </w:r>
      <w:r w:rsidRPr="00FE3FA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7</w:t>
      </w:r>
      <w:r w:rsidRPr="00FE3FAE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Cá nhân được đề xuất là:</w:t>
      </w: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Đảng viên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 xml:space="preserve">: </w:t>
      </w:r>
      <w:r w:rsidRPr="0076088D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01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05.26</w:t>
      </w:r>
      <w:r w:rsidRPr="00D620C4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Đoàn viên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 xml:space="preserve">: </w:t>
      </w:r>
      <w:r w:rsidRPr="0076088D">
        <w:rPr>
          <w:color w:val="000000"/>
          <w:sz w:val="28"/>
          <w:szCs w:val="28"/>
        </w:rPr>
        <w:tab/>
      </w:r>
      <w:r w:rsidR="007D2244">
        <w:rPr>
          <w:b/>
          <w:color w:val="000000"/>
          <w:sz w:val="28"/>
          <w:szCs w:val="28"/>
        </w:rPr>
        <w:t>05</w:t>
      </w:r>
      <w:r w:rsidRPr="00D620C4">
        <w:rPr>
          <w:color w:val="000000"/>
          <w:sz w:val="28"/>
          <w:szCs w:val="28"/>
        </w:rPr>
        <w:t xml:space="preserve"> hồ sơ, tỉ lệ </w:t>
      </w:r>
      <w:r w:rsidR="00B25641">
        <w:rPr>
          <w:color w:val="000000"/>
          <w:sz w:val="28"/>
          <w:szCs w:val="28"/>
        </w:rPr>
        <w:t>26.31</w:t>
      </w:r>
      <w:r w:rsidRPr="00D620C4">
        <w:rPr>
          <w:color w:val="000000"/>
          <w:sz w:val="28"/>
          <w:szCs w:val="28"/>
        </w:rPr>
        <w:t>%</w:t>
      </w:r>
    </w:p>
    <w:p w:rsidR="00085F60" w:rsidRDefault="00085F60" w:rsidP="00085F60">
      <w:pPr>
        <w:ind w:firstLine="72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 Thanh niên</w:t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Pr="0076088D">
        <w:rPr>
          <w:color w:val="000000"/>
          <w:sz w:val="28"/>
          <w:szCs w:val="28"/>
        </w:rPr>
        <w:t xml:space="preserve">: </w:t>
      </w:r>
      <w:r w:rsidRPr="0076088D">
        <w:rPr>
          <w:color w:val="000000"/>
          <w:sz w:val="28"/>
          <w:szCs w:val="28"/>
        </w:rPr>
        <w:tab/>
      </w:r>
      <w:r w:rsidR="00B25641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 </w:t>
      </w:r>
      <w:r w:rsidRPr="00D620C4">
        <w:rPr>
          <w:color w:val="000000"/>
          <w:sz w:val="28"/>
          <w:szCs w:val="28"/>
        </w:rPr>
        <w:t xml:space="preserve">hồ sơ, tỉ lệ </w:t>
      </w:r>
      <w:r w:rsidR="00B25641">
        <w:rPr>
          <w:color w:val="000000"/>
          <w:sz w:val="28"/>
          <w:szCs w:val="28"/>
        </w:rPr>
        <w:t>68.42</w:t>
      </w:r>
      <w:r w:rsidRPr="00D620C4">
        <w:rPr>
          <w:color w:val="000000"/>
          <w:sz w:val="28"/>
          <w:szCs w:val="28"/>
        </w:rPr>
        <w:t>%</w:t>
      </w:r>
    </w:p>
    <w:p w:rsidR="00DC1822" w:rsidRPr="00FE3FAE" w:rsidRDefault="00A66B12" w:rsidP="00816B1E">
      <w:pPr>
        <w:rPr>
          <w:b/>
          <w:color w:val="000000"/>
          <w:sz w:val="28"/>
          <w:szCs w:val="28"/>
        </w:rPr>
      </w:pPr>
      <w:r w:rsidRPr="00FE3FAE">
        <w:rPr>
          <w:b/>
          <w:color w:val="000000"/>
          <w:sz w:val="28"/>
          <w:szCs w:val="28"/>
        </w:rPr>
        <w:t xml:space="preserve"> </w:t>
      </w:r>
      <w:r w:rsidRPr="00FE3FAE">
        <w:rPr>
          <w:color w:val="000000"/>
          <w:sz w:val="28"/>
          <w:szCs w:val="28"/>
        </w:rPr>
        <w:t xml:space="preserve"> </w:t>
      </w:r>
    </w:p>
    <w:p w:rsidR="008F338E" w:rsidRPr="0082661D" w:rsidRDefault="008F338E" w:rsidP="008F338E">
      <w:pPr>
        <w:ind w:firstLine="720"/>
        <w:jc w:val="both"/>
        <w:rPr>
          <w:b/>
          <w:sz w:val="28"/>
          <w:szCs w:val="28"/>
        </w:rPr>
      </w:pPr>
      <w:r w:rsidRPr="0082661D">
        <w:rPr>
          <w:b/>
          <w:sz w:val="28"/>
          <w:szCs w:val="28"/>
        </w:rPr>
        <w:t xml:space="preserve">3. Lý do hồ sơ không đạt: </w:t>
      </w:r>
    </w:p>
    <w:p w:rsidR="00085F60" w:rsidRDefault="00085F60" w:rsidP="00085F60">
      <w:pPr>
        <w:ind w:firstLine="720"/>
        <w:jc w:val="both"/>
        <w:rPr>
          <w:sz w:val="28"/>
          <w:szCs w:val="28"/>
        </w:rPr>
      </w:pPr>
      <w:r w:rsidRPr="008A7F49">
        <w:rPr>
          <w:sz w:val="28"/>
          <w:szCs w:val="28"/>
        </w:rPr>
        <w:t xml:space="preserve">- </w:t>
      </w:r>
      <w:r>
        <w:rPr>
          <w:sz w:val="28"/>
          <w:szCs w:val="28"/>
        </w:rPr>
        <w:t>Không đảm bảo các tiêu chuẩn thành tích theo yêu cầu.</w:t>
      </w:r>
    </w:p>
    <w:p w:rsidR="00085F60" w:rsidRPr="00FF53AA" w:rsidRDefault="00085F60" w:rsidP="00085F60">
      <w:pPr>
        <w:ind w:firstLine="720"/>
        <w:jc w:val="both"/>
        <w:rPr>
          <w:bCs/>
          <w:iCs/>
          <w:sz w:val="28"/>
          <w:szCs w:val="28"/>
          <w:lang w:val="pt-BR"/>
        </w:rPr>
      </w:pPr>
      <w:r>
        <w:rPr>
          <w:sz w:val="28"/>
          <w:szCs w:val="28"/>
        </w:rPr>
        <w:t>- Không có</w:t>
      </w:r>
      <w:r w:rsidRPr="00371660">
        <w:rPr>
          <w:sz w:val="28"/>
          <w:szCs w:val="28"/>
        </w:rPr>
        <w:t xml:space="preserve"> sáng kiến, </w:t>
      </w:r>
      <w:r w:rsidRPr="00371660">
        <w:rPr>
          <w:bCs/>
          <w:iCs/>
          <w:sz w:val="28"/>
          <w:szCs w:val="28"/>
          <w:lang w:val="pt-BR"/>
        </w:rPr>
        <w:t>hiến kế, đề xuất</w:t>
      </w:r>
      <w:r w:rsidRPr="00371660">
        <w:rPr>
          <w:bCs/>
          <w:iCs/>
          <w:sz w:val="28"/>
          <w:szCs w:val="28"/>
        </w:rPr>
        <w:t xml:space="preserve"> giải pháp hoặc sản phẩm nâng cao chất lượng dịch vụ vận tải, thực hiện an toàn giao thông đường bộ</w:t>
      </w:r>
      <w:r w:rsidRPr="00371660">
        <w:rPr>
          <w:bCs/>
          <w:iCs/>
          <w:sz w:val="28"/>
          <w:szCs w:val="28"/>
          <w:lang w:val="pt-BR"/>
        </w:rPr>
        <w:t xml:space="preserve"> đã được ứng dụng vào thực tiễn đạt hiệu quả tại đơn vị</w:t>
      </w:r>
      <w:r>
        <w:rPr>
          <w:bCs/>
          <w:iCs/>
          <w:sz w:val="28"/>
          <w:szCs w:val="28"/>
          <w:lang w:val="pt-BR"/>
        </w:rPr>
        <w:t xml:space="preserve"> hoặc k</w:t>
      </w:r>
      <w:r>
        <w:rPr>
          <w:sz w:val="28"/>
          <w:szCs w:val="28"/>
        </w:rPr>
        <w:t xml:space="preserve">hông </w:t>
      </w:r>
      <w:r w:rsidRPr="00371660">
        <w:rPr>
          <w:sz w:val="28"/>
          <w:szCs w:val="28"/>
        </w:rPr>
        <w:t>thành tích trong việc giúp người bị nạn, trả</w:t>
      </w:r>
      <w:r>
        <w:rPr>
          <w:sz w:val="28"/>
          <w:szCs w:val="28"/>
        </w:rPr>
        <w:t xml:space="preserve"> lại hành lý thất lạc cho khách.</w:t>
      </w:r>
    </w:p>
    <w:p w:rsidR="00085F60" w:rsidRPr="008A7F49" w:rsidRDefault="00085F60" w:rsidP="00085F60">
      <w:pPr>
        <w:jc w:val="both"/>
        <w:rPr>
          <w:sz w:val="28"/>
          <w:szCs w:val="28"/>
        </w:rPr>
      </w:pPr>
      <w:r w:rsidRPr="008A7F49">
        <w:rPr>
          <w:sz w:val="28"/>
          <w:szCs w:val="28"/>
        </w:rPr>
        <w:tab/>
        <w:t>- Nộp hồ sơ không đầy đủ</w:t>
      </w:r>
      <w:r>
        <w:rPr>
          <w:sz w:val="28"/>
          <w:szCs w:val="28"/>
        </w:rPr>
        <w:t>, không đảm bảo thời gian nộp hồ sơ.</w:t>
      </w:r>
    </w:p>
    <w:p w:rsidR="005B097A" w:rsidRDefault="005B097A" w:rsidP="005B097A">
      <w:pPr>
        <w:jc w:val="both"/>
        <w:rPr>
          <w:sz w:val="28"/>
          <w:szCs w:val="28"/>
        </w:rPr>
      </w:pPr>
    </w:p>
    <w:p w:rsidR="008F338E" w:rsidRDefault="008F338E" w:rsidP="005B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Ban Thường vụ Thành Đoàn đề nghị các đơn vị kịp thời thông tin đến các gương được tuyên dương.</w:t>
      </w:r>
    </w:p>
    <w:p w:rsidR="0083282C" w:rsidRPr="008A7F49" w:rsidRDefault="0083282C" w:rsidP="005B097A">
      <w:pPr>
        <w:jc w:val="both"/>
        <w:rPr>
          <w:sz w:val="28"/>
          <w:szCs w:val="28"/>
        </w:rPr>
      </w:pPr>
    </w:p>
    <w:p w:rsidR="005B097A" w:rsidRPr="008A7F49" w:rsidRDefault="005B097A" w:rsidP="005B097A">
      <w:pPr>
        <w:tabs>
          <w:tab w:val="center" w:pos="6521"/>
        </w:tabs>
        <w:jc w:val="both"/>
        <w:rPr>
          <w:rFonts w:eastAsia="Calibri"/>
          <w:b/>
          <w:sz w:val="28"/>
          <w:szCs w:val="28"/>
        </w:rPr>
      </w:pPr>
      <w:r w:rsidRPr="008A7F49">
        <w:rPr>
          <w:rFonts w:eastAsia="Calibri"/>
          <w:b/>
          <w:sz w:val="28"/>
          <w:szCs w:val="28"/>
        </w:rPr>
        <w:tab/>
        <w:t>TL. BAN THƯỜNG VỤ THÀNH ĐOÀN</w:t>
      </w:r>
    </w:p>
    <w:p w:rsidR="005B097A" w:rsidRPr="008214E5" w:rsidRDefault="005B097A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  <w:r w:rsidRPr="008A7F49">
        <w:rPr>
          <w:rFonts w:eastAsia="Calibri"/>
          <w:b/>
          <w:sz w:val="28"/>
          <w:szCs w:val="28"/>
        </w:rPr>
        <w:tab/>
      </w:r>
      <w:r w:rsidRPr="008214E5">
        <w:rPr>
          <w:rFonts w:eastAsia="Calibri"/>
          <w:sz w:val="28"/>
          <w:szCs w:val="28"/>
        </w:rPr>
        <w:t>CHÁNH VĂN PHÒNG</w:t>
      </w:r>
    </w:p>
    <w:p w:rsidR="00A85756" w:rsidRPr="00A85756" w:rsidRDefault="00A85756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5B097A" w:rsidRDefault="005B097A" w:rsidP="005B097A">
      <w:pPr>
        <w:tabs>
          <w:tab w:val="center" w:pos="6521"/>
        </w:tabs>
        <w:jc w:val="both"/>
        <w:rPr>
          <w:rFonts w:eastAsia="Calibri"/>
          <w:b/>
          <w:sz w:val="28"/>
          <w:szCs w:val="28"/>
        </w:rPr>
      </w:pPr>
      <w:r w:rsidRPr="008A7F49">
        <w:rPr>
          <w:rFonts w:eastAsia="Calibri"/>
          <w:b/>
          <w:sz w:val="28"/>
          <w:szCs w:val="28"/>
        </w:rPr>
        <w:tab/>
      </w:r>
    </w:p>
    <w:p w:rsidR="001964DC" w:rsidRPr="009F7365" w:rsidRDefault="009F7365" w:rsidP="005B097A">
      <w:pPr>
        <w:tabs>
          <w:tab w:val="center" w:pos="6521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36830</wp:posOffset>
                </wp:positionV>
                <wp:extent cx="2376805" cy="845185"/>
                <wp:effectExtent l="9525" t="762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6F782E">
                              <w:rPr>
                                <w:b/>
                                <w:bCs/>
                              </w:rPr>
                              <w:t>Nơi nhận:</w:t>
                            </w:r>
                          </w:p>
                          <w:p w:rsidR="005B097A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  <w:r w:rsidRPr="006F782E">
                              <w:rPr>
                                <w:bCs/>
                              </w:rPr>
                              <w:t>- Thành Đoàn: TT, các Ban – VP;</w:t>
                            </w:r>
                          </w:p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  <w:r w:rsidRPr="006F782E">
                              <w:rPr>
                                <w:bCs/>
                              </w:rPr>
                              <w:t>- Các cơ sở Đoàn;</w:t>
                            </w:r>
                          </w:p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  <w:r w:rsidRPr="006F782E">
                              <w:rPr>
                                <w:bCs/>
                              </w:rPr>
                              <w:t>- Lưu.</w:t>
                            </w:r>
                          </w:p>
                          <w:p w:rsidR="005B097A" w:rsidRPr="006F782E" w:rsidRDefault="005B097A" w:rsidP="005B097A">
                            <w:pPr>
                              <w:tabs>
                                <w:tab w:val="center" w:pos="6521"/>
                              </w:tabs>
                              <w:rPr>
                                <w:bCs/>
                              </w:rPr>
                            </w:pPr>
                          </w:p>
                          <w:p w:rsidR="005B097A" w:rsidRPr="006F782E" w:rsidRDefault="005B097A" w:rsidP="005B0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2.9pt;width:187.15pt;height: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" strokecolor="white">
                <v:textbox>
                  <w:txbxContent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/>
                          <w:bCs/>
                        </w:rPr>
                      </w:pPr>
                      <w:r w:rsidRPr="006F782E">
                        <w:rPr>
                          <w:b/>
                          <w:bCs/>
                        </w:rPr>
                        <w:t>Nơi nhận:</w:t>
                      </w:r>
                    </w:p>
                    <w:p w:rsidR="005B097A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  <w:r w:rsidRPr="006F782E">
                        <w:rPr>
                          <w:bCs/>
                        </w:rPr>
                        <w:t>- Thành Đoàn: TT, các Ban – VP;</w:t>
                      </w:r>
                    </w:p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  <w:r w:rsidRPr="006F782E">
                        <w:rPr>
                          <w:bCs/>
                        </w:rPr>
                        <w:t>- Các cơ sở Đoàn;</w:t>
                      </w:r>
                    </w:p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  <w:r w:rsidRPr="006F782E">
                        <w:rPr>
                          <w:bCs/>
                        </w:rPr>
                        <w:t>- Lưu.</w:t>
                      </w:r>
                    </w:p>
                    <w:p w:rsidR="005B097A" w:rsidRPr="006F782E" w:rsidRDefault="005B097A" w:rsidP="005B097A">
                      <w:pPr>
                        <w:tabs>
                          <w:tab w:val="center" w:pos="6521"/>
                        </w:tabs>
                        <w:rPr>
                          <w:bCs/>
                        </w:rPr>
                      </w:pPr>
                    </w:p>
                    <w:p w:rsidR="005B097A" w:rsidRPr="006F782E" w:rsidRDefault="005B097A" w:rsidP="005B097A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sz w:val="28"/>
          <w:szCs w:val="28"/>
        </w:rPr>
        <w:tab/>
      </w:r>
      <w:r w:rsidRPr="009F7365">
        <w:rPr>
          <w:rFonts w:eastAsia="Calibri"/>
          <w:i/>
          <w:sz w:val="28"/>
          <w:szCs w:val="28"/>
        </w:rPr>
        <w:t>(Đã ký)</w:t>
      </w:r>
    </w:p>
    <w:p w:rsidR="001964DC" w:rsidRPr="008A7F49" w:rsidRDefault="00EF1B42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B097A" w:rsidRPr="008A7F49" w:rsidRDefault="005B097A" w:rsidP="005B097A">
      <w:pPr>
        <w:tabs>
          <w:tab w:val="center" w:pos="6521"/>
        </w:tabs>
        <w:jc w:val="both"/>
        <w:rPr>
          <w:rFonts w:eastAsia="Calibri"/>
          <w:i/>
          <w:sz w:val="28"/>
          <w:szCs w:val="28"/>
        </w:rPr>
      </w:pPr>
      <w:r w:rsidRPr="008A7F49">
        <w:rPr>
          <w:rFonts w:eastAsia="Calibri"/>
          <w:sz w:val="28"/>
          <w:szCs w:val="28"/>
        </w:rPr>
        <w:tab/>
      </w:r>
    </w:p>
    <w:p w:rsidR="005B097A" w:rsidRPr="008A7F49" w:rsidRDefault="005B097A" w:rsidP="005B097A">
      <w:pPr>
        <w:tabs>
          <w:tab w:val="center" w:pos="6521"/>
        </w:tabs>
        <w:jc w:val="both"/>
        <w:rPr>
          <w:rFonts w:eastAsia="Calibri"/>
          <w:sz w:val="28"/>
          <w:szCs w:val="28"/>
        </w:rPr>
      </w:pPr>
    </w:p>
    <w:p w:rsidR="00D86B35" w:rsidRDefault="005B097A" w:rsidP="00223BE5">
      <w:pPr>
        <w:tabs>
          <w:tab w:val="center" w:pos="6521"/>
        </w:tabs>
        <w:jc w:val="both"/>
        <w:rPr>
          <w:sz w:val="28"/>
          <w:szCs w:val="28"/>
        </w:rPr>
      </w:pPr>
      <w:r w:rsidRPr="008A7F49">
        <w:rPr>
          <w:rFonts w:eastAsia="Calibri"/>
          <w:sz w:val="28"/>
          <w:szCs w:val="28"/>
        </w:rPr>
        <w:tab/>
      </w:r>
      <w:r w:rsidR="008214E5">
        <w:rPr>
          <w:rFonts w:eastAsia="Calibri"/>
          <w:b/>
          <w:sz w:val="28"/>
          <w:szCs w:val="28"/>
        </w:rPr>
        <w:t>Hồ Thị Đan Thanh</w:t>
      </w:r>
    </w:p>
    <w:p w:rsidR="00DC1822" w:rsidRDefault="00DC1822" w:rsidP="00DC1822">
      <w:pPr>
        <w:rPr>
          <w:b/>
          <w:sz w:val="28"/>
          <w:szCs w:val="28"/>
        </w:rPr>
      </w:pPr>
    </w:p>
    <w:sectPr w:rsidR="00DC1822" w:rsidSect="004F21F6">
      <w:headerReference w:type="even" r:id="rId8"/>
      <w:headerReference w:type="default" r:id="rId9"/>
      <w:pgSz w:w="11909" w:h="16834" w:code="9"/>
      <w:pgMar w:top="1138" w:right="1138" w:bottom="72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7F" w:rsidRDefault="00E8467F">
      <w:r>
        <w:separator/>
      </w:r>
    </w:p>
  </w:endnote>
  <w:endnote w:type="continuationSeparator" w:id="0">
    <w:p w:rsidR="00E8467F" w:rsidRDefault="00E8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7F" w:rsidRDefault="00E8467F">
      <w:r>
        <w:separator/>
      </w:r>
    </w:p>
  </w:footnote>
  <w:footnote w:type="continuationSeparator" w:id="0">
    <w:p w:rsidR="00E8467F" w:rsidRDefault="00E8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20" w:rsidRDefault="00EF2C20" w:rsidP="00741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C20" w:rsidRDefault="00EF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20" w:rsidRDefault="00EF2C20" w:rsidP="00741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365">
      <w:rPr>
        <w:rStyle w:val="PageNumber"/>
        <w:noProof/>
      </w:rPr>
      <w:t>2</w:t>
    </w:r>
    <w:r>
      <w:rPr>
        <w:rStyle w:val="PageNumber"/>
      </w:rPr>
      <w:fldChar w:fldCharType="end"/>
    </w:r>
  </w:p>
  <w:p w:rsidR="00EF2C20" w:rsidRDefault="00EF2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3A"/>
    <w:multiLevelType w:val="hybridMultilevel"/>
    <w:tmpl w:val="95020366"/>
    <w:lvl w:ilvl="0" w:tplc="6E228C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F"/>
    <w:rsid w:val="000850F6"/>
    <w:rsid w:val="00085F60"/>
    <w:rsid w:val="000B4E05"/>
    <w:rsid w:val="000D0E1C"/>
    <w:rsid w:val="0012576D"/>
    <w:rsid w:val="001964DC"/>
    <w:rsid w:val="001B01A2"/>
    <w:rsid w:val="001B61F4"/>
    <w:rsid w:val="001D4342"/>
    <w:rsid w:val="00203548"/>
    <w:rsid w:val="00223BE5"/>
    <w:rsid w:val="002331EA"/>
    <w:rsid w:val="002E3942"/>
    <w:rsid w:val="002F0C8A"/>
    <w:rsid w:val="00320ABA"/>
    <w:rsid w:val="00365BC8"/>
    <w:rsid w:val="003771BD"/>
    <w:rsid w:val="003A2266"/>
    <w:rsid w:val="003A731D"/>
    <w:rsid w:val="003C63BD"/>
    <w:rsid w:val="003F6637"/>
    <w:rsid w:val="004036A3"/>
    <w:rsid w:val="00412EDA"/>
    <w:rsid w:val="0041525D"/>
    <w:rsid w:val="00417837"/>
    <w:rsid w:val="00444141"/>
    <w:rsid w:val="00480D55"/>
    <w:rsid w:val="004909EC"/>
    <w:rsid w:val="00491157"/>
    <w:rsid w:val="004A6606"/>
    <w:rsid w:val="004C0145"/>
    <w:rsid w:val="004F21F6"/>
    <w:rsid w:val="00503D10"/>
    <w:rsid w:val="005A7A07"/>
    <w:rsid w:val="005B097A"/>
    <w:rsid w:val="005D01C7"/>
    <w:rsid w:val="00624161"/>
    <w:rsid w:val="00632040"/>
    <w:rsid w:val="006416C6"/>
    <w:rsid w:val="00655ED4"/>
    <w:rsid w:val="006619DD"/>
    <w:rsid w:val="006762EF"/>
    <w:rsid w:val="006A7B25"/>
    <w:rsid w:val="006C390D"/>
    <w:rsid w:val="006D245E"/>
    <w:rsid w:val="007215F3"/>
    <w:rsid w:val="00723DFB"/>
    <w:rsid w:val="007418B7"/>
    <w:rsid w:val="007826BD"/>
    <w:rsid w:val="00787D94"/>
    <w:rsid w:val="007C4660"/>
    <w:rsid w:val="007D2244"/>
    <w:rsid w:val="008049DD"/>
    <w:rsid w:val="00816B1E"/>
    <w:rsid w:val="008214E5"/>
    <w:rsid w:val="00824F44"/>
    <w:rsid w:val="0082661D"/>
    <w:rsid w:val="00826C9F"/>
    <w:rsid w:val="0083282C"/>
    <w:rsid w:val="00882336"/>
    <w:rsid w:val="008F338E"/>
    <w:rsid w:val="00932108"/>
    <w:rsid w:val="00941E38"/>
    <w:rsid w:val="00996688"/>
    <w:rsid w:val="009F7365"/>
    <w:rsid w:val="00A30E7E"/>
    <w:rsid w:val="00A66B12"/>
    <w:rsid w:val="00A717DB"/>
    <w:rsid w:val="00A85756"/>
    <w:rsid w:val="00AE46E8"/>
    <w:rsid w:val="00AE7517"/>
    <w:rsid w:val="00B062D9"/>
    <w:rsid w:val="00B25641"/>
    <w:rsid w:val="00B41F34"/>
    <w:rsid w:val="00B508D9"/>
    <w:rsid w:val="00B6360C"/>
    <w:rsid w:val="00B9249E"/>
    <w:rsid w:val="00BC44CE"/>
    <w:rsid w:val="00BE4FF5"/>
    <w:rsid w:val="00C15C26"/>
    <w:rsid w:val="00C31789"/>
    <w:rsid w:val="00C54BF3"/>
    <w:rsid w:val="00C671D9"/>
    <w:rsid w:val="00C92957"/>
    <w:rsid w:val="00CA5E62"/>
    <w:rsid w:val="00CD3773"/>
    <w:rsid w:val="00CF5B57"/>
    <w:rsid w:val="00D0601A"/>
    <w:rsid w:val="00D658B2"/>
    <w:rsid w:val="00D86B35"/>
    <w:rsid w:val="00D92B00"/>
    <w:rsid w:val="00DB6B4F"/>
    <w:rsid w:val="00DC1822"/>
    <w:rsid w:val="00E0320F"/>
    <w:rsid w:val="00E62A50"/>
    <w:rsid w:val="00E8467F"/>
    <w:rsid w:val="00E97542"/>
    <w:rsid w:val="00EB26C7"/>
    <w:rsid w:val="00EE73BE"/>
    <w:rsid w:val="00EF1B42"/>
    <w:rsid w:val="00EF2C20"/>
    <w:rsid w:val="00F34748"/>
    <w:rsid w:val="00F40CC3"/>
    <w:rsid w:val="00FB205A"/>
    <w:rsid w:val="00FC00C6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C9F"/>
    <w:pPr>
      <w:keepNext/>
      <w:outlineLvl w:val="0"/>
    </w:pPr>
    <w:rPr>
      <w:rFonts w:ascii="VNI-Times" w:hAnsi="VNI-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6C9F"/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EF1B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1B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B4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EF2C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C9F"/>
    <w:pPr>
      <w:keepNext/>
      <w:outlineLvl w:val="0"/>
    </w:pPr>
    <w:rPr>
      <w:rFonts w:ascii="VNI-Times" w:hAnsi="VNI-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6C9F"/>
    <w:rPr>
      <w:rFonts w:ascii="VNI-Times" w:eastAsia="Times New Roman" w:hAnsi="VNI-Times" w:cs="Times New Roman"/>
      <w:b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EF1B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1B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1B4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rsid w:val="00EF2C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TruongNgocDoQuyen</cp:lastModifiedBy>
  <cp:revision>2</cp:revision>
  <cp:lastPrinted>2015-11-18T10:55:00Z</cp:lastPrinted>
  <dcterms:created xsi:type="dcterms:W3CDTF">2015-11-23T10:18:00Z</dcterms:created>
  <dcterms:modified xsi:type="dcterms:W3CDTF">2015-11-23T10:18:00Z</dcterms:modified>
</cp:coreProperties>
</file>