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jc w:val="center"/>
        <w:tblLook w:val="04A0" w:firstRow="1" w:lastRow="0" w:firstColumn="1" w:lastColumn="0" w:noHBand="0" w:noVBand="1"/>
      </w:tblPr>
      <w:tblGrid>
        <w:gridCol w:w="4381"/>
        <w:gridCol w:w="5260"/>
      </w:tblGrid>
      <w:tr w:rsidR="00685AC1" w:rsidRPr="002D110D" w:rsidTr="00685AC1">
        <w:trPr>
          <w:trHeight w:val="1362"/>
          <w:jc w:val="center"/>
        </w:trPr>
        <w:tc>
          <w:tcPr>
            <w:tcW w:w="4381" w:type="dxa"/>
            <w:shd w:val="clear" w:color="auto" w:fill="auto"/>
          </w:tcPr>
          <w:p w:rsidR="00685AC1" w:rsidRPr="00B97512" w:rsidRDefault="00685AC1" w:rsidP="00685AC1">
            <w:pPr>
              <w:jc w:val="center"/>
              <w:rPr>
                <w:sz w:val="28"/>
                <w:szCs w:val="28"/>
              </w:rPr>
            </w:pPr>
            <w:r w:rsidRPr="00B97512">
              <w:rPr>
                <w:sz w:val="28"/>
                <w:szCs w:val="28"/>
              </w:rPr>
              <w:t>BCH ĐOÀN TP. HỒ CHÍ MINH</w:t>
            </w:r>
          </w:p>
          <w:p w:rsidR="00685AC1" w:rsidRPr="002D110D" w:rsidRDefault="00685AC1" w:rsidP="00685AC1">
            <w:pPr>
              <w:tabs>
                <w:tab w:val="center" w:pos="2682"/>
                <w:tab w:val="left" w:pos="3375"/>
              </w:tabs>
              <w:jc w:val="center"/>
              <w:rPr>
                <w:b w:val="0"/>
              </w:rPr>
            </w:pPr>
            <w:r w:rsidRPr="002D110D">
              <w:t>***</w:t>
            </w:r>
          </w:p>
          <w:p w:rsidR="00685AC1" w:rsidRPr="002D110D" w:rsidRDefault="00685AC1" w:rsidP="00326402">
            <w:pPr>
              <w:tabs>
                <w:tab w:val="center" w:pos="2682"/>
                <w:tab w:val="left" w:pos="3375"/>
              </w:tabs>
              <w:jc w:val="center"/>
            </w:pPr>
            <w:r w:rsidRPr="003E6942">
              <w:rPr>
                <w:b w:val="0"/>
                <w:sz w:val="28"/>
                <w:szCs w:val="22"/>
              </w:rPr>
              <w:t xml:space="preserve">Số: </w:t>
            </w:r>
            <w:r w:rsidR="00326402">
              <w:rPr>
                <w:b w:val="0"/>
                <w:sz w:val="28"/>
                <w:szCs w:val="22"/>
              </w:rPr>
              <w:t>1800</w:t>
            </w:r>
            <w:r>
              <w:rPr>
                <w:b w:val="0"/>
                <w:sz w:val="28"/>
                <w:szCs w:val="22"/>
              </w:rPr>
              <w:t>-TB/TĐTN-VP</w:t>
            </w:r>
          </w:p>
        </w:tc>
        <w:tc>
          <w:tcPr>
            <w:tcW w:w="5260" w:type="dxa"/>
            <w:shd w:val="clear" w:color="auto" w:fill="auto"/>
          </w:tcPr>
          <w:p w:rsidR="00685AC1" w:rsidRPr="002D110D" w:rsidRDefault="00685AC1" w:rsidP="00685AC1">
            <w:pPr>
              <w:jc w:val="right"/>
              <w:rPr>
                <w:b w:val="0"/>
                <w:sz w:val="30"/>
                <w:szCs w:val="30"/>
                <w:u w:val="single"/>
              </w:rPr>
            </w:pPr>
            <w:r w:rsidRPr="002D110D">
              <w:rPr>
                <w:sz w:val="30"/>
                <w:szCs w:val="30"/>
                <w:u w:val="single"/>
              </w:rPr>
              <w:t>ĐOÀN TNCS HỒ CHÍ MINH</w:t>
            </w:r>
          </w:p>
          <w:p w:rsidR="00685AC1" w:rsidRPr="002D110D" w:rsidRDefault="00685AC1" w:rsidP="00685AC1">
            <w:pPr>
              <w:jc w:val="both"/>
              <w:rPr>
                <w:i/>
              </w:rPr>
            </w:pPr>
          </w:p>
          <w:p w:rsidR="00685AC1" w:rsidRPr="00B97512" w:rsidRDefault="00685AC1" w:rsidP="00326402">
            <w:pPr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TP. Hồ Chí Minh, ngày </w:t>
            </w:r>
            <w:r w:rsidR="00326402">
              <w:rPr>
                <w:b w:val="0"/>
                <w:i/>
              </w:rPr>
              <w:t>30</w:t>
            </w:r>
            <w:r>
              <w:rPr>
                <w:b w:val="0"/>
                <w:i/>
              </w:rPr>
              <w:t xml:space="preserve"> tháng </w:t>
            </w:r>
            <w:r w:rsidR="00326402">
              <w:rPr>
                <w:b w:val="0"/>
                <w:i/>
              </w:rPr>
              <w:t>6</w:t>
            </w:r>
            <w:r w:rsidRPr="00B97512">
              <w:rPr>
                <w:b w:val="0"/>
                <w:i/>
              </w:rPr>
              <w:t xml:space="preserve"> năm 201</w:t>
            </w:r>
            <w:r w:rsidR="00CD6B7D">
              <w:rPr>
                <w:b w:val="0"/>
                <w:i/>
              </w:rPr>
              <w:t>5</w:t>
            </w:r>
          </w:p>
        </w:tc>
      </w:tr>
    </w:tbl>
    <w:p w:rsidR="00685AC1" w:rsidRPr="00AE4B75" w:rsidRDefault="00685AC1" w:rsidP="00CD6B7D">
      <w:pPr>
        <w:tabs>
          <w:tab w:val="center" w:pos="1800"/>
        </w:tabs>
        <w:jc w:val="center"/>
        <w:rPr>
          <w:color w:val="000000"/>
          <w:sz w:val="22"/>
          <w:szCs w:val="22"/>
          <w:lang w:val="vi-VN"/>
        </w:rPr>
      </w:pPr>
      <w:r w:rsidRPr="003B0DBA">
        <w:rPr>
          <w:color w:val="000000"/>
          <w:sz w:val="32"/>
          <w:szCs w:val="22"/>
          <w:lang w:val="vi-VN"/>
        </w:rPr>
        <w:t>THÔNG BÁO</w:t>
      </w:r>
    </w:p>
    <w:p w:rsidR="00685AC1" w:rsidRPr="00AE4B75" w:rsidRDefault="0031749E" w:rsidP="00685AC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2"/>
          <w:lang w:val="vi-VN"/>
        </w:rPr>
        <w:t>V/v k</w:t>
      </w:r>
      <w:r w:rsidR="00685AC1" w:rsidRPr="003B0DBA">
        <w:rPr>
          <w:color w:val="000000"/>
          <w:sz w:val="28"/>
          <w:szCs w:val="22"/>
          <w:lang w:val="vi-VN"/>
        </w:rPr>
        <w:t xml:space="preserve">ết quả Hội thi Tin học trẻ </w:t>
      </w:r>
      <w:r w:rsidR="00685AC1" w:rsidRPr="003B0DBA">
        <w:rPr>
          <w:color w:val="000000"/>
          <w:sz w:val="28"/>
          <w:szCs w:val="22"/>
        </w:rPr>
        <w:t xml:space="preserve">TP. Hồ Chí Minh </w:t>
      </w:r>
      <w:r w:rsidR="00685AC1">
        <w:rPr>
          <w:color w:val="000000"/>
          <w:sz w:val="28"/>
          <w:szCs w:val="22"/>
          <w:lang w:val="vi-VN"/>
        </w:rPr>
        <w:t xml:space="preserve">lần </w:t>
      </w:r>
      <w:r w:rsidR="00685AC1">
        <w:rPr>
          <w:color w:val="000000"/>
          <w:sz w:val="28"/>
          <w:szCs w:val="22"/>
        </w:rPr>
        <w:t>XXIV</w:t>
      </w:r>
      <w:r w:rsidR="00685AC1" w:rsidRPr="003B0DBA">
        <w:rPr>
          <w:color w:val="000000"/>
          <w:sz w:val="28"/>
          <w:szCs w:val="22"/>
          <w:lang w:val="vi-VN"/>
        </w:rPr>
        <w:t xml:space="preserve"> năm 201</w:t>
      </w:r>
      <w:r w:rsidR="00685AC1">
        <w:rPr>
          <w:color w:val="000000"/>
          <w:sz w:val="28"/>
          <w:szCs w:val="22"/>
        </w:rPr>
        <w:t>5</w:t>
      </w:r>
    </w:p>
    <w:p w:rsidR="00685AC1" w:rsidRPr="00DB78BE" w:rsidRDefault="00685AC1" w:rsidP="00685A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</w:t>
      </w:r>
      <w:bookmarkStart w:id="0" w:name="_GoBack"/>
      <w:bookmarkEnd w:id="0"/>
    </w:p>
    <w:p w:rsidR="00295262" w:rsidRDefault="00295262" w:rsidP="00295262">
      <w:pPr>
        <w:ind w:firstLine="709"/>
        <w:jc w:val="both"/>
        <w:rPr>
          <w:b w:val="0"/>
          <w:sz w:val="28"/>
          <w:szCs w:val="28"/>
          <w:lang w:val="vi-VN"/>
        </w:rPr>
      </w:pPr>
    </w:p>
    <w:p w:rsidR="00685AC1" w:rsidRPr="00AD786F" w:rsidRDefault="00703066" w:rsidP="00685AC1">
      <w:pPr>
        <w:pStyle w:val="BodyText"/>
        <w:spacing w:after="1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ab/>
      </w:r>
      <w:r w:rsidR="00685AC1" w:rsidRPr="00AD786F">
        <w:rPr>
          <w:rFonts w:ascii="Times New Roman" w:hAnsi="Times New Roman"/>
          <w:sz w:val="28"/>
          <w:szCs w:val="28"/>
        </w:rPr>
        <w:t xml:space="preserve">Căn cứ Kế hoạch số 182-KH/TĐTN-VP, ngày 31/12/2014 của Ban Thường vụ Thành Đoàn về việc tổ chức Hội thi Tin học trẻ Thành phố lần XXIV năm 2015; căn cứ kết quả chấm thi, </w:t>
      </w:r>
      <w:r w:rsidR="00685AC1" w:rsidRPr="00AD786F">
        <w:rPr>
          <w:rFonts w:ascii="Times New Roman" w:hAnsi="Times New Roman"/>
          <w:sz w:val="28"/>
          <w:szCs w:val="28"/>
          <w:lang w:val="vi-VN"/>
        </w:rPr>
        <w:t xml:space="preserve">Ban Thường vụ Thành Đoàn thông báo </w:t>
      </w:r>
      <w:r w:rsidR="00685AC1" w:rsidRPr="00AD786F">
        <w:rPr>
          <w:rFonts w:ascii="Times New Roman" w:hAnsi="Times New Roman"/>
          <w:sz w:val="28"/>
          <w:szCs w:val="28"/>
        </w:rPr>
        <w:t xml:space="preserve">kết quả </w:t>
      </w:r>
      <w:r w:rsidR="00C3534E" w:rsidRPr="00AD786F">
        <w:rPr>
          <w:rFonts w:ascii="Times New Roman" w:hAnsi="Times New Roman"/>
          <w:sz w:val="28"/>
          <w:szCs w:val="28"/>
        </w:rPr>
        <w:t>Hội</w:t>
      </w:r>
      <w:r w:rsidR="00685AC1" w:rsidRPr="00AD786F">
        <w:rPr>
          <w:rFonts w:ascii="Times New Roman" w:hAnsi="Times New Roman"/>
          <w:sz w:val="28"/>
          <w:szCs w:val="28"/>
        </w:rPr>
        <w:t xml:space="preserve"> thi cụ thể như</w:t>
      </w:r>
      <w:r w:rsidR="00685AC1" w:rsidRPr="00AD786F">
        <w:rPr>
          <w:rFonts w:ascii="Times New Roman" w:hAnsi="Times New Roman"/>
          <w:sz w:val="28"/>
          <w:szCs w:val="28"/>
          <w:lang w:val="vi-VN"/>
        </w:rPr>
        <w:t xml:space="preserve"> sau:</w:t>
      </w:r>
    </w:p>
    <w:p w:rsidR="0066627B" w:rsidRPr="003B0DBA" w:rsidRDefault="0066627B" w:rsidP="00442447">
      <w:pPr>
        <w:pStyle w:val="BodyTex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0DBA">
        <w:rPr>
          <w:rFonts w:ascii="Times New Roman" w:hAnsi="Times New Roman"/>
          <w:b/>
          <w:sz w:val="28"/>
          <w:szCs w:val="28"/>
          <w:lang w:val="vi-VN"/>
        </w:rPr>
        <w:t>Thông tin về kết quả</w:t>
      </w:r>
      <w:r w:rsidRPr="003B0DBA">
        <w:rPr>
          <w:rFonts w:ascii="Times New Roman" w:hAnsi="Times New Roman"/>
          <w:b/>
          <w:sz w:val="28"/>
          <w:szCs w:val="28"/>
        </w:rPr>
        <w:t xml:space="preserve"> đăng ký tham gia</w:t>
      </w:r>
      <w:r w:rsidRPr="003B0DBA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</w:p>
    <w:p w:rsidR="005F1FA2" w:rsidRPr="005F1FA2" w:rsidRDefault="005F1FA2" w:rsidP="00442447">
      <w:pPr>
        <w:ind w:firstLine="720"/>
        <w:jc w:val="both"/>
        <w:rPr>
          <w:b w:val="0"/>
          <w:sz w:val="14"/>
          <w:szCs w:val="28"/>
        </w:rPr>
      </w:pPr>
    </w:p>
    <w:p w:rsidR="007179BD" w:rsidRDefault="0066627B" w:rsidP="00442447">
      <w:pPr>
        <w:ind w:firstLine="720"/>
        <w:jc w:val="both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Vòng thi sơ khảo đã thu hút hơn </w:t>
      </w:r>
      <w:r w:rsidR="00D86377" w:rsidRPr="007179BD">
        <w:rPr>
          <w:b w:val="0"/>
          <w:sz w:val="28"/>
          <w:szCs w:val="28"/>
        </w:rPr>
        <w:t>3</w:t>
      </w:r>
      <w:r w:rsidRPr="007179BD">
        <w:rPr>
          <w:b w:val="0"/>
          <w:sz w:val="28"/>
          <w:szCs w:val="28"/>
        </w:rPr>
        <w:t>.000</w:t>
      </w:r>
      <w:r w:rsidRPr="003B0DBA">
        <w:rPr>
          <w:b w:val="0"/>
          <w:sz w:val="28"/>
          <w:szCs w:val="28"/>
        </w:rPr>
        <w:t xml:space="preserve"> thí sinh cấp Quận – Huyện và </w:t>
      </w:r>
      <w:r w:rsidR="007179BD" w:rsidRPr="007179BD">
        <w:rPr>
          <w:b w:val="0"/>
          <w:sz w:val="28"/>
          <w:szCs w:val="28"/>
        </w:rPr>
        <w:t>2</w:t>
      </w:r>
      <w:r w:rsidR="007179BD">
        <w:rPr>
          <w:b w:val="0"/>
          <w:sz w:val="28"/>
          <w:szCs w:val="28"/>
        </w:rPr>
        <w:t>.</w:t>
      </w:r>
      <w:r w:rsidR="007179BD" w:rsidRPr="007179BD">
        <w:rPr>
          <w:b w:val="0"/>
          <w:sz w:val="28"/>
          <w:szCs w:val="28"/>
        </w:rPr>
        <w:t xml:space="preserve">239 </w:t>
      </w:r>
      <w:r w:rsidR="007179BD" w:rsidRPr="003B0DBA">
        <w:rPr>
          <w:b w:val="0"/>
          <w:sz w:val="28"/>
          <w:szCs w:val="28"/>
        </w:rPr>
        <w:t>thí sinh tham gia vòng thi trực tuyến</w:t>
      </w:r>
      <w:r w:rsidR="007179BD" w:rsidRPr="007179BD">
        <w:rPr>
          <w:b w:val="0"/>
          <w:sz w:val="28"/>
          <w:szCs w:val="28"/>
        </w:rPr>
        <w:t>, với tổng số lần làm bài là 4</w:t>
      </w:r>
      <w:r w:rsidR="007179BD">
        <w:rPr>
          <w:b w:val="0"/>
          <w:sz w:val="28"/>
          <w:szCs w:val="28"/>
        </w:rPr>
        <w:t>.</w:t>
      </w:r>
      <w:r w:rsidR="007179BD" w:rsidRPr="007179BD">
        <w:rPr>
          <w:b w:val="0"/>
          <w:sz w:val="28"/>
          <w:szCs w:val="28"/>
        </w:rPr>
        <w:t>913</w:t>
      </w:r>
      <w:r w:rsidR="0056757D">
        <w:rPr>
          <w:b w:val="0"/>
          <w:sz w:val="28"/>
          <w:szCs w:val="28"/>
        </w:rPr>
        <w:t xml:space="preserve"> lượt</w:t>
      </w:r>
      <w:r w:rsidRPr="003B0DBA">
        <w:rPr>
          <w:b w:val="0"/>
          <w:sz w:val="28"/>
          <w:szCs w:val="28"/>
        </w:rPr>
        <w:t>.</w:t>
      </w:r>
    </w:p>
    <w:p w:rsidR="0066627B" w:rsidRPr="003B0DBA" w:rsidRDefault="008F68BE" w:rsidP="0044244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Số thí sinh tham dự </w:t>
      </w:r>
      <w:r w:rsidR="007179BD">
        <w:rPr>
          <w:b w:val="0"/>
          <w:sz w:val="28"/>
          <w:szCs w:val="28"/>
        </w:rPr>
        <w:t xml:space="preserve">Vòng </w:t>
      </w:r>
      <w:r w:rsidR="00703066">
        <w:rPr>
          <w:b w:val="0"/>
          <w:sz w:val="28"/>
          <w:szCs w:val="28"/>
        </w:rPr>
        <w:t>c</w:t>
      </w:r>
      <w:r w:rsidR="007179BD">
        <w:rPr>
          <w:b w:val="0"/>
          <w:sz w:val="28"/>
          <w:szCs w:val="28"/>
        </w:rPr>
        <w:t xml:space="preserve">hung kết </w:t>
      </w:r>
      <w:r w:rsidR="0066627B" w:rsidRPr="003B0DBA">
        <w:rPr>
          <w:b w:val="0"/>
          <w:sz w:val="28"/>
          <w:szCs w:val="28"/>
        </w:rPr>
        <w:t>Hội thi T</w:t>
      </w:r>
      <w:r w:rsidR="00F01C6C">
        <w:rPr>
          <w:b w:val="0"/>
          <w:sz w:val="28"/>
          <w:szCs w:val="28"/>
        </w:rPr>
        <w:t>in học trẻ cấp thành phố lần</w:t>
      </w:r>
      <w:r w:rsidR="0066627B" w:rsidRPr="003B0DBA">
        <w:rPr>
          <w:b w:val="0"/>
          <w:sz w:val="28"/>
          <w:szCs w:val="28"/>
        </w:rPr>
        <w:t xml:space="preserve"> XXI</w:t>
      </w:r>
      <w:r w:rsidR="00F01C6C">
        <w:rPr>
          <w:b w:val="0"/>
          <w:sz w:val="28"/>
          <w:szCs w:val="28"/>
        </w:rPr>
        <w:t>V</w:t>
      </w:r>
      <w:r w:rsidR="0066627B" w:rsidRPr="003B0DBA">
        <w:rPr>
          <w:b w:val="0"/>
          <w:sz w:val="28"/>
          <w:szCs w:val="28"/>
        </w:rPr>
        <w:t xml:space="preserve"> năm 201</w:t>
      </w:r>
      <w:r w:rsidR="00F01C6C">
        <w:rPr>
          <w:b w:val="0"/>
          <w:sz w:val="28"/>
          <w:szCs w:val="28"/>
        </w:rPr>
        <w:t>5</w:t>
      </w:r>
      <w:r w:rsidR="0066627B" w:rsidRPr="003B0D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là</w:t>
      </w:r>
      <w:r w:rsidR="0066627B" w:rsidRPr="003B0DBA">
        <w:rPr>
          <w:b w:val="0"/>
          <w:sz w:val="28"/>
          <w:szCs w:val="28"/>
        </w:rPr>
        <w:t xml:space="preserve"> </w:t>
      </w:r>
      <w:r w:rsidR="007179BD">
        <w:rPr>
          <w:b w:val="0"/>
          <w:sz w:val="28"/>
          <w:szCs w:val="28"/>
        </w:rPr>
        <w:t>371</w:t>
      </w:r>
      <w:r w:rsidR="0066627B" w:rsidRPr="003B0DBA">
        <w:rPr>
          <w:b w:val="0"/>
          <w:sz w:val="28"/>
          <w:szCs w:val="28"/>
        </w:rPr>
        <w:t xml:space="preserve"> thí sin</w:t>
      </w:r>
      <w:r>
        <w:rPr>
          <w:b w:val="0"/>
          <w:sz w:val="28"/>
          <w:szCs w:val="28"/>
        </w:rPr>
        <w:t xml:space="preserve">h, </w:t>
      </w:r>
      <w:r w:rsidR="0066627B" w:rsidRPr="003B0DBA">
        <w:rPr>
          <w:b w:val="0"/>
          <w:sz w:val="28"/>
          <w:szCs w:val="28"/>
        </w:rPr>
        <w:t>cụ thể:</w:t>
      </w:r>
    </w:p>
    <w:p w:rsidR="0066627B" w:rsidRPr="007179BD" w:rsidRDefault="0066627B" w:rsidP="0066627B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b w:val="0"/>
          <w:sz w:val="28"/>
          <w:szCs w:val="28"/>
        </w:rPr>
      </w:pPr>
      <w:r w:rsidRPr="007179BD">
        <w:rPr>
          <w:b w:val="0"/>
          <w:sz w:val="28"/>
          <w:szCs w:val="28"/>
        </w:rPr>
        <w:t xml:space="preserve">Bảng A (khối học sinh </w:t>
      </w:r>
      <w:r w:rsidR="002E0033">
        <w:rPr>
          <w:b w:val="0"/>
          <w:sz w:val="28"/>
          <w:szCs w:val="28"/>
        </w:rPr>
        <w:t>T</w:t>
      </w:r>
      <w:r w:rsidRPr="007179BD">
        <w:rPr>
          <w:b w:val="0"/>
          <w:sz w:val="28"/>
          <w:szCs w:val="28"/>
        </w:rPr>
        <w:t xml:space="preserve">iểu học): có </w:t>
      </w:r>
      <w:r w:rsidR="00F12904" w:rsidRPr="007179BD">
        <w:rPr>
          <w:b w:val="0"/>
          <w:sz w:val="28"/>
          <w:szCs w:val="28"/>
        </w:rPr>
        <w:t>15</w:t>
      </w:r>
      <w:r w:rsidR="00B66BD3" w:rsidRPr="007179BD">
        <w:rPr>
          <w:b w:val="0"/>
          <w:sz w:val="28"/>
          <w:szCs w:val="28"/>
        </w:rPr>
        <w:t>2</w:t>
      </w:r>
      <w:r w:rsidRPr="007179BD">
        <w:rPr>
          <w:b w:val="0"/>
          <w:sz w:val="28"/>
          <w:szCs w:val="28"/>
        </w:rPr>
        <w:t xml:space="preserve"> thí sinh tham gia.</w:t>
      </w:r>
    </w:p>
    <w:p w:rsidR="0066627B" w:rsidRPr="007179BD" w:rsidRDefault="00A47295" w:rsidP="00A47295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b w:val="0"/>
          <w:i/>
          <w:sz w:val="28"/>
          <w:szCs w:val="28"/>
        </w:rPr>
      </w:pPr>
      <w:r w:rsidRPr="007179BD">
        <w:rPr>
          <w:b w:val="0"/>
          <w:sz w:val="28"/>
          <w:szCs w:val="28"/>
        </w:rPr>
        <w:t xml:space="preserve">Bảng B </w:t>
      </w:r>
      <w:r w:rsidR="00F75514" w:rsidRPr="007179BD">
        <w:rPr>
          <w:b w:val="0"/>
          <w:sz w:val="28"/>
          <w:szCs w:val="28"/>
        </w:rPr>
        <w:t xml:space="preserve">(khối sinh THCS): có </w:t>
      </w:r>
      <w:r w:rsidR="00B66BD3" w:rsidRPr="007179BD">
        <w:rPr>
          <w:b w:val="0"/>
          <w:sz w:val="28"/>
          <w:szCs w:val="28"/>
        </w:rPr>
        <w:t>86</w:t>
      </w:r>
      <w:r w:rsidR="00A02F01" w:rsidRPr="007179BD">
        <w:rPr>
          <w:b w:val="0"/>
          <w:sz w:val="28"/>
          <w:szCs w:val="28"/>
        </w:rPr>
        <w:t xml:space="preserve"> thí sinh tham gia.</w:t>
      </w:r>
    </w:p>
    <w:p w:rsidR="00A02F01" w:rsidRPr="007179BD" w:rsidRDefault="00A02F01" w:rsidP="00A02F0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b w:val="0"/>
          <w:sz w:val="28"/>
          <w:szCs w:val="28"/>
        </w:rPr>
      </w:pPr>
      <w:r w:rsidRPr="007179BD">
        <w:rPr>
          <w:b w:val="0"/>
          <w:sz w:val="28"/>
          <w:szCs w:val="28"/>
        </w:rPr>
        <w:t>B</w:t>
      </w:r>
      <w:r w:rsidR="00F75514" w:rsidRPr="007179BD">
        <w:rPr>
          <w:b w:val="0"/>
          <w:sz w:val="28"/>
          <w:szCs w:val="28"/>
        </w:rPr>
        <w:t>ả</w:t>
      </w:r>
      <w:r w:rsidR="00B06D8A" w:rsidRPr="007179BD">
        <w:rPr>
          <w:b w:val="0"/>
          <w:sz w:val="28"/>
          <w:szCs w:val="28"/>
        </w:rPr>
        <w:t>ng C (khối học sinh THPT): có 11</w:t>
      </w:r>
      <w:r w:rsidR="00B66BD3" w:rsidRPr="007179BD">
        <w:rPr>
          <w:b w:val="0"/>
          <w:sz w:val="28"/>
          <w:szCs w:val="28"/>
        </w:rPr>
        <w:t>7</w:t>
      </w:r>
      <w:r w:rsidRPr="007179BD">
        <w:rPr>
          <w:b w:val="0"/>
          <w:sz w:val="28"/>
          <w:szCs w:val="28"/>
        </w:rPr>
        <w:t xml:space="preserve"> thí sinh tham gia.</w:t>
      </w:r>
    </w:p>
    <w:p w:rsidR="009764C9" w:rsidRPr="003B0DBA" w:rsidRDefault="009764C9" w:rsidP="00A02F0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Bảng D (khối Sinh viên) : có </w:t>
      </w:r>
      <w:r w:rsidR="00D63162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thí sinh tham gia.</w:t>
      </w:r>
    </w:p>
    <w:p w:rsidR="00A02F01" w:rsidRPr="00863138" w:rsidRDefault="00863138" w:rsidP="00A02F01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Phần mềm sáng tạo:</w:t>
      </w:r>
    </w:p>
    <w:p w:rsidR="00863138" w:rsidRPr="00863138" w:rsidRDefault="00863138" w:rsidP="001C6005">
      <w:pPr>
        <w:numPr>
          <w:ilvl w:val="1"/>
          <w:numId w:val="1"/>
        </w:numPr>
        <w:tabs>
          <w:tab w:val="left" w:pos="900"/>
        </w:tabs>
        <w:spacing w:line="276" w:lineRule="auto"/>
        <w:ind w:hanging="938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Khối học sinh: 16 phần mềm.</w:t>
      </w:r>
    </w:p>
    <w:p w:rsidR="00863138" w:rsidRPr="003B0DBA" w:rsidRDefault="00863138" w:rsidP="001C6005">
      <w:pPr>
        <w:numPr>
          <w:ilvl w:val="1"/>
          <w:numId w:val="1"/>
        </w:numPr>
        <w:tabs>
          <w:tab w:val="left" w:pos="900"/>
        </w:tabs>
        <w:spacing w:line="276" w:lineRule="auto"/>
        <w:ind w:hanging="938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Khối Sinh viên: 09 phần mềm.</w:t>
      </w:r>
    </w:p>
    <w:p w:rsidR="00DE10E5" w:rsidRPr="00703066" w:rsidRDefault="00DE10E5" w:rsidP="00DE10E5">
      <w:pPr>
        <w:tabs>
          <w:tab w:val="left" w:pos="900"/>
        </w:tabs>
        <w:spacing w:line="276" w:lineRule="auto"/>
        <w:ind w:left="720"/>
        <w:jc w:val="both"/>
        <w:rPr>
          <w:b w:val="0"/>
          <w:i/>
          <w:sz w:val="10"/>
          <w:szCs w:val="28"/>
        </w:rPr>
      </w:pPr>
    </w:p>
    <w:p w:rsidR="005F1FA2" w:rsidRPr="005F1FA2" w:rsidRDefault="009D3956" w:rsidP="005F1FA2">
      <w:pPr>
        <w:numPr>
          <w:ilvl w:val="0"/>
          <w:numId w:val="2"/>
        </w:numPr>
        <w:jc w:val="both"/>
        <w:rPr>
          <w:sz w:val="28"/>
          <w:szCs w:val="28"/>
        </w:rPr>
      </w:pPr>
      <w:r w:rsidRPr="003B0DBA">
        <w:rPr>
          <w:sz w:val="28"/>
          <w:szCs w:val="28"/>
        </w:rPr>
        <w:t xml:space="preserve">Kết quả </w:t>
      </w:r>
      <w:r w:rsidR="001A24F4" w:rsidRPr="003B0DBA">
        <w:rPr>
          <w:sz w:val="28"/>
          <w:szCs w:val="28"/>
        </w:rPr>
        <w:t>Hội thi:</w:t>
      </w:r>
      <w:r w:rsidRPr="003B0DBA">
        <w:rPr>
          <w:sz w:val="28"/>
          <w:szCs w:val="28"/>
        </w:rPr>
        <w:t xml:space="preserve"> </w:t>
      </w:r>
    </w:p>
    <w:p w:rsidR="005F1FA2" w:rsidRPr="005F1FA2" w:rsidRDefault="005F1FA2" w:rsidP="00037FF7">
      <w:pPr>
        <w:ind w:firstLine="720"/>
        <w:jc w:val="both"/>
        <w:rPr>
          <w:b w:val="0"/>
          <w:sz w:val="14"/>
          <w:szCs w:val="28"/>
        </w:rPr>
      </w:pPr>
    </w:p>
    <w:p w:rsidR="00ED555A" w:rsidRDefault="008079A2" w:rsidP="00037FF7">
      <w:pPr>
        <w:ind w:firstLine="720"/>
        <w:jc w:val="both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Ban tổ chức Hội thi đã thành lập các </w:t>
      </w:r>
      <w:r w:rsidR="00B157EB">
        <w:rPr>
          <w:b w:val="0"/>
          <w:sz w:val="28"/>
          <w:szCs w:val="28"/>
        </w:rPr>
        <w:t>H</w:t>
      </w:r>
      <w:r w:rsidRPr="003B0DBA">
        <w:rPr>
          <w:b w:val="0"/>
          <w:sz w:val="28"/>
          <w:szCs w:val="28"/>
        </w:rPr>
        <w:t>ội đồng chấm th</w:t>
      </w:r>
      <w:r w:rsidR="00E00B60">
        <w:rPr>
          <w:b w:val="0"/>
          <w:sz w:val="28"/>
          <w:szCs w:val="28"/>
        </w:rPr>
        <w:t>i</w:t>
      </w:r>
      <w:r w:rsidRPr="003B0DBA">
        <w:rPr>
          <w:b w:val="0"/>
          <w:sz w:val="28"/>
          <w:szCs w:val="28"/>
        </w:rPr>
        <w:t xml:space="preserve"> ở 2 </w:t>
      </w:r>
      <w:r w:rsidR="00703066">
        <w:rPr>
          <w:b w:val="0"/>
          <w:sz w:val="28"/>
          <w:szCs w:val="28"/>
        </w:rPr>
        <w:t>nội dung</w:t>
      </w:r>
      <w:r w:rsidRPr="003B0DBA">
        <w:rPr>
          <w:b w:val="0"/>
          <w:sz w:val="28"/>
          <w:szCs w:val="28"/>
        </w:rPr>
        <w:t xml:space="preserve"> là phần thi </w:t>
      </w:r>
      <w:r w:rsidR="00B157EB">
        <w:rPr>
          <w:b w:val="0"/>
          <w:sz w:val="28"/>
          <w:szCs w:val="28"/>
        </w:rPr>
        <w:t>K</w:t>
      </w:r>
      <w:r w:rsidRPr="003B0DBA">
        <w:rPr>
          <w:b w:val="0"/>
          <w:sz w:val="28"/>
          <w:szCs w:val="28"/>
        </w:rPr>
        <w:t xml:space="preserve">iến thức </w:t>
      </w:r>
      <w:r w:rsidR="00B157EB">
        <w:rPr>
          <w:b w:val="0"/>
          <w:sz w:val="28"/>
          <w:szCs w:val="28"/>
        </w:rPr>
        <w:t xml:space="preserve">và </w:t>
      </w:r>
      <w:r w:rsidRPr="003B0DBA">
        <w:rPr>
          <w:b w:val="0"/>
          <w:sz w:val="28"/>
          <w:szCs w:val="28"/>
        </w:rPr>
        <w:t xml:space="preserve">kỹ năng tin học và phần thi </w:t>
      </w:r>
      <w:r w:rsidR="00B157EB">
        <w:rPr>
          <w:b w:val="0"/>
          <w:sz w:val="28"/>
          <w:szCs w:val="28"/>
        </w:rPr>
        <w:t>P</w:t>
      </w:r>
      <w:r w:rsidRPr="003B0DBA">
        <w:rPr>
          <w:b w:val="0"/>
          <w:sz w:val="28"/>
          <w:szCs w:val="28"/>
        </w:rPr>
        <w:t>hần mềm sáng tạo.</w:t>
      </w:r>
    </w:p>
    <w:p w:rsidR="00A66CC8" w:rsidRDefault="00ED555A" w:rsidP="00037FF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Đ</w:t>
      </w:r>
      <w:r w:rsidRPr="00ED555A">
        <w:rPr>
          <w:b w:val="0"/>
          <w:sz w:val="28"/>
          <w:szCs w:val="28"/>
        </w:rPr>
        <w:t xml:space="preserve">iểm </w:t>
      </w:r>
      <w:r w:rsidR="0056757D">
        <w:rPr>
          <w:b w:val="0"/>
          <w:sz w:val="28"/>
          <w:szCs w:val="28"/>
        </w:rPr>
        <w:t>mới của Hội thi năm nay là các thí sinh</w:t>
      </w:r>
      <w:r w:rsidRPr="00ED555A">
        <w:rPr>
          <w:b w:val="0"/>
          <w:sz w:val="28"/>
          <w:szCs w:val="28"/>
        </w:rPr>
        <w:t xml:space="preserve"> bảng B</w:t>
      </w:r>
      <w:r>
        <w:rPr>
          <w:b w:val="0"/>
          <w:sz w:val="28"/>
          <w:szCs w:val="28"/>
        </w:rPr>
        <w:t xml:space="preserve"> và C</w:t>
      </w:r>
      <w:r w:rsidRPr="00ED555A">
        <w:rPr>
          <w:b w:val="0"/>
          <w:sz w:val="28"/>
          <w:szCs w:val="28"/>
        </w:rPr>
        <w:t xml:space="preserve"> được phép lựa chọn ngôn ngữ lập trình</w:t>
      </w:r>
      <w:r>
        <w:rPr>
          <w:b w:val="0"/>
          <w:sz w:val="28"/>
          <w:szCs w:val="28"/>
        </w:rPr>
        <w:t xml:space="preserve"> C</w:t>
      </w:r>
      <w:r w:rsidRPr="00ED555A">
        <w:rPr>
          <w:b w:val="0"/>
          <w:sz w:val="28"/>
          <w:szCs w:val="28"/>
        </w:rPr>
        <w:t xml:space="preserve"> </w:t>
      </w:r>
      <w:r w:rsidR="0056757D">
        <w:rPr>
          <w:b w:val="0"/>
          <w:sz w:val="28"/>
          <w:szCs w:val="28"/>
        </w:rPr>
        <w:t>bên cạnh</w:t>
      </w:r>
      <w:r w:rsidRPr="00ED555A">
        <w:rPr>
          <w:b w:val="0"/>
          <w:sz w:val="28"/>
          <w:szCs w:val="28"/>
        </w:rPr>
        <w:t xml:space="preserve"> ngôn ngữ Pascal.</w:t>
      </w:r>
    </w:p>
    <w:p w:rsidR="008079A2" w:rsidRPr="00E16864" w:rsidRDefault="008079A2" w:rsidP="00037FF7">
      <w:pPr>
        <w:ind w:firstLine="720"/>
        <w:jc w:val="both"/>
        <w:rPr>
          <w:b w:val="0"/>
          <w:spacing w:val="-4"/>
          <w:sz w:val="28"/>
          <w:szCs w:val="28"/>
        </w:rPr>
      </w:pPr>
      <w:r w:rsidRPr="00E16864">
        <w:rPr>
          <w:b w:val="0"/>
          <w:spacing w:val="-4"/>
          <w:sz w:val="28"/>
          <w:szCs w:val="28"/>
        </w:rPr>
        <w:t>Sau kh</w:t>
      </w:r>
      <w:r w:rsidR="00BD00C2" w:rsidRPr="00E16864">
        <w:rPr>
          <w:b w:val="0"/>
          <w:spacing w:val="-4"/>
          <w:sz w:val="28"/>
          <w:szCs w:val="28"/>
        </w:rPr>
        <w:t xml:space="preserve">i chấm thi, Ban tổ chức xét chọn và tổng kết trao </w:t>
      </w:r>
      <w:r w:rsidR="00037FF7" w:rsidRPr="00E16864">
        <w:rPr>
          <w:b w:val="0"/>
          <w:spacing w:val="-4"/>
          <w:sz w:val="28"/>
          <w:szCs w:val="28"/>
        </w:rPr>
        <w:t>các giải cụ thể như sau</w:t>
      </w:r>
      <w:r w:rsidR="003D5653" w:rsidRPr="00E16864">
        <w:rPr>
          <w:b w:val="0"/>
          <w:spacing w:val="-4"/>
          <w:sz w:val="28"/>
          <w:szCs w:val="28"/>
        </w:rPr>
        <w:t>:</w:t>
      </w:r>
    </w:p>
    <w:p w:rsidR="003D5653" w:rsidRPr="003B0DBA" w:rsidRDefault="002A075F" w:rsidP="00CC35D2">
      <w:pPr>
        <w:ind w:firstLine="709"/>
        <w:jc w:val="both"/>
        <w:rPr>
          <w:sz w:val="28"/>
          <w:szCs w:val="28"/>
        </w:rPr>
      </w:pPr>
      <w:r w:rsidRPr="003B0DBA">
        <w:rPr>
          <w:sz w:val="28"/>
          <w:szCs w:val="28"/>
        </w:rPr>
        <w:t>2</w:t>
      </w:r>
      <w:r w:rsidR="003D5653" w:rsidRPr="003B0DBA">
        <w:rPr>
          <w:sz w:val="28"/>
          <w:szCs w:val="28"/>
        </w:rPr>
        <w:t xml:space="preserve">.1. </w:t>
      </w:r>
      <w:r w:rsidR="0042353A" w:rsidRPr="003B0DBA">
        <w:rPr>
          <w:sz w:val="28"/>
          <w:szCs w:val="28"/>
        </w:rPr>
        <w:t>Giải thưởng dành cho thí sinh</w:t>
      </w:r>
      <w:r w:rsidR="003D5653" w:rsidRPr="003B0DBA">
        <w:rPr>
          <w:sz w:val="28"/>
          <w:szCs w:val="28"/>
        </w:rPr>
        <w:t>:</w:t>
      </w:r>
    </w:p>
    <w:p w:rsidR="00A66CC8" w:rsidRPr="00A66CC8" w:rsidRDefault="00A66CC8" w:rsidP="003D5653">
      <w:pPr>
        <w:ind w:firstLine="709"/>
        <w:rPr>
          <w:sz w:val="10"/>
          <w:szCs w:val="28"/>
        </w:rPr>
      </w:pPr>
    </w:p>
    <w:p w:rsidR="005E72A3" w:rsidRDefault="005E72A3" w:rsidP="003D5653">
      <w:pPr>
        <w:ind w:firstLine="709"/>
        <w:rPr>
          <w:b w:val="0"/>
          <w:sz w:val="28"/>
          <w:szCs w:val="28"/>
        </w:rPr>
      </w:pPr>
      <w:r w:rsidRPr="005E72A3">
        <w:rPr>
          <w:sz w:val="28"/>
          <w:szCs w:val="28"/>
        </w:rPr>
        <w:t>* Khối Học sinh</w:t>
      </w:r>
      <w:r>
        <w:rPr>
          <w:sz w:val="28"/>
          <w:szCs w:val="28"/>
        </w:rPr>
        <w:t>:</w:t>
      </w:r>
    </w:p>
    <w:p w:rsidR="003D5653" w:rsidRPr="003B0DBA" w:rsidRDefault="003D565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62798">
        <w:rPr>
          <w:b w:val="0"/>
          <w:sz w:val="28"/>
          <w:szCs w:val="28"/>
        </w:rPr>
        <w:t>N</w:t>
      </w:r>
      <w:r w:rsidRPr="003B0DBA">
        <w:rPr>
          <w:b w:val="0"/>
          <w:sz w:val="28"/>
          <w:szCs w:val="28"/>
        </w:rPr>
        <w:t xml:space="preserve">hất: </w:t>
      </w:r>
      <w:r w:rsidR="00814108">
        <w:rPr>
          <w:b w:val="0"/>
          <w:sz w:val="28"/>
          <w:szCs w:val="28"/>
        </w:rPr>
        <w:t>03</w:t>
      </w:r>
      <w:r w:rsidRPr="003B0DBA">
        <w:rPr>
          <w:b w:val="0"/>
          <w:sz w:val="28"/>
          <w:szCs w:val="28"/>
        </w:rPr>
        <w:t xml:space="preserve"> giải;</w:t>
      </w:r>
    </w:p>
    <w:p w:rsidR="003D5653" w:rsidRPr="003B0DBA" w:rsidRDefault="003D565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62798">
        <w:rPr>
          <w:b w:val="0"/>
          <w:sz w:val="28"/>
          <w:szCs w:val="28"/>
        </w:rPr>
        <w:t>N</w:t>
      </w:r>
      <w:r w:rsidRPr="003B0DBA">
        <w:rPr>
          <w:b w:val="0"/>
          <w:sz w:val="28"/>
          <w:szCs w:val="28"/>
        </w:rPr>
        <w:t xml:space="preserve">hì: </w:t>
      </w:r>
      <w:r w:rsidR="00814108">
        <w:rPr>
          <w:b w:val="0"/>
          <w:sz w:val="28"/>
          <w:szCs w:val="28"/>
        </w:rPr>
        <w:t>08</w:t>
      </w:r>
      <w:r w:rsidRPr="003B0DBA">
        <w:rPr>
          <w:b w:val="0"/>
          <w:sz w:val="28"/>
          <w:szCs w:val="28"/>
        </w:rPr>
        <w:t xml:space="preserve"> giải;</w:t>
      </w:r>
    </w:p>
    <w:p w:rsidR="003D5653" w:rsidRPr="003B0DBA" w:rsidRDefault="003D565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62798">
        <w:rPr>
          <w:b w:val="0"/>
          <w:sz w:val="28"/>
          <w:szCs w:val="28"/>
        </w:rPr>
        <w:t>B</w:t>
      </w:r>
      <w:r w:rsidRPr="003B0DBA">
        <w:rPr>
          <w:b w:val="0"/>
          <w:sz w:val="28"/>
          <w:szCs w:val="28"/>
        </w:rPr>
        <w:t xml:space="preserve">a: </w:t>
      </w:r>
      <w:r w:rsidR="00814108">
        <w:rPr>
          <w:b w:val="0"/>
          <w:sz w:val="28"/>
          <w:szCs w:val="28"/>
        </w:rPr>
        <w:t>04</w:t>
      </w:r>
      <w:r w:rsidRPr="003B0DBA">
        <w:rPr>
          <w:b w:val="0"/>
          <w:sz w:val="28"/>
          <w:szCs w:val="28"/>
        </w:rPr>
        <w:t xml:space="preserve"> giải;</w:t>
      </w:r>
    </w:p>
    <w:p w:rsidR="005B4941" w:rsidRDefault="003D565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62798">
        <w:rPr>
          <w:b w:val="0"/>
          <w:sz w:val="28"/>
          <w:szCs w:val="28"/>
        </w:rPr>
        <w:t>K</w:t>
      </w:r>
      <w:r w:rsidRPr="003B0DBA">
        <w:rPr>
          <w:b w:val="0"/>
          <w:sz w:val="28"/>
          <w:szCs w:val="28"/>
        </w:rPr>
        <w:t xml:space="preserve">huyến khích: </w:t>
      </w:r>
      <w:r w:rsidR="005E72A3">
        <w:rPr>
          <w:b w:val="0"/>
          <w:sz w:val="28"/>
          <w:szCs w:val="28"/>
        </w:rPr>
        <w:t>1</w:t>
      </w:r>
      <w:r w:rsidR="00814108">
        <w:rPr>
          <w:b w:val="0"/>
          <w:sz w:val="28"/>
          <w:szCs w:val="28"/>
        </w:rPr>
        <w:t>7</w:t>
      </w:r>
      <w:r w:rsidRPr="003B0DBA">
        <w:rPr>
          <w:b w:val="0"/>
          <w:sz w:val="28"/>
          <w:szCs w:val="28"/>
        </w:rPr>
        <w:t xml:space="preserve"> giải.</w:t>
      </w:r>
    </w:p>
    <w:p w:rsidR="00F84641" w:rsidRDefault="00F84641" w:rsidP="005E72A3">
      <w:pPr>
        <w:ind w:left="1134"/>
        <w:rPr>
          <w:b w:val="0"/>
          <w:sz w:val="28"/>
          <w:szCs w:val="28"/>
        </w:rPr>
      </w:pPr>
    </w:p>
    <w:p w:rsidR="00703066" w:rsidRDefault="007030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77BE" w:rsidRPr="001D77BE" w:rsidRDefault="001D77BE" w:rsidP="001D77B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+</w:t>
      </w:r>
      <w:r w:rsidRPr="001D77BE">
        <w:rPr>
          <w:sz w:val="28"/>
          <w:szCs w:val="28"/>
        </w:rPr>
        <w:t xml:space="preserve"> Bảng thống kê thí sinh tham gia các Quận – Huyện:</w:t>
      </w:r>
    </w:p>
    <w:p w:rsidR="001D77BE" w:rsidRDefault="001D77BE" w:rsidP="005E72A3">
      <w:pPr>
        <w:ind w:left="1134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704"/>
        <w:gridCol w:w="851"/>
        <w:gridCol w:w="910"/>
        <w:gridCol w:w="850"/>
        <w:gridCol w:w="850"/>
        <w:gridCol w:w="1301"/>
        <w:gridCol w:w="982"/>
      </w:tblGrid>
      <w:tr w:rsidR="00C7410B" w:rsidRPr="005E72A3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b w:val="0"/>
                <w:sz w:val="28"/>
                <w:szCs w:val="28"/>
              </w:rPr>
              <w:br w:type="page"/>
            </w:r>
            <w:r w:rsidRPr="00B80C8E">
              <w:rPr>
                <w:sz w:val="24"/>
                <w:szCs w:val="24"/>
              </w:rPr>
              <w:t>STT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sz w:val="24"/>
                <w:szCs w:val="24"/>
              </w:rPr>
              <w:t>ĐƠN VỊ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sz w:val="24"/>
                <w:szCs w:val="24"/>
              </w:rPr>
              <w:t>SỐ THÍ SINH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sz w:val="24"/>
                <w:szCs w:val="24"/>
              </w:rPr>
              <w:t>GIẢI NHẤT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sz w:val="24"/>
                <w:szCs w:val="24"/>
              </w:rPr>
              <w:t>GIẢI NHÌ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sz w:val="24"/>
                <w:szCs w:val="24"/>
              </w:rPr>
              <w:t>GIẢI BA</w:t>
            </w:r>
          </w:p>
        </w:tc>
        <w:tc>
          <w:tcPr>
            <w:tcW w:w="1301" w:type="dxa"/>
            <w:shd w:val="clear" w:color="auto" w:fill="auto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 w:rsidRPr="00B80C8E">
              <w:rPr>
                <w:sz w:val="24"/>
                <w:szCs w:val="24"/>
              </w:rPr>
              <w:t>GIẢI KHUYẾN KHÍCH</w:t>
            </w:r>
          </w:p>
        </w:tc>
        <w:tc>
          <w:tcPr>
            <w:tcW w:w="982" w:type="dxa"/>
          </w:tcPr>
          <w:p w:rsidR="00C7410B" w:rsidRPr="00B80C8E" w:rsidRDefault="00C7410B" w:rsidP="00B8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TÔNG CỘNG GIẢI</w:t>
            </w:r>
          </w:p>
        </w:tc>
      </w:tr>
      <w:tr w:rsidR="00C7410B" w:rsidRPr="005E72A3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ind w:left="20"/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Gò Vấp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4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Tân Bình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Phú Nhuận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Bình Thạnh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Thủ Đức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C7410B" w:rsidP="002479E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Tân Phú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4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Quận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Bình Tân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Huyện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Bình Chánh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Huyện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Hóc Môn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Huyện</w:t>
            </w:r>
            <w:r w:rsidR="002A38FA" w:rsidRPr="00CA4578">
              <w:rPr>
                <w:b w:val="0"/>
                <w:sz w:val="24"/>
                <w:szCs w:val="24"/>
              </w:rPr>
              <w:t xml:space="preserve"> Đoàn </w:t>
            </w:r>
            <w:r w:rsidRPr="00CA4578">
              <w:rPr>
                <w:b w:val="0"/>
                <w:sz w:val="24"/>
                <w:szCs w:val="24"/>
              </w:rPr>
              <w:t>Cần Giờ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Huyện</w:t>
            </w:r>
            <w:r w:rsidR="00CA4578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Củ Chi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704" w:type="dxa"/>
            <w:shd w:val="clear" w:color="auto" w:fill="auto"/>
          </w:tcPr>
          <w:p w:rsidR="00C7410B" w:rsidRPr="00CA4578" w:rsidRDefault="00C7410B" w:rsidP="002A38FA">
            <w:pPr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Huyện</w:t>
            </w:r>
            <w:r w:rsidR="00CA4578" w:rsidRPr="00CA4578">
              <w:rPr>
                <w:b w:val="0"/>
                <w:sz w:val="24"/>
                <w:szCs w:val="24"/>
              </w:rPr>
              <w:t xml:space="preserve"> Đoàn</w:t>
            </w:r>
            <w:r w:rsidRPr="00CA4578">
              <w:rPr>
                <w:b w:val="0"/>
                <w:sz w:val="24"/>
                <w:szCs w:val="24"/>
              </w:rPr>
              <w:t xml:space="preserve"> Nhà Bè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C7410B" w:rsidRPr="00CA4578" w:rsidRDefault="002479E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1</w:t>
            </w:r>
          </w:p>
        </w:tc>
      </w:tr>
      <w:tr w:rsidR="00C7410B" w:rsidRPr="00B80C8E" w:rsidTr="00CA4578">
        <w:trPr>
          <w:trHeight w:val="28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CA4578" w:rsidRDefault="005152A8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C7410B" w:rsidRPr="00CA4578" w:rsidRDefault="0031749E" w:rsidP="00CA45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Trực tuyến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10B" w:rsidRPr="00CA4578" w:rsidRDefault="005152A8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CA4578" w:rsidRDefault="005152A8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CA4578" w:rsidRDefault="00C7410B" w:rsidP="00A251FA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</w:tcPr>
          <w:p w:rsidR="00C7410B" w:rsidRPr="00CA4578" w:rsidRDefault="005152A8" w:rsidP="002479E8">
            <w:pPr>
              <w:jc w:val="center"/>
              <w:rPr>
                <w:b w:val="0"/>
                <w:sz w:val="24"/>
                <w:szCs w:val="24"/>
              </w:rPr>
            </w:pPr>
            <w:r w:rsidRPr="00CA4578">
              <w:rPr>
                <w:b w:val="0"/>
                <w:sz w:val="24"/>
                <w:szCs w:val="24"/>
              </w:rPr>
              <w:t>9</w:t>
            </w:r>
          </w:p>
        </w:tc>
      </w:tr>
    </w:tbl>
    <w:p w:rsidR="005E72A3" w:rsidRDefault="005E72A3" w:rsidP="005B4941">
      <w:pPr>
        <w:ind w:firstLine="709"/>
        <w:rPr>
          <w:b w:val="0"/>
          <w:sz w:val="28"/>
          <w:szCs w:val="28"/>
        </w:rPr>
      </w:pPr>
    </w:p>
    <w:p w:rsidR="005E72A3" w:rsidRDefault="005E72A3" w:rsidP="005E72A3">
      <w:pPr>
        <w:ind w:firstLine="709"/>
        <w:rPr>
          <w:b w:val="0"/>
          <w:sz w:val="28"/>
          <w:szCs w:val="28"/>
        </w:rPr>
      </w:pPr>
      <w:r w:rsidRPr="005E72A3">
        <w:rPr>
          <w:sz w:val="28"/>
          <w:szCs w:val="28"/>
        </w:rPr>
        <w:t xml:space="preserve">* Khối </w:t>
      </w:r>
      <w:r>
        <w:rPr>
          <w:sz w:val="28"/>
          <w:szCs w:val="28"/>
        </w:rPr>
        <w:t>Sinh viên:</w:t>
      </w:r>
    </w:p>
    <w:p w:rsidR="005E72A3" w:rsidRPr="003B0DBA" w:rsidRDefault="005E72A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8171D">
        <w:rPr>
          <w:b w:val="0"/>
          <w:sz w:val="28"/>
          <w:szCs w:val="28"/>
        </w:rPr>
        <w:t>N</w:t>
      </w:r>
      <w:r w:rsidRPr="003B0DBA">
        <w:rPr>
          <w:b w:val="0"/>
          <w:sz w:val="28"/>
          <w:szCs w:val="28"/>
        </w:rPr>
        <w:t xml:space="preserve">hất: </w:t>
      </w:r>
      <w:r w:rsidR="00FC4A0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1</w:t>
      </w:r>
      <w:r w:rsidRPr="003B0DBA">
        <w:rPr>
          <w:b w:val="0"/>
          <w:sz w:val="28"/>
          <w:szCs w:val="28"/>
        </w:rPr>
        <w:t xml:space="preserve"> giải;</w:t>
      </w:r>
    </w:p>
    <w:p w:rsidR="005E72A3" w:rsidRPr="003B0DBA" w:rsidRDefault="005E72A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8171D">
        <w:rPr>
          <w:b w:val="0"/>
          <w:sz w:val="28"/>
          <w:szCs w:val="28"/>
        </w:rPr>
        <w:t>N</w:t>
      </w:r>
      <w:r w:rsidRPr="003B0DBA">
        <w:rPr>
          <w:b w:val="0"/>
          <w:sz w:val="28"/>
          <w:szCs w:val="28"/>
        </w:rPr>
        <w:t xml:space="preserve">hì: </w:t>
      </w:r>
      <w:r w:rsidR="00FC4A0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1</w:t>
      </w:r>
      <w:r w:rsidRPr="003B0DBA">
        <w:rPr>
          <w:b w:val="0"/>
          <w:sz w:val="28"/>
          <w:szCs w:val="28"/>
        </w:rPr>
        <w:t xml:space="preserve"> giải;</w:t>
      </w:r>
    </w:p>
    <w:p w:rsidR="005E72A3" w:rsidRPr="003B0DBA" w:rsidRDefault="005E72A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8171D">
        <w:rPr>
          <w:b w:val="0"/>
          <w:sz w:val="28"/>
          <w:szCs w:val="28"/>
        </w:rPr>
        <w:t>B</w:t>
      </w:r>
      <w:r w:rsidRPr="003B0DBA">
        <w:rPr>
          <w:b w:val="0"/>
          <w:sz w:val="28"/>
          <w:szCs w:val="28"/>
        </w:rPr>
        <w:t xml:space="preserve">a: </w:t>
      </w:r>
      <w:r w:rsidR="00FC4A0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1</w:t>
      </w:r>
      <w:r w:rsidRPr="003B0DBA">
        <w:rPr>
          <w:b w:val="0"/>
          <w:sz w:val="28"/>
          <w:szCs w:val="28"/>
        </w:rPr>
        <w:t xml:space="preserve"> giải;</w:t>
      </w:r>
    </w:p>
    <w:p w:rsidR="00FE7669" w:rsidRDefault="005E72A3" w:rsidP="001C6005">
      <w:pPr>
        <w:ind w:left="1134" w:hanging="425"/>
        <w:rPr>
          <w:b w:val="0"/>
          <w:sz w:val="28"/>
          <w:szCs w:val="28"/>
        </w:rPr>
      </w:pPr>
      <w:r w:rsidRPr="003B0DBA">
        <w:rPr>
          <w:b w:val="0"/>
          <w:sz w:val="28"/>
          <w:szCs w:val="28"/>
        </w:rPr>
        <w:t xml:space="preserve">- Giải </w:t>
      </w:r>
      <w:r w:rsidR="0018171D">
        <w:rPr>
          <w:b w:val="0"/>
          <w:sz w:val="28"/>
          <w:szCs w:val="28"/>
        </w:rPr>
        <w:t>K</w:t>
      </w:r>
      <w:r w:rsidRPr="003B0DBA">
        <w:rPr>
          <w:b w:val="0"/>
          <w:sz w:val="28"/>
          <w:szCs w:val="28"/>
        </w:rPr>
        <w:t xml:space="preserve">huyến khích: </w:t>
      </w:r>
      <w:r w:rsidR="00FC4A02">
        <w:rPr>
          <w:b w:val="0"/>
          <w:sz w:val="28"/>
          <w:szCs w:val="28"/>
        </w:rPr>
        <w:t>0</w:t>
      </w:r>
      <w:r w:rsidR="00FA682C">
        <w:rPr>
          <w:b w:val="0"/>
          <w:sz w:val="28"/>
          <w:szCs w:val="28"/>
        </w:rPr>
        <w:t>1</w:t>
      </w:r>
      <w:r w:rsidRPr="003B0DBA">
        <w:rPr>
          <w:b w:val="0"/>
          <w:sz w:val="28"/>
          <w:szCs w:val="28"/>
        </w:rPr>
        <w:t xml:space="preserve"> giải.</w:t>
      </w:r>
    </w:p>
    <w:p w:rsidR="00B0513C" w:rsidRPr="005152A8" w:rsidRDefault="00B0513C" w:rsidP="00B0513C">
      <w:pPr>
        <w:spacing w:after="120"/>
        <w:rPr>
          <w:b w:val="0"/>
          <w:i/>
          <w:spacing w:val="-6"/>
          <w:sz w:val="10"/>
          <w:szCs w:val="28"/>
        </w:rPr>
      </w:pPr>
    </w:p>
    <w:p w:rsidR="00B0513C" w:rsidRDefault="00B0513C" w:rsidP="001C6005">
      <w:pPr>
        <w:spacing w:after="120"/>
        <w:ind w:firstLine="709"/>
        <w:rPr>
          <w:b w:val="0"/>
          <w:i/>
          <w:spacing w:val="-6"/>
          <w:szCs w:val="28"/>
        </w:rPr>
      </w:pPr>
      <w:r>
        <w:rPr>
          <w:b w:val="0"/>
          <w:i/>
          <w:spacing w:val="-6"/>
          <w:szCs w:val="28"/>
        </w:rPr>
        <w:sym w:font="Wingdings 2" w:char="F0E0"/>
      </w:r>
      <w:r>
        <w:rPr>
          <w:b w:val="0"/>
          <w:i/>
          <w:spacing w:val="-6"/>
          <w:szCs w:val="28"/>
        </w:rPr>
        <w:t xml:space="preserve">  </w:t>
      </w:r>
      <w:r w:rsidRPr="00725AF8">
        <w:rPr>
          <w:b w:val="0"/>
          <w:i/>
          <w:spacing w:val="-6"/>
          <w:szCs w:val="28"/>
        </w:rPr>
        <w:t>Danh s</w:t>
      </w:r>
      <w:r>
        <w:rPr>
          <w:b w:val="0"/>
          <w:i/>
          <w:spacing w:val="-6"/>
          <w:szCs w:val="28"/>
        </w:rPr>
        <w:t>ách thí sinh đạt giải (Phụ lục</w:t>
      </w:r>
      <w:r w:rsidRPr="00725AF8">
        <w:rPr>
          <w:b w:val="0"/>
          <w:i/>
          <w:spacing w:val="-6"/>
          <w:szCs w:val="28"/>
        </w:rPr>
        <w:t xml:space="preserve">) xem tại website: </w:t>
      </w:r>
      <w:hyperlink r:id="rId8" w:history="1">
        <w:r w:rsidRPr="00366BED">
          <w:rPr>
            <w:rStyle w:val="Hyperlink"/>
            <w:b w:val="0"/>
            <w:i/>
            <w:spacing w:val="-6"/>
            <w:szCs w:val="28"/>
          </w:rPr>
          <w:t>www.khoahoctre.com.vn</w:t>
        </w:r>
      </w:hyperlink>
    </w:p>
    <w:p w:rsidR="0085295B" w:rsidRPr="005152A8" w:rsidRDefault="0085295B">
      <w:pPr>
        <w:rPr>
          <w:sz w:val="10"/>
          <w:szCs w:val="28"/>
        </w:rPr>
      </w:pPr>
    </w:p>
    <w:p w:rsidR="003D5653" w:rsidRPr="003B0DBA" w:rsidRDefault="002A075F" w:rsidP="00FE7669">
      <w:pPr>
        <w:ind w:left="709"/>
        <w:rPr>
          <w:sz w:val="28"/>
          <w:szCs w:val="28"/>
        </w:rPr>
      </w:pPr>
      <w:r w:rsidRPr="003B0DBA">
        <w:rPr>
          <w:sz w:val="28"/>
          <w:szCs w:val="28"/>
        </w:rPr>
        <w:t>2</w:t>
      </w:r>
      <w:r w:rsidR="003D5653" w:rsidRPr="003B0DBA">
        <w:rPr>
          <w:sz w:val="28"/>
          <w:szCs w:val="28"/>
        </w:rPr>
        <w:t xml:space="preserve">.2. </w:t>
      </w:r>
      <w:r w:rsidR="00B20740" w:rsidRPr="003B0DBA">
        <w:rPr>
          <w:sz w:val="28"/>
          <w:szCs w:val="28"/>
        </w:rPr>
        <w:t>Giải thưởng</w:t>
      </w:r>
      <w:r w:rsidR="00BD1C0A">
        <w:rPr>
          <w:sz w:val="28"/>
          <w:szCs w:val="28"/>
        </w:rPr>
        <w:t xml:space="preserve"> </w:t>
      </w:r>
      <w:r w:rsidR="00B20740" w:rsidRPr="003B0DBA">
        <w:rPr>
          <w:sz w:val="28"/>
          <w:szCs w:val="28"/>
        </w:rPr>
        <w:t>tập thể</w:t>
      </w:r>
      <w:r w:rsidR="003D5653" w:rsidRPr="003B0DBA">
        <w:rPr>
          <w:sz w:val="28"/>
          <w:szCs w:val="28"/>
        </w:rPr>
        <w:t>:</w:t>
      </w:r>
    </w:p>
    <w:p w:rsidR="003D5653" w:rsidRDefault="00C400CB" w:rsidP="00037FF7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Ban tổ chức</w:t>
      </w:r>
      <w:r w:rsidR="00F150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khen thưởng cho </w:t>
      </w:r>
      <w:r w:rsidR="00BD6C53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 xml:space="preserve"> đơn vị đã tổ chức tốt Hội thi cấp Quận – Huyện</w:t>
      </w:r>
      <w:r w:rsidR="0022760B">
        <w:rPr>
          <w:b w:val="0"/>
          <w:sz w:val="28"/>
          <w:szCs w:val="28"/>
        </w:rPr>
        <w:t xml:space="preserve">, </w:t>
      </w:r>
      <w:r w:rsidR="00CE4F77">
        <w:rPr>
          <w:b w:val="0"/>
          <w:sz w:val="28"/>
          <w:szCs w:val="28"/>
        </w:rPr>
        <w:t>t</w:t>
      </w:r>
      <w:r w:rsidR="00F1503D">
        <w:rPr>
          <w:b w:val="0"/>
          <w:sz w:val="28"/>
          <w:szCs w:val="28"/>
        </w:rPr>
        <w:t xml:space="preserve">ham gia </w:t>
      </w:r>
      <w:r w:rsidR="00CE4F77">
        <w:rPr>
          <w:b w:val="0"/>
          <w:sz w:val="28"/>
          <w:szCs w:val="28"/>
        </w:rPr>
        <w:t>tốt</w:t>
      </w:r>
      <w:r w:rsidR="00F1503D">
        <w:rPr>
          <w:b w:val="0"/>
          <w:sz w:val="28"/>
          <w:szCs w:val="28"/>
        </w:rPr>
        <w:t xml:space="preserve"> các nội</w:t>
      </w:r>
      <w:r w:rsidR="0022760B">
        <w:rPr>
          <w:b w:val="0"/>
          <w:sz w:val="28"/>
          <w:szCs w:val="28"/>
        </w:rPr>
        <w:t xml:space="preserve"> dung của Hội thi cấp thành,</w:t>
      </w:r>
      <w:r w:rsidR="00F1503D">
        <w:rPr>
          <w:b w:val="0"/>
          <w:sz w:val="28"/>
          <w:szCs w:val="28"/>
        </w:rPr>
        <w:t xml:space="preserve"> gồm:</w:t>
      </w:r>
    </w:p>
    <w:p w:rsidR="00CE4F77" w:rsidRDefault="00CE4F77" w:rsidP="00CE4F77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Quận Đoàn 3</w:t>
      </w:r>
    </w:p>
    <w:p w:rsidR="00CE4F77" w:rsidRPr="00F1503D" w:rsidRDefault="00CE4F77" w:rsidP="00CE4F77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Quận Đoàn 11</w:t>
      </w:r>
    </w:p>
    <w:p w:rsidR="00F1503D" w:rsidRDefault="00F1503D" w:rsidP="00F1503D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Quận Đoàn Tân Bình</w:t>
      </w:r>
    </w:p>
    <w:p w:rsidR="00CE4F77" w:rsidRPr="00F1503D" w:rsidRDefault="00CE4F77" w:rsidP="00CE4F77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Quận Đoàn Bình Tân</w:t>
      </w:r>
    </w:p>
    <w:p w:rsidR="00CE4F77" w:rsidRDefault="00CE4F77" w:rsidP="00CE4F77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Huyện Đoàn Bình Chánh</w:t>
      </w:r>
    </w:p>
    <w:p w:rsidR="00CE4F77" w:rsidRPr="00F1503D" w:rsidRDefault="00CE4F77" w:rsidP="00CE4F77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Huyện Đoàn Củ Chi</w:t>
      </w:r>
    </w:p>
    <w:p w:rsidR="00F1503D" w:rsidRPr="00F1503D" w:rsidRDefault="00F1503D" w:rsidP="00F1503D">
      <w:pPr>
        <w:pStyle w:val="ListParagraph"/>
        <w:numPr>
          <w:ilvl w:val="0"/>
          <w:numId w:val="1"/>
        </w:numPr>
        <w:ind w:left="993" w:hanging="284"/>
        <w:jc w:val="both"/>
        <w:rPr>
          <w:b w:val="0"/>
          <w:sz w:val="28"/>
          <w:szCs w:val="28"/>
        </w:rPr>
      </w:pPr>
      <w:r w:rsidRPr="00F1503D">
        <w:rPr>
          <w:b w:val="0"/>
          <w:sz w:val="28"/>
          <w:szCs w:val="28"/>
        </w:rPr>
        <w:t>Huyện Đoàn Cần Giờ</w:t>
      </w:r>
    </w:p>
    <w:p w:rsidR="00C400CB" w:rsidRDefault="00C400CB" w:rsidP="00F1503D">
      <w:pPr>
        <w:ind w:left="1418" w:hanging="284"/>
        <w:jc w:val="both"/>
        <w:rPr>
          <w:b w:val="0"/>
          <w:sz w:val="28"/>
          <w:szCs w:val="28"/>
        </w:rPr>
      </w:pPr>
    </w:p>
    <w:p w:rsidR="0066627B" w:rsidRPr="003B0DBA" w:rsidRDefault="008079A2" w:rsidP="0066627B">
      <w:pPr>
        <w:ind w:firstLine="720"/>
        <w:jc w:val="both"/>
        <w:rPr>
          <w:bCs/>
          <w:sz w:val="28"/>
          <w:szCs w:val="28"/>
        </w:rPr>
      </w:pPr>
      <w:r w:rsidRPr="003B0DBA">
        <w:rPr>
          <w:bCs/>
          <w:sz w:val="28"/>
          <w:szCs w:val="28"/>
        </w:rPr>
        <w:t>3</w:t>
      </w:r>
      <w:r w:rsidR="0066627B" w:rsidRPr="003B0DBA">
        <w:rPr>
          <w:bCs/>
          <w:sz w:val="28"/>
          <w:szCs w:val="28"/>
        </w:rPr>
        <w:t>. Tập huấn tham dự Hội thi toàn quốc:</w:t>
      </w:r>
    </w:p>
    <w:p w:rsidR="0066627B" w:rsidRPr="002C7DB3" w:rsidRDefault="00245067" w:rsidP="0066627B">
      <w:pPr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Các thí</w:t>
      </w:r>
      <w:r w:rsidR="0066627B" w:rsidRPr="002C7DB3">
        <w:rPr>
          <w:b w:val="0"/>
          <w:bCs/>
          <w:sz w:val="28"/>
          <w:szCs w:val="28"/>
        </w:rPr>
        <w:t xml:space="preserve"> sinh đạt giải cao Hội thi Tin học Trẻ thành phố</w:t>
      </w:r>
      <w:r w:rsidR="002C7DB3" w:rsidRPr="002C7DB3">
        <w:rPr>
          <w:b w:val="0"/>
          <w:bCs/>
          <w:sz w:val="28"/>
          <w:szCs w:val="28"/>
        </w:rPr>
        <w:t xml:space="preserve"> sẽ</w:t>
      </w:r>
      <w:r w:rsidR="0066627B" w:rsidRPr="002C7DB3">
        <w:rPr>
          <w:b w:val="0"/>
          <w:bCs/>
          <w:sz w:val="28"/>
          <w:szCs w:val="28"/>
        </w:rPr>
        <w:t xml:space="preserve"> được Ban tổ chức tập huấn</w:t>
      </w:r>
      <w:r w:rsidR="002C7DB3" w:rsidRPr="002C7DB3">
        <w:rPr>
          <w:b w:val="0"/>
          <w:bCs/>
          <w:sz w:val="28"/>
          <w:szCs w:val="28"/>
        </w:rPr>
        <w:t>,</w:t>
      </w:r>
      <w:r w:rsidR="0066627B" w:rsidRPr="002C7DB3">
        <w:rPr>
          <w:b w:val="0"/>
          <w:bCs/>
          <w:sz w:val="28"/>
          <w:szCs w:val="28"/>
        </w:rPr>
        <w:t xml:space="preserve"> tuyển chọn đội</w:t>
      </w:r>
      <w:r w:rsidR="00077C88" w:rsidRPr="002C7DB3">
        <w:rPr>
          <w:b w:val="0"/>
          <w:bCs/>
          <w:sz w:val="28"/>
          <w:szCs w:val="28"/>
        </w:rPr>
        <w:t xml:space="preserve"> tuyển tham dự Hội thi Tin học t</w:t>
      </w:r>
      <w:r w:rsidR="0066627B" w:rsidRPr="002C7DB3">
        <w:rPr>
          <w:b w:val="0"/>
          <w:bCs/>
          <w:sz w:val="28"/>
          <w:szCs w:val="28"/>
        </w:rPr>
        <w:t xml:space="preserve">rẻ toàn quốc sẽ diễn ra tại Thành phố </w:t>
      </w:r>
      <w:r w:rsidR="002C7DB3" w:rsidRPr="002C7DB3">
        <w:rPr>
          <w:b w:val="0"/>
          <w:bCs/>
          <w:sz w:val="28"/>
          <w:szCs w:val="28"/>
        </w:rPr>
        <w:t>Thủ Dầu Một, tỉnh Bình Dương</w:t>
      </w:r>
      <w:r w:rsidR="00D66155" w:rsidRPr="002C7DB3">
        <w:rPr>
          <w:b w:val="0"/>
          <w:bCs/>
          <w:sz w:val="28"/>
          <w:szCs w:val="28"/>
        </w:rPr>
        <w:t xml:space="preserve"> từ ngày </w:t>
      </w:r>
      <w:r w:rsidR="002C7DB3" w:rsidRPr="002C7DB3">
        <w:rPr>
          <w:b w:val="0"/>
          <w:bCs/>
          <w:sz w:val="28"/>
          <w:szCs w:val="28"/>
        </w:rPr>
        <w:t>30</w:t>
      </w:r>
      <w:r w:rsidR="00D66155" w:rsidRPr="002C7DB3">
        <w:rPr>
          <w:b w:val="0"/>
          <w:bCs/>
          <w:sz w:val="28"/>
          <w:szCs w:val="28"/>
        </w:rPr>
        <w:t>/</w:t>
      </w:r>
      <w:r w:rsidR="002C7DB3" w:rsidRPr="002C7DB3">
        <w:rPr>
          <w:b w:val="0"/>
          <w:bCs/>
          <w:sz w:val="28"/>
          <w:szCs w:val="28"/>
        </w:rPr>
        <w:t>7</w:t>
      </w:r>
      <w:r w:rsidR="00D66155" w:rsidRPr="002C7DB3">
        <w:rPr>
          <w:b w:val="0"/>
          <w:bCs/>
          <w:sz w:val="28"/>
          <w:szCs w:val="28"/>
        </w:rPr>
        <w:t>/201</w:t>
      </w:r>
      <w:r w:rsidR="002C7DB3" w:rsidRPr="002C7DB3">
        <w:rPr>
          <w:b w:val="0"/>
          <w:bCs/>
          <w:sz w:val="28"/>
          <w:szCs w:val="28"/>
        </w:rPr>
        <w:t>5</w:t>
      </w:r>
      <w:r w:rsidR="00D66155" w:rsidRPr="002C7DB3">
        <w:rPr>
          <w:b w:val="0"/>
          <w:bCs/>
          <w:sz w:val="28"/>
          <w:szCs w:val="28"/>
        </w:rPr>
        <w:t xml:space="preserve"> đến </w:t>
      </w:r>
      <w:r w:rsidR="002C7DB3" w:rsidRPr="002C7DB3">
        <w:rPr>
          <w:b w:val="0"/>
          <w:bCs/>
          <w:sz w:val="28"/>
          <w:szCs w:val="28"/>
        </w:rPr>
        <w:t>01</w:t>
      </w:r>
      <w:r w:rsidR="00D66155" w:rsidRPr="002C7DB3">
        <w:rPr>
          <w:b w:val="0"/>
          <w:bCs/>
          <w:sz w:val="28"/>
          <w:szCs w:val="28"/>
        </w:rPr>
        <w:t>/8/201</w:t>
      </w:r>
      <w:r w:rsidR="002C7DB3" w:rsidRPr="002C7DB3">
        <w:rPr>
          <w:b w:val="0"/>
          <w:bCs/>
          <w:sz w:val="28"/>
          <w:szCs w:val="28"/>
        </w:rPr>
        <w:t>5</w:t>
      </w:r>
      <w:r w:rsidR="0066627B" w:rsidRPr="002C7DB3">
        <w:rPr>
          <w:b w:val="0"/>
          <w:bCs/>
          <w:sz w:val="28"/>
          <w:szCs w:val="28"/>
        </w:rPr>
        <w:t>.</w:t>
      </w:r>
    </w:p>
    <w:p w:rsidR="005C181C" w:rsidRPr="00F55347" w:rsidRDefault="0066627B" w:rsidP="0066627B">
      <w:pPr>
        <w:tabs>
          <w:tab w:val="center" w:pos="6840"/>
        </w:tabs>
        <w:jc w:val="both"/>
        <w:rPr>
          <w:sz w:val="28"/>
          <w:szCs w:val="22"/>
        </w:rPr>
      </w:pPr>
      <w:r w:rsidRPr="00AE4B75">
        <w:rPr>
          <w:sz w:val="22"/>
          <w:szCs w:val="22"/>
        </w:rPr>
        <w:tab/>
      </w:r>
    </w:p>
    <w:p w:rsidR="00F55347" w:rsidRPr="00705F74" w:rsidRDefault="00F55347" w:rsidP="00F55347">
      <w:pPr>
        <w:tabs>
          <w:tab w:val="center" w:pos="6840"/>
        </w:tabs>
        <w:jc w:val="both"/>
        <w:rPr>
          <w:sz w:val="28"/>
          <w:szCs w:val="28"/>
          <w:lang w:val="vi-VN"/>
        </w:rPr>
      </w:pPr>
      <w:r>
        <w:rPr>
          <w:sz w:val="22"/>
          <w:szCs w:val="22"/>
        </w:rPr>
        <w:tab/>
      </w:r>
      <w:r w:rsidRPr="00705F74">
        <w:rPr>
          <w:sz w:val="28"/>
          <w:szCs w:val="28"/>
          <w:lang w:val="vi-VN"/>
        </w:rPr>
        <w:t>TL. BAN THƯỜNG VỤ THÀNH ĐOÀN</w:t>
      </w:r>
    </w:p>
    <w:p w:rsidR="00F55347" w:rsidRPr="00705F74" w:rsidRDefault="0015282E" w:rsidP="00F55347">
      <w:pPr>
        <w:tabs>
          <w:tab w:val="center" w:pos="6840"/>
        </w:tabs>
        <w:jc w:val="both"/>
        <w:rPr>
          <w:sz w:val="28"/>
          <w:szCs w:val="28"/>
          <w:lang w:val="vi-VN"/>
        </w:rPr>
      </w:pPr>
      <w:r w:rsidRPr="00AE4B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A3FCE" wp14:editId="538EAC4F">
                <wp:simplePos x="0" y="0"/>
                <wp:positionH relativeFrom="column">
                  <wp:posOffset>-29257</wp:posOffset>
                </wp:positionH>
                <wp:positionV relativeFrom="paragraph">
                  <wp:posOffset>143728</wp:posOffset>
                </wp:positionV>
                <wp:extent cx="2845558" cy="15335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558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FA" w:rsidRPr="00057806" w:rsidRDefault="002A38FA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Cs/>
                                <w:iCs/>
                                <w:lang w:val="vi-VN"/>
                              </w:rPr>
                            </w:pPr>
                            <w:r w:rsidRPr="00057806">
                              <w:rPr>
                                <w:bCs/>
                                <w:iCs/>
                                <w:lang w:val="vi-VN"/>
                              </w:rPr>
                              <w:t xml:space="preserve">Nơi nhận: </w:t>
                            </w:r>
                          </w:p>
                          <w:p w:rsidR="002A38FA" w:rsidRPr="00DD4E04" w:rsidRDefault="002A38FA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DD4E04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- Thường trực Thành Đoàn;</w:t>
                            </w:r>
                          </w:p>
                          <w:p w:rsidR="002A38FA" w:rsidRPr="00DD4E04" w:rsidRDefault="002A38FA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DD4E04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 xml:space="preserve">- </w:t>
                            </w:r>
                            <w:r w:rsidRPr="00DD4E0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Thành viên </w:t>
                            </w:r>
                            <w:r w:rsidR="000A2D27">
                              <w:rPr>
                                <w:b w:val="0"/>
                                <w:sz w:val="22"/>
                                <w:szCs w:val="22"/>
                              </w:rPr>
                              <w:t>BCĐ, BTC Hội thi;</w:t>
                            </w:r>
                          </w:p>
                          <w:p w:rsidR="002A38FA" w:rsidRPr="00DD4E04" w:rsidRDefault="000A2D27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- Phòng GD &amp; ĐT</w:t>
                            </w:r>
                            <w:r w:rsidR="002A38FA" w:rsidRPr="00DD4E0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Quận – Huyện;</w:t>
                            </w:r>
                          </w:p>
                          <w:p w:rsidR="002A38FA" w:rsidRPr="00DD4E04" w:rsidRDefault="002A38FA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DD4E04">
                              <w:rPr>
                                <w:b w:val="0"/>
                                <w:sz w:val="22"/>
                                <w:szCs w:val="22"/>
                              </w:rPr>
                              <w:t>- Các Quận – Huyện Đoàn;</w:t>
                            </w:r>
                          </w:p>
                          <w:p w:rsidR="002A38FA" w:rsidRPr="00DD4E04" w:rsidRDefault="002A38FA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DD4E0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- Các </w:t>
                            </w:r>
                            <w:r w:rsidR="000A2D27">
                              <w:rPr>
                                <w:b w:val="0"/>
                                <w:sz w:val="22"/>
                                <w:szCs w:val="22"/>
                              </w:rPr>
                              <w:t>cơ sở Đoàn</w:t>
                            </w:r>
                            <w:r w:rsidRPr="00DD4E0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có thí sinh dự thi;</w:t>
                            </w:r>
                          </w:p>
                          <w:p w:rsidR="002A38FA" w:rsidRPr="00DD4E04" w:rsidRDefault="002A38FA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DD4E04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- Lưu</w:t>
                            </w:r>
                            <w:r w:rsidR="000A2D27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(VT-LT).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9A3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11.3pt;width:224.05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ngIwIAAFEEAAAOAAAAZHJzL2Uyb0RvYy54bWysVM1u2zAMvg/YOwi6L07ceE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" strokecolor="white">
                <v:textbox>
                  <w:txbxContent>
                    <w:p w:rsidR="002A38FA" w:rsidRPr="00057806" w:rsidRDefault="002A38FA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Cs/>
                          <w:iCs/>
                          <w:lang w:val="vi-VN"/>
                        </w:rPr>
                      </w:pPr>
                      <w:r w:rsidRPr="00057806">
                        <w:rPr>
                          <w:bCs/>
                          <w:iCs/>
                          <w:lang w:val="vi-VN"/>
                        </w:rPr>
                        <w:t xml:space="preserve">Nơi nhận: </w:t>
                      </w:r>
                    </w:p>
                    <w:p w:rsidR="002A38FA" w:rsidRPr="00DD4E04" w:rsidRDefault="002A38FA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  <w:lang w:val="vi-VN"/>
                        </w:rPr>
                      </w:pPr>
                      <w:r w:rsidRPr="00DD4E04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- Thường trực Thành Đoàn;</w:t>
                      </w:r>
                    </w:p>
                    <w:p w:rsidR="002A38FA" w:rsidRPr="00DD4E04" w:rsidRDefault="002A38FA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DD4E04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 xml:space="preserve">- </w:t>
                      </w:r>
                      <w:r w:rsidRPr="00DD4E04">
                        <w:rPr>
                          <w:b w:val="0"/>
                          <w:sz w:val="22"/>
                          <w:szCs w:val="22"/>
                        </w:rPr>
                        <w:t xml:space="preserve">Thành viên </w:t>
                      </w:r>
                      <w:r w:rsidR="000A2D27">
                        <w:rPr>
                          <w:b w:val="0"/>
                          <w:sz w:val="22"/>
                          <w:szCs w:val="22"/>
                        </w:rPr>
                        <w:t>BCĐ, BTC Hội thi;</w:t>
                      </w:r>
                    </w:p>
                    <w:p w:rsidR="002A38FA" w:rsidRPr="00DD4E04" w:rsidRDefault="000A2D27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- Phòng GD &amp; ĐT</w:t>
                      </w:r>
                      <w:r w:rsidR="002A38FA" w:rsidRPr="00DD4E04">
                        <w:rPr>
                          <w:b w:val="0"/>
                          <w:sz w:val="22"/>
                          <w:szCs w:val="22"/>
                        </w:rPr>
                        <w:t xml:space="preserve"> Quận – Huyện;</w:t>
                      </w:r>
                    </w:p>
                    <w:p w:rsidR="002A38FA" w:rsidRPr="00DD4E04" w:rsidRDefault="002A38FA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DD4E04">
                        <w:rPr>
                          <w:b w:val="0"/>
                          <w:sz w:val="22"/>
                          <w:szCs w:val="22"/>
                        </w:rPr>
                        <w:t>- Các Quận – Huyện Đoàn;</w:t>
                      </w:r>
                    </w:p>
                    <w:p w:rsidR="002A38FA" w:rsidRPr="00DD4E04" w:rsidRDefault="002A38FA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DD4E04">
                        <w:rPr>
                          <w:b w:val="0"/>
                          <w:sz w:val="22"/>
                          <w:szCs w:val="22"/>
                        </w:rPr>
                        <w:t xml:space="preserve">- Các </w:t>
                      </w:r>
                      <w:r w:rsidR="000A2D27">
                        <w:rPr>
                          <w:b w:val="0"/>
                          <w:sz w:val="22"/>
                          <w:szCs w:val="22"/>
                        </w:rPr>
                        <w:t>cơ sở Đoàn</w:t>
                      </w:r>
                      <w:r w:rsidRPr="00DD4E04">
                        <w:rPr>
                          <w:b w:val="0"/>
                          <w:sz w:val="22"/>
                          <w:szCs w:val="22"/>
                        </w:rPr>
                        <w:t xml:space="preserve"> có thí sinh dự thi;</w:t>
                      </w:r>
                    </w:p>
                    <w:p w:rsidR="002A38FA" w:rsidRPr="00DD4E04" w:rsidRDefault="002A38FA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DD4E04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- Lưu</w:t>
                      </w:r>
                      <w:r w:rsidR="000A2D27">
                        <w:rPr>
                          <w:b w:val="0"/>
                          <w:sz w:val="22"/>
                          <w:szCs w:val="22"/>
                        </w:rPr>
                        <w:t xml:space="preserve"> (VT-LT).</w:t>
                      </w:r>
                    </w:p>
                  </w:txbxContent>
                </v:textbox>
              </v:shape>
            </w:pict>
          </mc:Fallback>
        </mc:AlternateContent>
      </w:r>
      <w:r w:rsidR="00F55347" w:rsidRPr="00705F74">
        <w:rPr>
          <w:sz w:val="28"/>
          <w:szCs w:val="28"/>
        </w:rPr>
        <w:tab/>
        <w:t xml:space="preserve">KT. </w:t>
      </w:r>
      <w:r w:rsidR="00F55347" w:rsidRPr="00705F74">
        <w:rPr>
          <w:sz w:val="28"/>
          <w:szCs w:val="28"/>
          <w:lang w:val="vi-VN"/>
        </w:rPr>
        <w:t>CHÁNH VĂN PHÒNG</w:t>
      </w:r>
    </w:p>
    <w:p w:rsidR="00F55347" w:rsidRPr="00725AF8" w:rsidRDefault="00F55347" w:rsidP="00F55347">
      <w:pPr>
        <w:tabs>
          <w:tab w:val="center" w:pos="6840"/>
        </w:tabs>
        <w:jc w:val="both"/>
        <w:rPr>
          <w:b w:val="0"/>
          <w:lang w:val="vi-VN"/>
        </w:rPr>
      </w:pPr>
      <w:r w:rsidRPr="00705F74">
        <w:rPr>
          <w:sz w:val="28"/>
          <w:szCs w:val="28"/>
          <w:lang w:val="vi-VN"/>
        </w:rPr>
        <w:tab/>
      </w:r>
      <w:r w:rsidRPr="00705F74">
        <w:rPr>
          <w:b w:val="0"/>
          <w:sz w:val="28"/>
          <w:szCs w:val="28"/>
        </w:rPr>
        <w:t>PHÓ VĂN PHÒNG</w:t>
      </w:r>
      <w:r w:rsidRPr="00725AF8">
        <w:rPr>
          <w:b w:val="0"/>
          <w:lang w:val="vi-VN"/>
        </w:rPr>
        <w:tab/>
      </w:r>
    </w:p>
    <w:p w:rsidR="00F55347" w:rsidRPr="00AE4B75" w:rsidRDefault="00F55347" w:rsidP="00F55347">
      <w:pPr>
        <w:tabs>
          <w:tab w:val="center" w:pos="6521"/>
          <w:tab w:val="center" w:pos="6840"/>
        </w:tabs>
        <w:spacing w:after="120"/>
        <w:jc w:val="both"/>
        <w:rPr>
          <w:b w:val="0"/>
          <w:sz w:val="22"/>
          <w:szCs w:val="22"/>
          <w:lang w:val="vi-VN"/>
        </w:rPr>
      </w:pPr>
    </w:p>
    <w:p w:rsidR="00F55347" w:rsidRDefault="00F55347" w:rsidP="00F55347">
      <w:pPr>
        <w:tabs>
          <w:tab w:val="left" w:pos="1125"/>
          <w:tab w:val="center" w:pos="6840"/>
        </w:tabs>
        <w:spacing w:after="120"/>
        <w:jc w:val="both"/>
        <w:rPr>
          <w:b w:val="0"/>
          <w:sz w:val="22"/>
          <w:szCs w:val="22"/>
        </w:rPr>
      </w:pPr>
      <w:r w:rsidRPr="00AE4B75">
        <w:rPr>
          <w:b w:val="0"/>
          <w:sz w:val="22"/>
          <w:szCs w:val="22"/>
        </w:rPr>
        <w:tab/>
      </w:r>
      <w:r w:rsidR="000A2D27">
        <w:rPr>
          <w:b w:val="0"/>
          <w:sz w:val="22"/>
          <w:szCs w:val="22"/>
        </w:rPr>
        <w:t xml:space="preserve"> </w:t>
      </w:r>
      <w:r w:rsidRPr="00AE4B75">
        <w:rPr>
          <w:b w:val="0"/>
          <w:sz w:val="22"/>
          <w:szCs w:val="22"/>
        </w:rPr>
        <w:tab/>
      </w:r>
    </w:p>
    <w:p w:rsidR="00F55347" w:rsidRPr="00AE4B75" w:rsidRDefault="00326402" w:rsidP="00F55347">
      <w:pPr>
        <w:tabs>
          <w:tab w:val="left" w:pos="1125"/>
          <w:tab w:val="center" w:pos="6840"/>
        </w:tabs>
        <w:spacing w:after="12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(Đã ký)</w:t>
      </w:r>
    </w:p>
    <w:p w:rsidR="00F55347" w:rsidRPr="00AE4B75" w:rsidRDefault="00F55347" w:rsidP="00F55347">
      <w:pPr>
        <w:tabs>
          <w:tab w:val="center" w:pos="6840"/>
        </w:tabs>
        <w:spacing w:after="120"/>
        <w:jc w:val="both"/>
        <w:rPr>
          <w:b w:val="0"/>
          <w:sz w:val="22"/>
          <w:szCs w:val="22"/>
          <w:lang w:val="vi-VN"/>
        </w:rPr>
      </w:pPr>
    </w:p>
    <w:p w:rsidR="00F55347" w:rsidRPr="00705F74" w:rsidRDefault="00F55347" w:rsidP="00F55347">
      <w:pPr>
        <w:tabs>
          <w:tab w:val="center" w:pos="6840"/>
        </w:tabs>
        <w:spacing w:after="120"/>
        <w:jc w:val="both"/>
        <w:rPr>
          <w:sz w:val="28"/>
          <w:szCs w:val="28"/>
          <w:lang w:val="vi-VN"/>
        </w:rPr>
        <w:sectPr w:rsidR="00F55347" w:rsidRPr="00705F74" w:rsidSect="002A38FA">
          <w:footerReference w:type="even" r:id="rId9"/>
          <w:pgSz w:w="11907" w:h="16840" w:code="9"/>
          <w:pgMar w:top="851" w:right="992" w:bottom="993" w:left="1701" w:header="720" w:footer="720" w:gutter="0"/>
          <w:cols w:space="720"/>
          <w:docGrid w:linePitch="360"/>
        </w:sectPr>
      </w:pPr>
      <w:r w:rsidRPr="00AE4B75">
        <w:rPr>
          <w:sz w:val="22"/>
          <w:szCs w:val="22"/>
          <w:lang w:val="vi-VN"/>
        </w:rPr>
        <w:tab/>
      </w:r>
      <w:r w:rsidRPr="00705F74">
        <w:rPr>
          <w:sz w:val="28"/>
          <w:szCs w:val="28"/>
        </w:rPr>
        <w:t>Trần An Phong</w:t>
      </w:r>
      <w:r w:rsidRPr="00705F74">
        <w:rPr>
          <w:sz w:val="28"/>
          <w:szCs w:val="28"/>
          <w:lang w:val="vi-VN"/>
        </w:rPr>
        <w:t xml:space="preserve"> </w:t>
      </w:r>
    </w:p>
    <w:p w:rsidR="00DA1150" w:rsidRDefault="000A0353" w:rsidP="00E732A6">
      <w:pPr>
        <w:tabs>
          <w:tab w:val="center" w:pos="6840"/>
        </w:tabs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PHỤ LỤC</w:t>
      </w:r>
    </w:p>
    <w:p w:rsidR="00BB58EE" w:rsidRDefault="00BB58EE" w:rsidP="00E732A6">
      <w:pPr>
        <w:tabs>
          <w:tab w:val="center" w:pos="6840"/>
        </w:tabs>
        <w:jc w:val="center"/>
        <w:rPr>
          <w:sz w:val="28"/>
          <w:szCs w:val="22"/>
        </w:rPr>
      </w:pPr>
      <w:r>
        <w:rPr>
          <w:sz w:val="28"/>
          <w:szCs w:val="22"/>
        </w:rPr>
        <w:t>---</w:t>
      </w:r>
    </w:p>
    <w:p w:rsidR="00E732A6" w:rsidRPr="00E732A6" w:rsidRDefault="00E732A6" w:rsidP="00E732A6">
      <w:pPr>
        <w:tabs>
          <w:tab w:val="center" w:pos="6840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HỘI THI TIN HỌC </w:t>
      </w:r>
      <w:r w:rsidR="00445560">
        <w:rPr>
          <w:sz w:val="28"/>
          <w:szCs w:val="22"/>
        </w:rPr>
        <w:t>TRẺ THÀNH PHỐ LẦN XXIV NĂM 2015</w:t>
      </w:r>
    </w:p>
    <w:p w:rsidR="00E56FDD" w:rsidRPr="00E732A6" w:rsidRDefault="00E732A6" w:rsidP="00E732A6">
      <w:pPr>
        <w:tabs>
          <w:tab w:val="center" w:pos="6840"/>
        </w:tabs>
        <w:jc w:val="center"/>
        <w:rPr>
          <w:sz w:val="28"/>
          <w:szCs w:val="22"/>
        </w:rPr>
      </w:pPr>
      <w:r>
        <w:rPr>
          <w:sz w:val="28"/>
          <w:szCs w:val="22"/>
        </w:rPr>
        <w:t>DANH SÁCH THÍ SINH ĐẠT GIẢI</w:t>
      </w:r>
    </w:p>
    <w:p w:rsidR="004B14C4" w:rsidRDefault="00943A41" w:rsidP="00943A41">
      <w:pPr>
        <w:jc w:val="both"/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B14C4" w:rsidRPr="008C7CC0">
        <w:rPr>
          <w:szCs w:val="22"/>
        </w:rPr>
        <w:t>* PHẦN THI KIẾN THỨC VÀ KỸ NĂNG:</w:t>
      </w:r>
    </w:p>
    <w:p w:rsidR="004B14C4" w:rsidRPr="00AE4B75" w:rsidRDefault="004B14C4" w:rsidP="0066627B">
      <w:pPr>
        <w:tabs>
          <w:tab w:val="center" w:pos="6840"/>
        </w:tabs>
        <w:jc w:val="both"/>
        <w:rPr>
          <w:sz w:val="22"/>
          <w:szCs w:val="22"/>
        </w:rPr>
      </w:pPr>
    </w:p>
    <w:tbl>
      <w:tblPr>
        <w:tblW w:w="3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12"/>
        <w:gridCol w:w="1275"/>
        <w:gridCol w:w="2695"/>
        <w:gridCol w:w="2693"/>
        <w:gridCol w:w="2591"/>
      </w:tblGrid>
      <w:tr w:rsidR="00E31463" w:rsidRPr="00B905B4" w:rsidTr="00E31463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STT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HỌ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TÊN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TRƯỜNG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QUẬN / HUYỆN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XẾP HẠNG</w:t>
            </w:r>
          </w:p>
        </w:tc>
      </w:tr>
      <w:tr w:rsidR="00E31463" w:rsidRPr="00B905B4" w:rsidTr="00E31463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31463" w:rsidRPr="00B905B4" w:rsidRDefault="00E31463" w:rsidP="00B905B4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BẢNG A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Nguyễn Quang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Phan Đình Phùng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 </w:t>
            </w:r>
            <w:r w:rsidRPr="006C2A3C">
              <w:rPr>
                <w:b w:val="0"/>
                <w:i/>
                <w:color w:val="000000"/>
                <w:sz w:val="22"/>
                <w:szCs w:val="22"/>
              </w:rPr>
              <w:t>(thi trực tuyến)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Nhất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Đỗ Khoa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 xml:space="preserve"> Lê Ngọc Hân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Vũ Đình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Cần Thạnh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Cần Giờ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Ba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Lê Ngọc Mai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Thy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Nguyễn Thanh Tuyền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6C2A3C">
              <w:rPr>
                <w:b w:val="0"/>
                <w:i/>
                <w:color w:val="000000"/>
                <w:sz w:val="22"/>
                <w:szCs w:val="22"/>
              </w:rPr>
              <w:t> (thi trực tuyến)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 xml:space="preserve">Trần Ngọc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Nguyễn Văn Trỗi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Nguyễn Phạm Hoàng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Phù Đổng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Bình Thạnh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Nguyễn Tấn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Tài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Nguyễn Thanh Tuyền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6C2A3C">
              <w:rPr>
                <w:b w:val="0"/>
                <w:i/>
                <w:color w:val="000000"/>
                <w:sz w:val="22"/>
                <w:szCs w:val="22"/>
              </w:rPr>
              <w:t> (thi trực tuyến)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6C2A3C" w:rsidRPr="00B905B4" w:rsidTr="006C2A3C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 xml:space="preserve">Lê Ngọc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Tân Tạo A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6C2A3C" w:rsidRDefault="006C2A3C" w:rsidP="006C2A3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Bình Tân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6C2A3C" w:rsidRPr="00B905B4" w:rsidTr="00E31463">
        <w:trPr>
          <w:trHeight w:val="288"/>
          <w:jc w:val="center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A3C" w:rsidRPr="00B905B4" w:rsidRDefault="006C2A3C" w:rsidP="006C2A3C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BẢNG B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Lô Nguyễn Tuấn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Khiêm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Đồng Khởi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Tân Phú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Nhất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 xml:space="preserve">Nguyễn Đình Hoàng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Tân Thạnh Đông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Củ Chi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Nguyễn Lê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Phạm Văn Chiêu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Gò Vấp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Ba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Phạm Kỳ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Nguyễn Du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Gò Vấp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Vũ Đăng Hoàng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Đống Đa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6C2A3C" w:rsidRDefault="00930E26" w:rsidP="00930E26">
            <w:pPr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 </w:t>
            </w:r>
            <w:r w:rsidRPr="006C2A3C">
              <w:rPr>
                <w:b w:val="0"/>
                <w:i/>
                <w:color w:val="000000"/>
                <w:sz w:val="22"/>
                <w:szCs w:val="22"/>
              </w:rPr>
              <w:t>(thi trực tuyến)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Lư Anh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Khoa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Đồng Khởi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Tân Phú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Ngô Sĩ Liên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6C2A3C" w:rsidRDefault="00930E26" w:rsidP="00930E26">
            <w:pPr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 </w:t>
            </w:r>
            <w:r w:rsidRPr="006C2A3C">
              <w:rPr>
                <w:b w:val="0"/>
                <w:i/>
                <w:color w:val="000000"/>
                <w:sz w:val="22"/>
                <w:szCs w:val="22"/>
              </w:rPr>
              <w:t>(thi trực tuyến)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930E26" w:rsidRPr="00B905B4" w:rsidTr="00930E26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Nguyễn Du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930E26" w:rsidRDefault="00930E26" w:rsidP="00930E26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0E26">
              <w:rPr>
                <w:b w:val="0"/>
                <w:color w:val="000000"/>
                <w:sz w:val="22"/>
                <w:szCs w:val="22"/>
              </w:rPr>
              <w:t>Gò Vấp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930E26" w:rsidRPr="00B905B4" w:rsidTr="00E31463">
        <w:trPr>
          <w:trHeight w:val="288"/>
          <w:jc w:val="center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26" w:rsidRPr="00B905B4" w:rsidRDefault="00930E26" w:rsidP="00930E2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BẢNG C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Phạm Việt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An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Phổ thông Năng khiếu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Nhất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Nguyễn Hoàng Gia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Phổ thông Năng khiếu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6C2A3C" w:rsidRDefault="00E135D4" w:rsidP="00E135D4">
            <w:pPr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6C2A3C">
              <w:rPr>
                <w:b w:val="0"/>
                <w:color w:val="000000"/>
                <w:sz w:val="22"/>
                <w:szCs w:val="22"/>
              </w:rPr>
              <w:t> </w:t>
            </w:r>
            <w:r w:rsidRPr="006C2A3C">
              <w:rPr>
                <w:b w:val="0"/>
                <w:i/>
                <w:color w:val="000000"/>
                <w:sz w:val="22"/>
                <w:szCs w:val="22"/>
              </w:rPr>
              <w:t>(thi trực tuyến)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Lê Thục Đan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Trinh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Lê Hồng Phong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Lưu Đức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Lê Hồng Phong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Ba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Nguyễn Trần Tuấn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Tây Thạnh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Tân Phú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Doãn Mạnh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Nguyễn Hữu Tiến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Hóc Môn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Phạm Nguyễn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Thuận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Tây Thạnh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Tân Phú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Phan Ngọc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Thủy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Mạc Đĩnh Chi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  <w:tr w:rsidR="00E135D4" w:rsidRPr="00B905B4" w:rsidTr="00E135D4">
        <w:trPr>
          <w:trHeight w:val="288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E135D4" w:rsidRPr="00B905B4" w:rsidRDefault="00E135D4" w:rsidP="00E135D4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Đỗ Nguyễn Quốc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Lê Hồng Phong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D4" w:rsidRPr="00E135D4" w:rsidRDefault="00E135D4" w:rsidP="00E135D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135D4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135D4" w:rsidRPr="00B905B4" w:rsidRDefault="00E135D4" w:rsidP="00E135D4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</w:tr>
    </w:tbl>
    <w:p w:rsidR="007E060D" w:rsidRDefault="007E060D" w:rsidP="006625E4">
      <w:pPr>
        <w:tabs>
          <w:tab w:val="center" w:pos="6840"/>
        </w:tabs>
        <w:jc w:val="both"/>
        <w:rPr>
          <w:sz w:val="22"/>
          <w:szCs w:val="22"/>
        </w:rPr>
      </w:pPr>
    </w:p>
    <w:p w:rsidR="007E060D" w:rsidRDefault="007E060D" w:rsidP="00943A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B486D">
        <w:rPr>
          <w:szCs w:val="22"/>
        </w:rPr>
        <w:lastRenderedPageBreak/>
        <w:t>* PHẦN THI PHẦN MỀM SÁNG TẠO:</w:t>
      </w:r>
    </w:p>
    <w:p w:rsidR="007E060D" w:rsidRPr="007E060D" w:rsidRDefault="007E060D" w:rsidP="006625E4">
      <w:pPr>
        <w:tabs>
          <w:tab w:val="center" w:pos="6840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76"/>
        <w:gridCol w:w="1080"/>
        <w:gridCol w:w="3311"/>
        <w:gridCol w:w="1694"/>
        <w:gridCol w:w="1475"/>
        <w:gridCol w:w="4412"/>
      </w:tblGrid>
      <w:tr w:rsidR="00E31463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HỌ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TÊN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TRƯỜNG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QUẬN / HUYỆN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XẾP HẠNG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E31463" w:rsidRPr="00B905B4" w:rsidRDefault="00E31463" w:rsidP="00370F46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TÊN SẢN PHẨM PMST</w:t>
            </w:r>
          </w:p>
        </w:tc>
      </w:tr>
      <w:tr w:rsidR="007E060D" w:rsidRPr="00B905B4" w:rsidTr="00370F46">
        <w:trPr>
          <w:trHeight w:val="288"/>
          <w:jc w:val="center"/>
        </w:trPr>
        <w:tc>
          <w:tcPr>
            <w:tcW w:w="14780" w:type="dxa"/>
            <w:gridSpan w:val="7"/>
            <w:shd w:val="clear" w:color="auto" w:fill="auto"/>
            <w:vAlign w:val="center"/>
          </w:tcPr>
          <w:p w:rsidR="007E060D" w:rsidRPr="00B905B4" w:rsidRDefault="007E060D" w:rsidP="00E31463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BẢNG B1</w:t>
            </w:r>
          </w:p>
        </w:tc>
      </w:tr>
      <w:tr w:rsidR="00DD055C" w:rsidRPr="00B905B4" w:rsidTr="00DD055C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DD055C" w:rsidRPr="00B905B4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Dương Kim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Hảo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Gia Thiều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Tân Bình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055C" w:rsidRPr="00B905B4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D055C" w:rsidRPr="00B905B4" w:rsidRDefault="00100730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100730">
              <w:rPr>
                <w:b w:val="0"/>
                <w:sz w:val="22"/>
                <w:szCs w:val="22"/>
              </w:rPr>
              <w:t>Laser Bot (Máy khắc laser)</w:t>
            </w:r>
          </w:p>
        </w:tc>
      </w:tr>
      <w:tr w:rsidR="00DD055C" w:rsidRPr="00B905B4" w:rsidTr="00DD055C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DD055C" w:rsidRPr="00B905B4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Trần Trung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Bỉnh Khiêm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Nhà Bè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055C" w:rsidRPr="00B905B4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D055C" w:rsidRPr="00B905B4" w:rsidRDefault="00100730" w:rsidP="00DD055C">
            <w:pPr>
              <w:jc w:val="center"/>
              <w:rPr>
                <w:b w:val="0"/>
                <w:sz w:val="22"/>
                <w:szCs w:val="22"/>
              </w:rPr>
            </w:pPr>
            <w:r w:rsidRPr="00100730">
              <w:rPr>
                <w:b w:val="0"/>
                <w:sz w:val="22"/>
                <w:szCs w:val="22"/>
              </w:rPr>
              <w:t>Notebook</w:t>
            </w:r>
          </w:p>
        </w:tc>
      </w:tr>
      <w:tr w:rsidR="00DD055C" w:rsidRPr="00B905B4" w:rsidTr="00DD055C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DD055C" w:rsidRPr="00B905B4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Du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Gò Vấp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055C" w:rsidRPr="00B905B4" w:rsidRDefault="00DD055C" w:rsidP="00DD055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D055C" w:rsidRPr="00B905B4" w:rsidRDefault="00100730" w:rsidP="00DD055C">
            <w:pPr>
              <w:jc w:val="center"/>
              <w:rPr>
                <w:b w:val="0"/>
                <w:sz w:val="22"/>
                <w:szCs w:val="22"/>
              </w:rPr>
            </w:pPr>
            <w:r w:rsidRPr="00100730">
              <w:rPr>
                <w:b w:val="0"/>
                <w:sz w:val="22"/>
                <w:szCs w:val="22"/>
              </w:rPr>
              <w:t>Soldier</w:t>
            </w:r>
          </w:p>
        </w:tc>
      </w:tr>
      <w:tr w:rsidR="00DD055C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DD055C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76" w:type="dxa"/>
            <w:tcBorders>
              <w:right w:val="nil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tabs>
                <w:tab w:val="center" w:pos="6840"/>
              </w:tabs>
              <w:rPr>
                <w:b w:val="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Hồ Thăng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DD055C" w:rsidRPr="00DD055C" w:rsidRDefault="00DD055C" w:rsidP="00DD055C">
            <w:pPr>
              <w:tabs>
                <w:tab w:val="center" w:pos="6840"/>
              </w:tabs>
              <w:rPr>
                <w:b w:val="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D055C" w:rsidRPr="00DD055C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Nguyễn Du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5C" w:rsidRPr="00DD055C" w:rsidRDefault="00DD055C" w:rsidP="00DD055C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DD055C">
              <w:rPr>
                <w:b w:val="0"/>
                <w:color w:val="000000"/>
                <w:sz w:val="22"/>
                <w:szCs w:val="22"/>
              </w:rPr>
              <w:t>Gò Vấp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055C" w:rsidRPr="00B905B4" w:rsidRDefault="00DD055C" w:rsidP="00DD055C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Khuyến khích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D055C" w:rsidRPr="00B905B4" w:rsidRDefault="00100730" w:rsidP="00DD055C">
            <w:pPr>
              <w:jc w:val="center"/>
              <w:rPr>
                <w:b w:val="0"/>
                <w:sz w:val="22"/>
                <w:szCs w:val="22"/>
              </w:rPr>
            </w:pPr>
            <w:r w:rsidRPr="00100730">
              <w:rPr>
                <w:b w:val="0"/>
                <w:sz w:val="22"/>
                <w:szCs w:val="22"/>
              </w:rPr>
              <w:t>Soldier</w:t>
            </w:r>
          </w:p>
        </w:tc>
      </w:tr>
      <w:tr w:rsidR="00DD055C" w:rsidRPr="00B905B4" w:rsidTr="00370F46">
        <w:trPr>
          <w:trHeight w:val="288"/>
          <w:jc w:val="center"/>
        </w:trPr>
        <w:tc>
          <w:tcPr>
            <w:tcW w:w="14780" w:type="dxa"/>
            <w:gridSpan w:val="7"/>
            <w:shd w:val="clear" w:color="auto" w:fill="auto"/>
            <w:vAlign w:val="center"/>
          </w:tcPr>
          <w:p w:rsidR="00DD055C" w:rsidRPr="00B905B4" w:rsidRDefault="00DD055C" w:rsidP="00DD055C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BẢNG C1</w:t>
            </w:r>
          </w:p>
        </w:tc>
      </w:tr>
      <w:tr w:rsidR="00BD4353" w:rsidRPr="00B905B4" w:rsidTr="00BD4353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Nguyễn Lê Hồng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Hạnh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Lê Hồng Phong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Thiết bị cảnh báo buồn ngủ</w:t>
            </w:r>
          </w:p>
        </w:tc>
      </w:tr>
      <w:tr w:rsidR="00BD4353" w:rsidRPr="00B905B4" w:rsidTr="00BD4353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Nguyễn Xuân Hoàng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Thoa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Lê Hồng Phong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Thiết bị cảnh báo buồn ngủ</w:t>
            </w:r>
          </w:p>
        </w:tc>
      </w:tr>
      <w:tr w:rsidR="00BD4353" w:rsidRPr="00B905B4" w:rsidTr="00BD4353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Nguyễn Phạm Long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Duy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Trần Đại Nghĩa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Phần mềm trò chơi hỗ trợ học tập School LIVE!</w:t>
            </w:r>
          </w:p>
        </w:tc>
      </w:tr>
      <w:tr w:rsidR="00BD4353" w:rsidRPr="00B905B4" w:rsidTr="00BD4353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color w:val="00000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Trần Tô Quế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color w:val="00000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Phương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Trần Đại Nghĩa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Phần mềm trò chơi hỗ trợ học tập School LIVE!</w:t>
            </w:r>
          </w:p>
        </w:tc>
      </w:tr>
      <w:tr w:rsidR="00BD4353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76" w:type="dxa"/>
            <w:tcBorders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tabs>
                <w:tab w:val="center" w:pos="6840"/>
              </w:tabs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Tạ Hoàng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tabs>
                <w:tab w:val="center" w:pos="6840"/>
              </w:tabs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Giang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Trần Đại Nghĩa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Chempedia</w:t>
            </w:r>
          </w:p>
        </w:tc>
      </w:tr>
      <w:tr w:rsidR="00BD4353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76" w:type="dxa"/>
            <w:tcBorders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Nguyễn Quốc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Việt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Trần Đại Nghĩa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Giải Ba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Chempedia</w:t>
            </w:r>
          </w:p>
        </w:tc>
      </w:tr>
      <w:tr w:rsidR="00BD4353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76" w:type="dxa"/>
            <w:tcBorders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tabs>
                <w:tab w:val="center" w:pos="6840"/>
              </w:tabs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Phan Thanh Minh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tabs>
                <w:tab w:val="center" w:pos="6840"/>
              </w:tabs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Đức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Trần Đại Nghĩa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Giải Ba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 w:rsidRPr="002D50C4">
              <w:rPr>
                <w:b w:val="0"/>
                <w:sz w:val="22"/>
                <w:szCs w:val="22"/>
              </w:rPr>
              <w:t>Chempedia</w:t>
            </w:r>
          </w:p>
        </w:tc>
      </w:tr>
      <w:tr w:rsidR="00BD4353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color w:val="000000"/>
                <w:sz w:val="22"/>
                <w:szCs w:val="22"/>
              </w:rPr>
            </w:pPr>
            <w:r w:rsidRPr="00BD4353">
              <w:rPr>
                <w:b w:val="0"/>
                <w:color w:val="000000"/>
                <w:sz w:val="22"/>
                <w:szCs w:val="22"/>
              </w:rPr>
              <w:t>Nguyễn Phan Hùng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BD4353" w:rsidRPr="00BD4353" w:rsidRDefault="00BD4353" w:rsidP="00BD4353">
            <w:pPr>
              <w:rPr>
                <w:b w:val="0"/>
                <w:color w:val="000000"/>
                <w:sz w:val="22"/>
                <w:szCs w:val="22"/>
              </w:rPr>
            </w:pPr>
            <w:r w:rsidRPr="00BD4353">
              <w:rPr>
                <w:b w:val="0"/>
                <w:color w:val="000000"/>
                <w:sz w:val="22"/>
                <w:szCs w:val="22"/>
              </w:rPr>
              <w:t>Thuận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D4353">
              <w:rPr>
                <w:b w:val="0"/>
                <w:sz w:val="22"/>
                <w:szCs w:val="22"/>
              </w:rPr>
              <w:t>Nguyễn Thị Minh Khai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4353" w:rsidRPr="00B905B4" w:rsidRDefault="00FF150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C7B1B" w:rsidP="00BD43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Khuyến khích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B905B4" w:rsidRDefault="002D50C4" w:rsidP="00BD43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Hệ thống Trắc n</w:t>
            </w:r>
            <w:r w:rsidRPr="002D50C4">
              <w:rPr>
                <w:b w:val="0"/>
                <w:sz w:val="22"/>
                <w:szCs w:val="22"/>
              </w:rPr>
              <w:t>ghiệm</w:t>
            </w:r>
          </w:p>
        </w:tc>
      </w:tr>
      <w:tr w:rsidR="00BD4353" w:rsidRPr="00B905B4" w:rsidTr="00370F46">
        <w:trPr>
          <w:trHeight w:val="288"/>
          <w:jc w:val="center"/>
        </w:trPr>
        <w:tc>
          <w:tcPr>
            <w:tcW w:w="14780" w:type="dxa"/>
            <w:gridSpan w:val="7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B905B4">
              <w:rPr>
                <w:sz w:val="22"/>
                <w:szCs w:val="22"/>
              </w:rPr>
              <w:t>BẢNG D</w:t>
            </w:r>
          </w:p>
        </w:tc>
      </w:tr>
      <w:tr w:rsidR="00BD4353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353" w:rsidRPr="00B905B4" w:rsidRDefault="00FA178A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353" w:rsidRPr="00B905B4" w:rsidRDefault="00296B4E" w:rsidP="00BD4353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Phạm Thượng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53" w:rsidRPr="00B905B4" w:rsidRDefault="00296B4E" w:rsidP="00BD4353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 w:rsidR="004120F2"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4353" w:rsidRPr="00B905B4" w:rsidRDefault="00BD4353" w:rsidP="00BD4353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Nhất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BD4353" w:rsidRPr="00E238AD" w:rsidRDefault="00E238AD" w:rsidP="00BD4353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Tik - Phần mềm phát hiện và cảnh báo tình trạng căng thẳng tâm lý (stress) trên thiết bị đeo tay dùng cảm biến nhịp tim</w:t>
            </w:r>
          </w:p>
        </w:tc>
      </w:tr>
      <w:tr w:rsidR="004120F2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120F2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Lê Bá Tiến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Triển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Nhất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120F2" w:rsidRPr="00E238AD" w:rsidRDefault="00E238AD" w:rsidP="004120F2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Tik - Phần mềm phát hiện và cảnh báo tình trạng căng thẳng tâm lý (stress) trên thiết bị đeo tay dùng cảm biến nhịp tim</w:t>
            </w:r>
          </w:p>
        </w:tc>
      </w:tr>
      <w:tr w:rsidR="004120F2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120F2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Võ Lâm Khánh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Nhất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120F2" w:rsidRPr="00E238AD" w:rsidRDefault="00E238AD" w:rsidP="004120F2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Tik - Phần mềm phát hiện và cảnh báo tình trạng căng thẳng tâm lý (stress) trên thiết bị đeo tay dùng cảm biến nhịp tim</w:t>
            </w:r>
          </w:p>
        </w:tc>
      </w:tr>
      <w:tr w:rsidR="004120F2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120F2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Đặng Đỗ Quang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Phước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120F2" w:rsidRPr="00B905B4" w:rsidRDefault="004120F2" w:rsidP="004120F2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120F2" w:rsidRPr="00E238AD" w:rsidRDefault="00E238AD" w:rsidP="004120F2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The Check - ứng dụng hỗ trợ nghiệp vụ nhà hàng</w:t>
            </w:r>
          </w:p>
        </w:tc>
      </w:tr>
      <w:tr w:rsidR="004120F2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120F2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2" w:rsidRPr="00B905B4" w:rsidRDefault="00296B4E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120F2" w:rsidRPr="00B905B4" w:rsidRDefault="004120F2" w:rsidP="004120F2">
            <w:pPr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Giải Nhì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120F2" w:rsidRPr="00E238AD" w:rsidRDefault="00E238AD" w:rsidP="004120F2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The Check - ứng dụng hỗ trợ nghiệp vụ nhà hàng</w:t>
            </w:r>
          </w:p>
        </w:tc>
      </w:tr>
      <w:tr w:rsidR="00436D37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36D37" w:rsidRPr="00B905B4" w:rsidRDefault="00436D37" w:rsidP="00436D37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37" w:rsidRPr="00B905B4" w:rsidRDefault="00436D37" w:rsidP="00436D37">
            <w:pPr>
              <w:rPr>
                <w:b w:val="0"/>
                <w:color w:val="000000"/>
                <w:sz w:val="22"/>
                <w:szCs w:val="22"/>
              </w:rPr>
            </w:pPr>
            <w:r w:rsidRPr="00B905B4">
              <w:rPr>
                <w:b w:val="0"/>
                <w:color w:val="000000"/>
                <w:sz w:val="22"/>
                <w:szCs w:val="22"/>
              </w:rPr>
              <w:t>Minh Đức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37" w:rsidRPr="00B905B4" w:rsidRDefault="00436D37" w:rsidP="00436D37">
            <w:pPr>
              <w:rPr>
                <w:b w:val="0"/>
                <w:color w:val="000000"/>
                <w:sz w:val="22"/>
                <w:szCs w:val="22"/>
              </w:rPr>
            </w:pPr>
            <w:r w:rsidRPr="00B905B4">
              <w:rPr>
                <w:b w:val="0"/>
                <w:color w:val="000000"/>
                <w:sz w:val="22"/>
                <w:szCs w:val="22"/>
              </w:rPr>
              <w:t>Uy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36D37" w:rsidRPr="00B905B4" w:rsidRDefault="00436D37" w:rsidP="00436D37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6D37" w:rsidRPr="00B905B4" w:rsidRDefault="00436D37" w:rsidP="00436D3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Giải Ba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36D37" w:rsidRPr="00E238AD" w:rsidRDefault="00E238AD" w:rsidP="00436D37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Hệ thống quản lí dịch vụ bán hàng lưu động Innoway</w:t>
            </w:r>
          </w:p>
        </w:tc>
      </w:tr>
      <w:tr w:rsidR="00436D37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36D37" w:rsidRPr="00B905B4" w:rsidRDefault="00436D37" w:rsidP="00436D37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D37" w:rsidRPr="00B905B4" w:rsidRDefault="00436D37" w:rsidP="00436D37">
            <w:pPr>
              <w:rPr>
                <w:b w:val="0"/>
                <w:color w:val="000000"/>
                <w:sz w:val="22"/>
                <w:szCs w:val="22"/>
              </w:rPr>
            </w:pPr>
            <w:r w:rsidRPr="00B905B4">
              <w:rPr>
                <w:b w:val="0"/>
                <w:color w:val="000000"/>
                <w:sz w:val="22"/>
                <w:szCs w:val="22"/>
              </w:rPr>
              <w:t>Võ Phi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37" w:rsidRPr="00B905B4" w:rsidRDefault="00436D37" w:rsidP="00436D37">
            <w:pPr>
              <w:rPr>
                <w:b w:val="0"/>
                <w:color w:val="000000"/>
                <w:sz w:val="22"/>
                <w:szCs w:val="22"/>
              </w:rPr>
            </w:pPr>
            <w:r w:rsidRPr="00B905B4">
              <w:rPr>
                <w:b w:val="0"/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36D37" w:rsidRPr="00B905B4" w:rsidRDefault="00436D37" w:rsidP="00436D37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B905B4">
              <w:rPr>
                <w:b w:val="0"/>
                <w:sz w:val="22"/>
                <w:szCs w:val="22"/>
              </w:rPr>
              <w:t>Đại h</w:t>
            </w:r>
            <w:r>
              <w:rPr>
                <w:b w:val="0"/>
                <w:sz w:val="22"/>
                <w:szCs w:val="22"/>
              </w:rPr>
              <w:t>ọc Khoa học Tự nhiên - ĐHQG TP.</w:t>
            </w:r>
            <w:r w:rsidRPr="00B905B4">
              <w:rPr>
                <w:b w:val="0"/>
                <w:sz w:val="22"/>
                <w:szCs w:val="22"/>
              </w:rPr>
              <w:t>HCM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6D37" w:rsidRPr="00B905B4" w:rsidRDefault="00436D37" w:rsidP="00436D3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Giải Ba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36D37" w:rsidRPr="00E238AD" w:rsidRDefault="00E238AD" w:rsidP="00436D37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Hệ thống quản lí dịch vụ bán hàng lưu động Innoway</w:t>
            </w:r>
          </w:p>
        </w:tc>
      </w:tr>
      <w:tr w:rsidR="004120F2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0F2" w:rsidRPr="00B905B4" w:rsidRDefault="00C75851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Bùi Ngọc Khánh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2" w:rsidRPr="00B905B4" w:rsidRDefault="00C75851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4120F2">
              <w:rPr>
                <w:b w:val="0"/>
                <w:sz w:val="22"/>
                <w:szCs w:val="22"/>
              </w:rPr>
              <w:t>Đại học Nguyễn Tất Thành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Khuyến khích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120F2" w:rsidRPr="00E238AD" w:rsidRDefault="00E238AD" w:rsidP="004120F2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Ứng Dụng Học Tiếng Anh Vocabulary Test</w:t>
            </w:r>
          </w:p>
        </w:tc>
      </w:tr>
      <w:tr w:rsidR="004120F2" w:rsidRPr="00B905B4" w:rsidTr="00370F46">
        <w:trPr>
          <w:trHeight w:val="28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0F2" w:rsidRPr="00B905B4" w:rsidRDefault="00C75851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Nghiêm Đức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F2" w:rsidRPr="00B905B4" w:rsidRDefault="00C75851" w:rsidP="004120F2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 w:rsidRPr="004120F2">
              <w:rPr>
                <w:b w:val="0"/>
                <w:sz w:val="22"/>
                <w:szCs w:val="22"/>
              </w:rPr>
              <w:t>Đại học Nguyễn Tất Thành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120F2" w:rsidRPr="00B905B4" w:rsidRDefault="004120F2" w:rsidP="004120F2">
            <w:pPr>
              <w:tabs>
                <w:tab w:val="center" w:pos="684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Khuyến khích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4120F2" w:rsidRPr="00E238AD" w:rsidRDefault="00E238AD" w:rsidP="004120F2">
            <w:pPr>
              <w:tabs>
                <w:tab w:val="center" w:pos="6840"/>
              </w:tabs>
              <w:jc w:val="center"/>
              <w:rPr>
                <w:b w:val="0"/>
                <w:sz w:val="21"/>
                <w:szCs w:val="21"/>
              </w:rPr>
            </w:pPr>
            <w:r w:rsidRPr="00E238AD">
              <w:rPr>
                <w:b w:val="0"/>
                <w:sz w:val="21"/>
                <w:szCs w:val="21"/>
              </w:rPr>
              <w:t>Ứng Dụng Học Tiếng Anh Vocabulary Test</w:t>
            </w:r>
          </w:p>
        </w:tc>
      </w:tr>
    </w:tbl>
    <w:p w:rsidR="00185E80" w:rsidRPr="000A0353" w:rsidRDefault="00185E80" w:rsidP="000A0353">
      <w:pPr>
        <w:tabs>
          <w:tab w:val="center" w:pos="6840"/>
        </w:tabs>
        <w:jc w:val="center"/>
        <w:rPr>
          <w:rFonts w:eastAsia="Calibri"/>
        </w:rPr>
      </w:pPr>
    </w:p>
    <w:sectPr w:rsidR="00185E80" w:rsidRPr="000A0353" w:rsidSect="002551E2">
      <w:footerReference w:type="even" r:id="rId10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C8" w:rsidRDefault="001558C8">
      <w:r>
        <w:separator/>
      </w:r>
    </w:p>
  </w:endnote>
  <w:endnote w:type="continuationSeparator" w:id="0">
    <w:p w:rsidR="001558C8" w:rsidRDefault="001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FA" w:rsidRDefault="002A38FA" w:rsidP="00DA1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8FA" w:rsidRDefault="002A3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FA" w:rsidRDefault="002A38FA" w:rsidP="00DA1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8FA" w:rsidRDefault="002A3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C8" w:rsidRDefault="001558C8">
      <w:r>
        <w:separator/>
      </w:r>
    </w:p>
  </w:footnote>
  <w:footnote w:type="continuationSeparator" w:id="0">
    <w:p w:rsidR="001558C8" w:rsidRDefault="0015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39E"/>
    <w:multiLevelType w:val="hybridMultilevel"/>
    <w:tmpl w:val="7F7C1682"/>
    <w:lvl w:ilvl="0" w:tplc="C25A8F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23699C"/>
    <w:multiLevelType w:val="hybridMultilevel"/>
    <w:tmpl w:val="86B41D3A"/>
    <w:lvl w:ilvl="0" w:tplc="FB6A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F4B72"/>
    <w:multiLevelType w:val="hybridMultilevel"/>
    <w:tmpl w:val="1504A6B2"/>
    <w:lvl w:ilvl="0" w:tplc="B7D84C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BA28A9"/>
    <w:multiLevelType w:val="hybridMultilevel"/>
    <w:tmpl w:val="B51C74A0"/>
    <w:lvl w:ilvl="0" w:tplc="313ACB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3FF"/>
    <w:multiLevelType w:val="hybridMultilevel"/>
    <w:tmpl w:val="9D7E5DCE"/>
    <w:lvl w:ilvl="0" w:tplc="3A9C0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7B"/>
    <w:rsid w:val="00023148"/>
    <w:rsid w:val="000252C8"/>
    <w:rsid w:val="000358B7"/>
    <w:rsid w:val="00037FF7"/>
    <w:rsid w:val="00057806"/>
    <w:rsid w:val="00077C88"/>
    <w:rsid w:val="000925BF"/>
    <w:rsid w:val="000A0353"/>
    <w:rsid w:val="000A2D27"/>
    <w:rsid w:val="000A30F4"/>
    <w:rsid w:val="000B1D9F"/>
    <w:rsid w:val="000B276B"/>
    <w:rsid w:val="000C2CCF"/>
    <w:rsid w:val="000D349E"/>
    <w:rsid w:val="000E78A5"/>
    <w:rsid w:val="00100730"/>
    <w:rsid w:val="00100F7A"/>
    <w:rsid w:val="00122620"/>
    <w:rsid w:val="00122C39"/>
    <w:rsid w:val="001275F5"/>
    <w:rsid w:val="00137C1C"/>
    <w:rsid w:val="0015282E"/>
    <w:rsid w:val="0015325B"/>
    <w:rsid w:val="001558C8"/>
    <w:rsid w:val="00162798"/>
    <w:rsid w:val="00165355"/>
    <w:rsid w:val="001720F5"/>
    <w:rsid w:val="0018171D"/>
    <w:rsid w:val="00185E80"/>
    <w:rsid w:val="001A0593"/>
    <w:rsid w:val="001A0CD6"/>
    <w:rsid w:val="001A24F4"/>
    <w:rsid w:val="001A6174"/>
    <w:rsid w:val="001B4D69"/>
    <w:rsid w:val="001C03CE"/>
    <w:rsid w:val="001C5018"/>
    <w:rsid w:val="001C6005"/>
    <w:rsid w:val="001D33EB"/>
    <w:rsid w:val="001D77BE"/>
    <w:rsid w:val="001D7E7B"/>
    <w:rsid w:val="00201831"/>
    <w:rsid w:val="00224448"/>
    <w:rsid w:val="0022760B"/>
    <w:rsid w:val="00237C13"/>
    <w:rsid w:val="00243020"/>
    <w:rsid w:val="002448F1"/>
    <w:rsid w:val="00245067"/>
    <w:rsid w:val="002479E8"/>
    <w:rsid w:val="002540C4"/>
    <w:rsid w:val="002551E2"/>
    <w:rsid w:val="00295262"/>
    <w:rsid w:val="00296B4E"/>
    <w:rsid w:val="002A075F"/>
    <w:rsid w:val="002A38FA"/>
    <w:rsid w:val="002C7DB3"/>
    <w:rsid w:val="002D0255"/>
    <w:rsid w:val="002D50C4"/>
    <w:rsid w:val="002E0033"/>
    <w:rsid w:val="002E68D5"/>
    <w:rsid w:val="002F6A91"/>
    <w:rsid w:val="0030197E"/>
    <w:rsid w:val="003073AD"/>
    <w:rsid w:val="0031749E"/>
    <w:rsid w:val="003246A7"/>
    <w:rsid w:val="00326402"/>
    <w:rsid w:val="00370F46"/>
    <w:rsid w:val="00372B9E"/>
    <w:rsid w:val="00386100"/>
    <w:rsid w:val="003872C2"/>
    <w:rsid w:val="003917D6"/>
    <w:rsid w:val="00392A25"/>
    <w:rsid w:val="003B0DBA"/>
    <w:rsid w:val="003D5653"/>
    <w:rsid w:val="003E6942"/>
    <w:rsid w:val="003E6980"/>
    <w:rsid w:val="003E7461"/>
    <w:rsid w:val="003F44CC"/>
    <w:rsid w:val="003F559E"/>
    <w:rsid w:val="004120F2"/>
    <w:rsid w:val="0042353A"/>
    <w:rsid w:val="00426455"/>
    <w:rsid w:val="00427A97"/>
    <w:rsid w:val="00431282"/>
    <w:rsid w:val="00436D37"/>
    <w:rsid w:val="00442447"/>
    <w:rsid w:val="00445560"/>
    <w:rsid w:val="004555D8"/>
    <w:rsid w:val="004744E2"/>
    <w:rsid w:val="0047697F"/>
    <w:rsid w:val="0049147C"/>
    <w:rsid w:val="004B14C4"/>
    <w:rsid w:val="004B4B8C"/>
    <w:rsid w:val="004D030A"/>
    <w:rsid w:val="004D6EE9"/>
    <w:rsid w:val="004E1867"/>
    <w:rsid w:val="004E223D"/>
    <w:rsid w:val="004F5E46"/>
    <w:rsid w:val="005009BD"/>
    <w:rsid w:val="0050291F"/>
    <w:rsid w:val="00502D3F"/>
    <w:rsid w:val="0050364C"/>
    <w:rsid w:val="00503EBE"/>
    <w:rsid w:val="00512C60"/>
    <w:rsid w:val="005152A8"/>
    <w:rsid w:val="00523B76"/>
    <w:rsid w:val="00535C4E"/>
    <w:rsid w:val="0054551C"/>
    <w:rsid w:val="00551629"/>
    <w:rsid w:val="005565FB"/>
    <w:rsid w:val="0056757D"/>
    <w:rsid w:val="00574062"/>
    <w:rsid w:val="00576E4F"/>
    <w:rsid w:val="00582945"/>
    <w:rsid w:val="005906FB"/>
    <w:rsid w:val="005976C5"/>
    <w:rsid w:val="005A3447"/>
    <w:rsid w:val="005B43B0"/>
    <w:rsid w:val="005B45BE"/>
    <w:rsid w:val="005B4941"/>
    <w:rsid w:val="005B630B"/>
    <w:rsid w:val="005B789F"/>
    <w:rsid w:val="005C181C"/>
    <w:rsid w:val="005D1C1D"/>
    <w:rsid w:val="005E72A3"/>
    <w:rsid w:val="005F1FA2"/>
    <w:rsid w:val="005F631A"/>
    <w:rsid w:val="00613B2A"/>
    <w:rsid w:val="006141D6"/>
    <w:rsid w:val="00624D2F"/>
    <w:rsid w:val="00630608"/>
    <w:rsid w:val="00631BBC"/>
    <w:rsid w:val="00641978"/>
    <w:rsid w:val="00646416"/>
    <w:rsid w:val="00646720"/>
    <w:rsid w:val="006625E4"/>
    <w:rsid w:val="0066627B"/>
    <w:rsid w:val="00667B15"/>
    <w:rsid w:val="00684895"/>
    <w:rsid w:val="00685AC1"/>
    <w:rsid w:val="006936C7"/>
    <w:rsid w:val="006A77D2"/>
    <w:rsid w:val="006B03A6"/>
    <w:rsid w:val="006B486D"/>
    <w:rsid w:val="006B6220"/>
    <w:rsid w:val="006B7A74"/>
    <w:rsid w:val="006C2A3C"/>
    <w:rsid w:val="006F05F4"/>
    <w:rsid w:val="00703066"/>
    <w:rsid w:val="007145EF"/>
    <w:rsid w:val="0071622C"/>
    <w:rsid w:val="00716612"/>
    <w:rsid w:val="007179BD"/>
    <w:rsid w:val="00723870"/>
    <w:rsid w:val="0073713A"/>
    <w:rsid w:val="00754CDC"/>
    <w:rsid w:val="0075671B"/>
    <w:rsid w:val="0076105A"/>
    <w:rsid w:val="00763BBE"/>
    <w:rsid w:val="00773671"/>
    <w:rsid w:val="007758C5"/>
    <w:rsid w:val="007B1EFF"/>
    <w:rsid w:val="007E060D"/>
    <w:rsid w:val="007E098B"/>
    <w:rsid w:val="007F21FD"/>
    <w:rsid w:val="007F3706"/>
    <w:rsid w:val="008079A2"/>
    <w:rsid w:val="00811E3B"/>
    <w:rsid w:val="00814108"/>
    <w:rsid w:val="00824B4E"/>
    <w:rsid w:val="0083275E"/>
    <w:rsid w:val="00833DF5"/>
    <w:rsid w:val="00847E8D"/>
    <w:rsid w:val="00850F67"/>
    <w:rsid w:val="0085295B"/>
    <w:rsid w:val="00855869"/>
    <w:rsid w:val="00863138"/>
    <w:rsid w:val="00863C9C"/>
    <w:rsid w:val="00875F39"/>
    <w:rsid w:val="008825E0"/>
    <w:rsid w:val="008B3D4E"/>
    <w:rsid w:val="008C7CC0"/>
    <w:rsid w:val="008D1A66"/>
    <w:rsid w:val="008D5433"/>
    <w:rsid w:val="008D78C1"/>
    <w:rsid w:val="008F5A94"/>
    <w:rsid w:val="008F68BE"/>
    <w:rsid w:val="00904533"/>
    <w:rsid w:val="00913CE4"/>
    <w:rsid w:val="00930E26"/>
    <w:rsid w:val="00940F7F"/>
    <w:rsid w:val="00942357"/>
    <w:rsid w:val="00943A41"/>
    <w:rsid w:val="00946529"/>
    <w:rsid w:val="00955106"/>
    <w:rsid w:val="0096085B"/>
    <w:rsid w:val="009764C9"/>
    <w:rsid w:val="009941FF"/>
    <w:rsid w:val="009C7D97"/>
    <w:rsid w:val="009D3956"/>
    <w:rsid w:val="009D3AEF"/>
    <w:rsid w:val="009E2FCC"/>
    <w:rsid w:val="00A02F01"/>
    <w:rsid w:val="00A06A1C"/>
    <w:rsid w:val="00A211FF"/>
    <w:rsid w:val="00A228F1"/>
    <w:rsid w:val="00A251FA"/>
    <w:rsid w:val="00A25D2E"/>
    <w:rsid w:val="00A30A7D"/>
    <w:rsid w:val="00A41125"/>
    <w:rsid w:val="00A43127"/>
    <w:rsid w:val="00A47295"/>
    <w:rsid w:val="00A54F24"/>
    <w:rsid w:val="00A66CC8"/>
    <w:rsid w:val="00A92FBA"/>
    <w:rsid w:val="00A93427"/>
    <w:rsid w:val="00AA07E0"/>
    <w:rsid w:val="00AB1495"/>
    <w:rsid w:val="00AB2221"/>
    <w:rsid w:val="00AD29FC"/>
    <w:rsid w:val="00AD786F"/>
    <w:rsid w:val="00AE4B75"/>
    <w:rsid w:val="00AF0C2B"/>
    <w:rsid w:val="00B01EFC"/>
    <w:rsid w:val="00B03F6E"/>
    <w:rsid w:val="00B0513C"/>
    <w:rsid w:val="00B06D8A"/>
    <w:rsid w:val="00B14324"/>
    <w:rsid w:val="00B157EB"/>
    <w:rsid w:val="00B20740"/>
    <w:rsid w:val="00B20CAD"/>
    <w:rsid w:val="00B25A32"/>
    <w:rsid w:val="00B26B57"/>
    <w:rsid w:val="00B427DC"/>
    <w:rsid w:val="00B43466"/>
    <w:rsid w:val="00B66BD3"/>
    <w:rsid w:val="00B70D7F"/>
    <w:rsid w:val="00B72E0F"/>
    <w:rsid w:val="00B74247"/>
    <w:rsid w:val="00B75B35"/>
    <w:rsid w:val="00B80C8E"/>
    <w:rsid w:val="00B86E91"/>
    <w:rsid w:val="00B905B4"/>
    <w:rsid w:val="00B909F3"/>
    <w:rsid w:val="00BA4ADA"/>
    <w:rsid w:val="00BA6CAC"/>
    <w:rsid w:val="00BB58EE"/>
    <w:rsid w:val="00BC79A4"/>
    <w:rsid w:val="00BC7B1B"/>
    <w:rsid w:val="00BD00C2"/>
    <w:rsid w:val="00BD1C0A"/>
    <w:rsid w:val="00BD4353"/>
    <w:rsid w:val="00BD6C53"/>
    <w:rsid w:val="00BE09A4"/>
    <w:rsid w:val="00C028A9"/>
    <w:rsid w:val="00C1062D"/>
    <w:rsid w:val="00C10E6E"/>
    <w:rsid w:val="00C14513"/>
    <w:rsid w:val="00C249B1"/>
    <w:rsid w:val="00C3534E"/>
    <w:rsid w:val="00C400CB"/>
    <w:rsid w:val="00C47589"/>
    <w:rsid w:val="00C5139F"/>
    <w:rsid w:val="00C63D0C"/>
    <w:rsid w:val="00C658B7"/>
    <w:rsid w:val="00C7410B"/>
    <w:rsid w:val="00C75851"/>
    <w:rsid w:val="00C87CA0"/>
    <w:rsid w:val="00CA4578"/>
    <w:rsid w:val="00CA6F8D"/>
    <w:rsid w:val="00CC12C0"/>
    <w:rsid w:val="00CC35D2"/>
    <w:rsid w:val="00CC433C"/>
    <w:rsid w:val="00CC7344"/>
    <w:rsid w:val="00CD6B7D"/>
    <w:rsid w:val="00CE4F77"/>
    <w:rsid w:val="00D0797F"/>
    <w:rsid w:val="00D2465A"/>
    <w:rsid w:val="00D359C7"/>
    <w:rsid w:val="00D424A1"/>
    <w:rsid w:val="00D42957"/>
    <w:rsid w:val="00D471F9"/>
    <w:rsid w:val="00D63162"/>
    <w:rsid w:val="00D66155"/>
    <w:rsid w:val="00D66C7A"/>
    <w:rsid w:val="00D7146F"/>
    <w:rsid w:val="00D86377"/>
    <w:rsid w:val="00D87E7F"/>
    <w:rsid w:val="00DA1150"/>
    <w:rsid w:val="00DA1F31"/>
    <w:rsid w:val="00DA254B"/>
    <w:rsid w:val="00DA2C11"/>
    <w:rsid w:val="00DB249A"/>
    <w:rsid w:val="00DD055C"/>
    <w:rsid w:val="00DD2155"/>
    <w:rsid w:val="00DD4E04"/>
    <w:rsid w:val="00DE10E5"/>
    <w:rsid w:val="00DF0D8D"/>
    <w:rsid w:val="00E00738"/>
    <w:rsid w:val="00E00B60"/>
    <w:rsid w:val="00E135D4"/>
    <w:rsid w:val="00E15625"/>
    <w:rsid w:val="00E16864"/>
    <w:rsid w:val="00E22E02"/>
    <w:rsid w:val="00E238AD"/>
    <w:rsid w:val="00E23E8F"/>
    <w:rsid w:val="00E3122D"/>
    <w:rsid w:val="00E31463"/>
    <w:rsid w:val="00E56FDD"/>
    <w:rsid w:val="00E61517"/>
    <w:rsid w:val="00E62FAA"/>
    <w:rsid w:val="00E67A32"/>
    <w:rsid w:val="00E732A6"/>
    <w:rsid w:val="00E75F81"/>
    <w:rsid w:val="00E92764"/>
    <w:rsid w:val="00EA4557"/>
    <w:rsid w:val="00EB04CD"/>
    <w:rsid w:val="00ED555A"/>
    <w:rsid w:val="00F01C6C"/>
    <w:rsid w:val="00F12904"/>
    <w:rsid w:val="00F1503D"/>
    <w:rsid w:val="00F15606"/>
    <w:rsid w:val="00F20CA9"/>
    <w:rsid w:val="00F20F13"/>
    <w:rsid w:val="00F2269A"/>
    <w:rsid w:val="00F33AAC"/>
    <w:rsid w:val="00F53F2E"/>
    <w:rsid w:val="00F55347"/>
    <w:rsid w:val="00F60C71"/>
    <w:rsid w:val="00F67833"/>
    <w:rsid w:val="00F75514"/>
    <w:rsid w:val="00F82C1C"/>
    <w:rsid w:val="00F84641"/>
    <w:rsid w:val="00FA178A"/>
    <w:rsid w:val="00FA4D72"/>
    <w:rsid w:val="00FA682C"/>
    <w:rsid w:val="00FA7CC0"/>
    <w:rsid w:val="00FC4A02"/>
    <w:rsid w:val="00FE68A3"/>
    <w:rsid w:val="00FE7669"/>
    <w:rsid w:val="00FF1503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7B"/>
    <w:rPr>
      <w:rFonts w:ascii="Times New Roman" w:eastAsia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6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627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627B"/>
    <w:pPr>
      <w:jc w:val="both"/>
    </w:pPr>
    <w:rPr>
      <w:rFonts w:ascii="VNI-Helve" w:hAnsi="VNI-Helve"/>
      <w:b w:val="0"/>
      <w:spacing w:val="-4"/>
      <w:szCs w:val="20"/>
    </w:rPr>
  </w:style>
  <w:style w:type="character" w:customStyle="1" w:styleId="BodyTextChar">
    <w:name w:val="Body Text Char"/>
    <w:link w:val="BodyText"/>
    <w:rsid w:val="0066627B"/>
    <w:rPr>
      <w:rFonts w:ascii="VNI-Helve" w:eastAsia="Times New Roman" w:hAnsi="VNI-Helve" w:cs="Times New Roman"/>
      <w:spacing w:val="-4"/>
      <w:sz w:val="26"/>
      <w:szCs w:val="20"/>
    </w:rPr>
  </w:style>
  <w:style w:type="character" w:styleId="PageNumber">
    <w:name w:val="page number"/>
    <w:rsid w:val="0066627B"/>
  </w:style>
  <w:style w:type="character" w:styleId="Hyperlink">
    <w:name w:val="Hyperlink"/>
    <w:uiPriority w:val="99"/>
    <w:unhideWhenUsed/>
    <w:rsid w:val="0066627B"/>
    <w:rPr>
      <w:color w:val="0000FF"/>
      <w:u w:val="single"/>
    </w:rPr>
  </w:style>
  <w:style w:type="table" w:styleId="TableGrid">
    <w:name w:val="Table Grid"/>
    <w:basedOn w:val="TableNormal"/>
    <w:uiPriority w:val="39"/>
    <w:rsid w:val="0044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CD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D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D69"/>
    <w:rPr>
      <w:rFonts w:ascii="Times New Roman" w:eastAsia="Times New Roman" w:hAnsi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1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7B"/>
    <w:rPr>
      <w:rFonts w:ascii="Times New Roman" w:eastAsia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6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627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627B"/>
    <w:pPr>
      <w:jc w:val="both"/>
    </w:pPr>
    <w:rPr>
      <w:rFonts w:ascii="VNI-Helve" w:hAnsi="VNI-Helve"/>
      <w:b w:val="0"/>
      <w:spacing w:val="-4"/>
      <w:szCs w:val="20"/>
    </w:rPr>
  </w:style>
  <w:style w:type="character" w:customStyle="1" w:styleId="BodyTextChar">
    <w:name w:val="Body Text Char"/>
    <w:link w:val="BodyText"/>
    <w:rsid w:val="0066627B"/>
    <w:rPr>
      <w:rFonts w:ascii="VNI-Helve" w:eastAsia="Times New Roman" w:hAnsi="VNI-Helve" w:cs="Times New Roman"/>
      <w:spacing w:val="-4"/>
      <w:sz w:val="26"/>
      <w:szCs w:val="20"/>
    </w:rPr>
  </w:style>
  <w:style w:type="character" w:styleId="PageNumber">
    <w:name w:val="page number"/>
    <w:rsid w:val="0066627B"/>
  </w:style>
  <w:style w:type="character" w:styleId="Hyperlink">
    <w:name w:val="Hyperlink"/>
    <w:uiPriority w:val="99"/>
    <w:unhideWhenUsed/>
    <w:rsid w:val="0066627B"/>
    <w:rPr>
      <w:color w:val="0000FF"/>
      <w:u w:val="single"/>
    </w:rPr>
  </w:style>
  <w:style w:type="table" w:styleId="TableGrid">
    <w:name w:val="Table Grid"/>
    <w:basedOn w:val="TableNormal"/>
    <w:uiPriority w:val="39"/>
    <w:rsid w:val="0044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CD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D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D69"/>
    <w:rPr>
      <w:rFonts w:ascii="Times New Roman" w:eastAsia="Times New Roman" w:hAnsi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1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oahoctre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Doan</dc:creator>
  <cp:keywords/>
  <cp:lastModifiedBy>TruongNgocDoQuyen</cp:lastModifiedBy>
  <cp:revision>139</cp:revision>
  <cp:lastPrinted>2015-06-23T02:42:00Z</cp:lastPrinted>
  <dcterms:created xsi:type="dcterms:W3CDTF">2015-06-19T02:48:00Z</dcterms:created>
  <dcterms:modified xsi:type="dcterms:W3CDTF">2015-07-02T04:00:00Z</dcterms:modified>
</cp:coreProperties>
</file>