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2A" w:rsidRPr="00912167" w:rsidRDefault="0079442A" w:rsidP="00912167">
      <w:pPr>
        <w:tabs>
          <w:tab w:val="center" w:pos="2160"/>
          <w:tab w:val="center" w:pos="11880"/>
        </w:tabs>
        <w:rPr>
          <w:sz w:val="26"/>
          <w:szCs w:val="26"/>
        </w:rPr>
      </w:pPr>
      <w:r w:rsidRPr="00912167">
        <w:rPr>
          <w:sz w:val="26"/>
          <w:szCs w:val="26"/>
        </w:rPr>
        <w:tab/>
        <w:t xml:space="preserve">THÀNH ĐOÀN TP. HỒ CHÍ MINH </w:t>
      </w:r>
      <w:r w:rsidRPr="00912167">
        <w:rPr>
          <w:sz w:val="26"/>
          <w:szCs w:val="26"/>
        </w:rPr>
        <w:tab/>
      </w:r>
      <w:r w:rsidRPr="00912167">
        <w:rPr>
          <w:b/>
          <w:sz w:val="26"/>
          <w:szCs w:val="26"/>
          <w:u w:val="single"/>
        </w:rPr>
        <w:t>ĐOÀN TNCS HỒ CHÍ MINH</w:t>
      </w:r>
    </w:p>
    <w:p w:rsidR="00915B12" w:rsidRPr="00912167" w:rsidRDefault="0079442A" w:rsidP="00247057">
      <w:pPr>
        <w:tabs>
          <w:tab w:val="center" w:pos="2160"/>
          <w:tab w:val="center" w:pos="11880"/>
        </w:tabs>
        <w:rPr>
          <w:b/>
          <w:sz w:val="26"/>
          <w:szCs w:val="26"/>
        </w:rPr>
      </w:pPr>
      <w:r w:rsidRPr="00912167">
        <w:rPr>
          <w:b/>
          <w:sz w:val="26"/>
          <w:szCs w:val="26"/>
        </w:rPr>
        <w:tab/>
      </w:r>
      <w:r w:rsidR="00915B12" w:rsidRPr="00912167">
        <w:rPr>
          <w:b/>
          <w:sz w:val="26"/>
          <w:szCs w:val="26"/>
        </w:rPr>
        <w:t>BCH ______________________________</w:t>
      </w:r>
      <w:r w:rsidR="00915B12" w:rsidRPr="00912167">
        <w:rPr>
          <w:b/>
          <w:sz w:val="26"/>
          <w:szCs w:val="26"/>
        </w:rPr>
        <w:tab/>
      </w:r>
      <w:r w:rsidR="00915B12" w:rsidRPr="00912167">
        <w:rPr>
          <w:b/>
          <w:sz w:val="26"/>
          <w:szCs w:val="26"/>
        </w:rPr>
        <w:tab/>
        <w:t xml:space="preserve"> </w:t>
      </w:r>
    </w:p>
    <w:p w:rsidR="0079442A" w:rsidRPr="00912167" w:rsidRDefault="0079442A" w:rsidP="00912167">
      <w:pPr>
        <w:tabs>
          <w:tab w:val="center" w:pos="2160"/>
          <w:tab w:val="center" w:pos="11880"/>
        </w:tabs>
        <w:rPr>
          <w:sz w:val="26"/>
          <w:szCs w:val="26"/>
        </w:rPr>
      </w:pPr>
      <w:r w:rsidRPr="00912167">
        <w:rPr>
          <w:sz w:val="26"/>
          <w:szCs w:val="26"/>
        </w:rPr>
        <w:tab/>
        <w:t xml:space="preserve">*** </w:t>
      </w:r>
      <w:r w:rsidRPr="00912167">
        <w:rPr>
          <w:sz w:val="26"/>
          <w:szCs w:val="26"/>
        </w:rPr>
        <w:tab/>
      </w:r>
      <w:r w:rsidRPr="00912167">
        <w:rPr>
          <w:i/>
          <w:sz w:val="26"/>
          <w:szCs w:val="26"/>
        </w:rPr>
        <w:t>TP. Hồ Chí Minh, ngày   tháng   năm 2015</w:t>
      </w:r>
    </w:p>
    <w:p w:rsidR="00915B12" w:rsidRPr="00912167" w:rsidRDefault="0079442A" w:rsidP="00912167">
      <w:pPr>
        <w:tabs>
          <w:tab w:val="center" w:pos="2160"/>
          <w:tab w:val="center" w:pos="10080"/>
          <w:tab w:val="center" w:pos="11880"/>
        </w:tabs>
        <w:rPr>
          <w:sz w:val="26"/>
          <w:szCs w:val="26"/>
        </w:rPr>
      </w:pPr>
      <w:r w:rsidRPr="00912167">
        <w:rPr>
          <w:sz w:val="26"/>
          <w:szCs w:val="26"/>
        </w:rPr>
        <w:tab/>
      </w:r>
      <w:r w:rsidR="00915B12" w:rsidRPr="00912167">
        <w:rPr>
          <w:sz w:val="26"/>
          <w:szCs w:val="26"/>
        </w:rPr>
        <w:t xml:space="preserve">Số:        </w:t>
      </w:r>
      <w:r w:rsidRPr="00912167">
        <w:rPr>
          <w:sz w:val="26"/>
          <w:szCs w:val="26"/>
        </w:rPr>
        <w:t>-BC/ĐTN</w:t>
      </w:r>
      <w:r w:rsidR="00915B12" w:rsidRPr="00912167">
        <w:rPr>
          <w:sz w:val="26"/>
          <w:szCs w:val="26"/>
        </w:rPr>
        <w:tab/>
      </w:r>
    </w:p>
    <w:p w:rsidR="00E17EF8" w:rsidRPr="0079442A" w:rsidRDefault="00915B12" w:rsidP="00915B12">
      <w:pPr>
        <w:jc w:val="center"/>
        <w:rPr>
          <w:b/>
          <w:sz w:val="28"/>
        </w:rPr>
      </w:pPr>
      <w:r w:rsidRPr="0079442A">
        <w:rPr>
          <w:b/>
          <w:sz w:val="28"/>
        </w:rPr>
        <w:t>BÁO CÁO KẾT QUẢ THỰC HIỆN</w:t>
      </w:r>
    </w:p>
    <w:p w:rsidR="00915B12" w:rsidRPr="0079442A" w:rsidRDefault="00915B12" w:rsidP="00915B12">
      <w:pPr>
        <w:jc w:val="center"/>
        <w:rPr>
          <w:b/>
          <w:sz w:val="28"/>
        </w:rPr>
      </w:pPr>
      <w:r w:rsidRPr="0079442A">
        <w:rPr>
          <w:b/>
          <w:sz w:val="28"/>
        </w:rPr>
        <w:t>CHƯƠNG TRÌNH “TUỔI TRẺ THÀNH PHỐ VÌ BIÊN GIỚI, BIỂN, ĐẢO”</w:t>
      </w:r>
      <w:r w:rsidR="0079442A">
        <w:rPr>
          <w:b/>
          <w:sz w:val="28"/>
        </w:rPr>
        <w:t xml:space="preserve"> GIAI ĐOẠN 2013 - 2017</w:t>
      </w:r>
    </w:p>
    <w:p w:rsidR="00D75C91" w:rsidRPr="00D2551D" w:rsidRDefault="00D75C91">
      <w:pPr>
        <w:rPr>
          <w:sz w:val="14"/>
        </w:rPr>
      </w:pPr>
    </w:p>
    <w:tbl>
      <w:tblPr>
        <w:tblStyle w:val="TableGrid"/>
        <w:tblW w:w="14537" w:type="dxa"/>
        <w:tblLook w:val="01E0" w:firstRow="1" w:lastRow="1" w:firstColumn="1" w:lastColumn="1" w:noHBand="0" w:noVBand="0"/>
      </w:tblPr>
      <w:tblGrid>
        <w:gridCol w:w="640"/>
        <w:gridCol w:w="4508"/>
        <w:gridCol w:w="3147"/>
        <w:gridCol w:w="3121"/>
        <w:gridCol w:w="3121"/>
      </w:tblGrid>
      <w:tr w:rsidR="00D75C91" w:rsidRPr="00915B12">
        <w:tc>
          <w:tcPr>
            <w:tcW w:w="640" w:type="dxa"/>
            <w:vMerge w:val="restart"/>
            <w:vAlign w:val="center"/>
          </w:tcPr>
          <w:p w:rsidR="00D75C91" w:rsidRPr="00915B12" w:rsidRDefault="00D75C91" w:rsidP="00EF682E">
            <w:pPr>
              <w:jc w:val="center"/>
              <w:rPr>
                <w:b/>
              </w:rPr>
            </w:pPr>
            <w:r w:rsidRPr="00915B12">
              <w:rPr>
                <w:b/>
              </w:rPr>
              <w:t>Stt</w:t>
            </w:r>
          </w:p>
        </w:tc>
        <w:tc>
          <w:tcPr>
            <w:tcW w:w="4508" w:type="dxa"/>
            <w:vMerge w:val="restart"/>
            <w:vAlign w:val="center"/>
          </w:tcPr>
          <w:p w:rsidR="00D75C91" w:rsidRPr="00915B12" w:rsidRDefault="00D75C91" w:rsidP="00EF682E">
            <w:pPr>
              <w:jc w:val="center"/>
              <w:rPr>
                <w:b/>
              </w:rPr>
            </w:pPr>
            <w:r w:rsidRPr="00915B12">
              <w:rPr>
                <w:b/>
              </w:rPr>
              <w:t>Nội dung</w:t>
            </w:r>
          </w:p>
        </w:tc>
        <w:tc>
          <w:tcPr>
            <w:tcW w:w="9389" w:type="dxa"/>
            <w:gridSpan w:val="3"/>
            <w:vAlign w:val="center"/>
          </w:tcPr>
          <w:p w:rsidR="00D75C91" w:rsidRPr="00915B12" w:rsidRDefault="00D75C91" w:rsidP="00EF682E">
            <w:pPr>
              <w:jc w:val="center"/>
              <w:rPr>
                <w:b/>
              </w:rPr>
            </w:pPr>
            <w:r w:rsidRPr="00915B12">
              <w:rPr>
                <w:b/>
              </w:rPr>
              <w:t>Kết quả</w:t>
            </w:r>
          </w:p>
          <w:p w:rsidR="00D75C91" w:rsidRPr="001472A8" w:rsidRDefault="00912167" w:rsidP="00EF682E">
            <w:pPr>
              <w:jc w:val="center"/>
              <w:rPr>
                <w:i/>
              </w:rPr>
            </w:pPr>
            <w:r w:rsidRPr="001472A8">
              <w:rPr>
                <w:i/>
              </w:rPr>
              <w:t xml:space="preserve">(Liệt kê </w:t>
            </w:r>
            <w:r w:rsidR="001472A8" w:rsidRPr="001472A8">
              <w:rPr>
                <w:i/>
              </w:rPr>
              <w:t>văn bản ban hành</w:t>
            </w:r>
            <w:r w:rsidR="00266016">
              <w:rPr>
                <w:i/>
              </w:rPr>
              <w:t>;</w:t>
            </w:r>
            <w:r w:rsidR="001472A8" w:rsidRPr="001472A8">
              <w:rPr>
                <w:i/>
              </w:rPr>
              <w:t xml:space="preserve"> </w:t>
            </w:r>
            <w:r w:rsidR="00266016">
              <w:rPr>
                <w:i/>
              </w:rPr>
              <w:t>nội dung</w:t>
            </w:r>
            <w:r w:rsidR="00950EFB">
              <w:rPr>
                <w:i/>
              </w:rPr>
              <w:t>, thời gian, địa điểm</w:t>
            </w:r>
            <w:r w:rsidR="00266016">
              <w:rPr>
                <w:i/>
              </w:rPr>
              <w:t xml:space="preserve"> </w:t>
            </w:r>
            <w:r w:rsidR="00F475C5">
              <w:rPr>
                <w:i/>
              </w:rPr>
              <w:t xml:space="preserve">thực hiện </w:t>
            </w:r>
            <w:r w:rsidR="00266016">
              <w:rPr>
                <w:i/>
              </w:rPr>
              <w:t>cụ thể;</w:t>
            </w:r>
            <w:r w:rsidRPr="001472A8">
              <w:rPr>
                <w:i/>
              </w:rPr>
              <w:t xml:space="preserve"> </w:t>
            </w:r>
            <w:r w:rsidR="00D75C91" w:rsidRPr="001472A8">
              <w:rPr>
                <w:i/>
              </w:rPr>
              <w:t>số người tham gia</w:t>
            </w:r>
            <w:r w:rsidR="00266016">
              <w:rPr>
                <w:i/>
              </w:rPr>
              <w:t>;</w:t>
            </w:r>
            <w:r w:rsidR="00D75C91" w:rsidRPr="001472A8">
              <w:rPr>
                <w:i/>
              </w:rPr>
              <w:t xml:space="preserve"> </w:t>
            </w:r>
            <w:r w:rsidRPr="001472A8">
              <w:rPr>
                <w:i/>
              </w:rPr>
              <w:t xml:space="preserve">số lượng </w:t>
            </w:r>
            <w:r w:rsidR="00266016">
              <w:rPr>
                <w:i/>
              </w:rPr>
              <w:t xml:space="preserve">và đối tượng </w:t>
            </w:r>
            <w:r w:rsidRPr="001472A8">
              <w:rPr>
                <w:i/>
              </w:rPr>
              <w:t>được chăm lo</w:t>
            </w:r>
            <w:r w:rsidR="00266016">
              <w:rPr>
                <w:i/>
              </w:rPr>
              <w:t>;</w:t>
            </w:r>
            <w:r w:rsidRPr="001472A8">
              <w:rPr>
                <w:i/>
              </w:rPr>
              <w:t xml:space="preserve"> </w:t>
            </w:r>
            <w:r w:rsidR="00D75C91" w:rsidRPr="001472A8">
              <w:rPr>
                <w:i/>
              </w:rPr>
              <w:t>kinh phí thực hiện…)</w:t>
            </w:r>
          </w:p>
        </w:tc>
      </w:tr>
      <w:tr w:rsidR="00D75C91" w:rsidRPr="00915B12">
        <w:tc>
          <w:tcPr>
            <w:tcW w:w="640" w:type="dxa"/>
            <w:vMerge/>
            <w:vAlign w:val="center"/>
          </w:tcPr>
          <w:p w:rsidR="00D75C91" w:rsidRPr="00915B12" w:rsidRDefault="00D75C91" w:rsidP="00EF682E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75C91" w:rsidRPr="00915B12" w:rsidRDefault="00D75C91" w:rsidP="00EF682E">
            <w:pPr>
              <w:jc w:val="center"/>
              <w:rPr>
                <w:b/>
              </w:rPr>
            </w:pPr>
          </w:p>
        </w:tc>
        <w:tc>
          <w:tcPr>
            <w:tcW w:w="3147" w:type="dxa"/>
            <w:vAlign w:val="center"/>
          </w:tcPr>
          <w:p w:rsidR="00D75C91" w:rsidRPr="00915B12" w:rsidRDefault="000D78AB" w:rsidP="00EF682E">
            <w:pPr>
              <w:jc w:val="center"/>
              <w:rPr>
                <w:b/>
              </w:rPr>
            </w:pPr>
            <w:r>
              <w:rPr>
                <w:b/>
              </w:rPr>
              <w:t>6 tháng cuối n</w:t>
            </w:r>
            <w:r w:rsidR="00D75C91" w:rsidRPr="00915B12">
              <w:rPr>
                <w:b/>
              </w:rPr>
              <w:t>ăm 2013</w:t>
            </w:r>
          </w:p>
        </w:tc>
        <w:tc>
          <w:tcPr>
            <w:tcW w:w="3121" w:type="dxa"/>
            <w:vAlign w:val="center"/>
          </w:tcPr>
          <w:p w:rsidR="00D75C91" w:rsidRPr="00915B12" w:rsidRDefault="00D75C91" w:rsidP="00EF682E">
            <w:pPr>
              <w:jc w:val="center"/>
              <w:rPr>
                <w:b/>
              </w:rPr>
            </w:pPr>
            <w:r w:rsidRPr="00915B12">
              <w:rPr>
                <w:b/>
              </w:rPr>
              <w:t>Năm 2014</w:t>
            </w:r>
          </w:p>
        </w:tc>
        <w:tc>
          <w:tcPr>
            <w:tcW w:w="3121" w:type="dxa"/>
            <w:vAlign w:val="center"/>
          </w:tcPr>
          <w:p w:rsidR="00D75C91" w:rsidRPr="00915B12" w:rsidRDefault="00975F13" w:rsidP="00EF682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75C91" w:rsidRPr="00915B12">
              <w:rPr>
                <w:b/>
              </w:rPr>
              <w:t xml:space="preserve"> tháng đầu năm 2015</w:t>
            </w:r>
          </w:p>
        </w:tc>
      </w:tr>
      <w:tr w:rsidR="001472A8">
        <w:tc>
          <w:tcPr>
            <w:tcW w:w="640" w:type="dxa"/>
            <w:vAlign w:val="center"/>
          </w:tcPr>
          <w:p w:rsidR="001472A8" w:rsidRDefault="001472A8" w:rsidP="00EF682E">
            <w:pPr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1472A8" w:rsidRDefault="001472A8" w:rsidP="001472A8">
            <w:pPr>
              <w:jc w:val="both"/>
            </w:pPr>
            <w:r>
              <w:t xml:space="preserve">Hoạt động tuyên truyền về </w:t>
            </w:r>
            <w:r w:rsidRPr="00D75C91">
              <w:rPr>
                <w:bCs/>
                <w:lang w:val="pt-BR"/>
              </w:rPr>
              <w:t>Luật biển Việt Nam, ý nghĩa của việc phân giới cắm mốc</w:t>
            </w:r>
            <w:r w:rsidRPr="00D75C91">
              <w:rPr>
                <w:lang w:val="pt-BR"/>
              </w:rPr>
              <w:t xml:space="preserve"> tuyến biên giới Việt Nam - Trung quốc, Việt Nam - Lào, Việt Nam </w:t>
            </w:r>
            <w:r w:rsidR="00D01A87">
              <w:rPr>
                <w:lang w:val="pt-BR"/>
              </w:rPr>
              <w:t>–</w:t>
            </w:r>
            <w:r w:rsidRPr="00D75C91">
              <w:rPr>
                <w:lang w:val="pt-BR"/>
              </w:rPr>
              <w:t xml:space="preserve"> Campuchia</w:t>
            </w:r>
            <w:r w:rsidR="00D01A87">
              <w:rPr>
                <w:lang w:val="pt-BR"/>
              </w:rPr>
              <w:t xml:space="preserve">; </w:t>
            </w:r>
          </w:p>
        </w:tc>
        <w:tc>
          <w:tcPr>
            <w:tcW w:w="3147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</w:tr>
      <w:tr w:rsidR="001472A8">
        <w:tc>
          <w:tcPr>
            <w:tcW w:w="640" w:type="dxa"/>
            <w:vAlign w:val="center"/>
          </w:tcPr>
          <w:p w:rsidR="001472A8" w:rsidRDefault="001472A8" w:rsidP="00EF682E">
            <w:pPr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1472A8" w:rsidRDefault="001472A8" w:rsidP="001472A8">
            <w:pPr>
              <w:jc w:val="both"/>
            </w:pPr>
            <w:r>
              <w:t>Báo cáo thời sự, sinh hoạt chuyên đề về tình hình biên giới, biển, đảo</w:t>
            </w:r>
            <w:r w:rsidR="00EF5FC2">
              <w:t>;</w:t>
            </w:r>
            <w:r w:rsidR="00EF5FC2">
              <w:rPr>
                <w:lang w:val="pt-BR"/>
              </w:rPr>
              <w:t xml:space="preserve"> bộ quy tắc ứng xử trên biển Đông COC; tuyên bố ứng xử của các bên ở biển Đông DOC..</w:t>
            </w:r>
          </w:p>
        </w:tc>
        <w:tc>
          <w:tcPr>
            <w:tcW w:w="3147" w:type="dxa"/>
          </w:tcPr>
          <w:p w:rsidR="001472A8" w:rsidRDefault="001472A8"/>
        </w:tc>
        <w:tc>
          <w:tcPr>
            <w:tcW w:w="3121" w:type="dxa"/>
          </w:tcPr>
          <w:p w:rsidR="001472A8" w:rsidRDefault="001472A8">
            <w:bookmarkStart w:id="0" w:name="_GoBack"/>
            <w:bookmarkEnd w:id="0"/>
          </w:p>
        </w:tc>
        <w:tc>
          <w:tcPr>
            <w:tcW w:w="3121" w:type="dxa"/>
          </w:tcPr>
          <w:p w:rsidR="001472A8" w:rsidRDefault="001472A8"/>
        </w:tc>
      </w:tr>
      <w:tr w:rsidR="001472A8">
        <w:tc>
          <w:tcPr>
            <w:tcW w:w="640" w:type="dxa"/>
            <w:vAlign w:val="center"/>
          </w:tcPr>
          <w:p w:rsidR="001472A8" w:rsidRDefault="001472A8" w:rsidP="00EF682E">
            <w:pPr>
              <w:jc w:val="center"/>
            </w:pPr>
            <w:r>
              <w:t>3</w:t>
            </w:r>
          </w:p>
        </w:tc>
        <w:tc>
          <w:tcPr>
            <w:tcW w:w="4508" w:type="dxa"/>
          </w:tcPr>
          <w:p w:rsidR="001472A8" w:rsidRDefault="00731641" w:rsidP="001472A8">
            <w:pPr>
              <w:jc w:val="both"/>
            </w:pPr>
            <w:r>
              <w:t>Số lượng</w:t>
            </w:r>
            <w:r w:rsidR="001472A8">
              <w:t xml:space="preserve"> báo cáo viên, tuyên truyền viên về biên giới, biển, đảo</w:t>
            </w:r>
            <w:r>
              <w:t xml:space="preserve"> của đơn vị</w:t>
            </w:r>
          </w:p>
        </w:tc>
        <w:tc>
          <w:tcPr>
            <w:tcW w:w="3147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</w:tr>
      <w:tr w:rsidR="001472A8">
        <w:tc>
          <w:tcPr>
            <w:tcW w:w="640" w:type="dxa"/>
            <w:vAlign w:val="center"/>
          </w:tcPr>
          <w:p w:rsidR="001472A8" w:rsidRDefault="001472A8" w:rsidP="00EF682E">
            <w:pPr>
              <w:jc w:val="center"/>
            </w:pPr>
            <w:r>
              <w:t>4</w:t>
            </w:r>
          </w:p>
        </w:tc>
        <w:tc>
          <w:tcPr>
            <w:tcW w:w="4508" w:type="dxa"/>
          </w:tcPr>
          <w:p w:rsidR="001472A8" w:rsidRDefault="001472A8" w:rsidP="001472A8">
            <w:pPr>
              <w:jc w:val="both"/>
            </w:pPr>
            <w:r>
              <w:t xml:space="preserve">Đơn vị </w:t>
            </w:r>
            <w:r w:rsidR="00E82BD0">
              <w:t>ký kết phối hợp hoạt động</w:t>
            </w:r>
            <w:r>
              <w:t xml:space="preserve"> (Hải quân, Cảnh sát biển, Kiểm ngư, Bộ đội biên phòng)</w:t>
            </w:r>
            <w:r w:rsidR="004E0334">
              <w:t xml:space="preserve"> </w:t>
            </w:r>
          </w:p>
        </w:tc>
        <w:tc>
          <w:tcPr>
            <w:tcW w:w="3147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</w:tr>
      <w:tr w:rsidR="001472A8">
        <w:tc>
          <w:tcPr>
            <w:tcW w:w="640" w:type="dxa"/>
            <w:vAlign w:val="center"/>
          </w:tcPr>
          <w:p w:rsidR="001472A8" w:rsidRDefault="001472A8" w:rsidP="00EF682E">
            <w:pPr>
              <w:jc w:val="center"/>
            </w:pPr>
            <w:r>
              <w:t>5</w:t>
            </w:r>
          </w:p>
        </w:tc>
        <w:tc>
          <w:tcPr>
            <w:tcW w:w="4508" w:type="dxa"/>
          </w:tcPr>
          <w:p w:rsidR="001472A8" w:rsidRDefault="001472A8" w:rsidP="001472A8">
            <w:pPr>
              <w:jc w:val="both"/>
            </w:pPr>
            <w:r>
              <w:t>Hành trình, hoạt động hướng về biên giới, biển, đảo; hoạt động chăm lo cho chiến sĩ, thanh thiếu nhi và người dân vùng biên giới, biển, đảo</w:t>
            </w:r>
            <w:r w:rsidR="00A9707A">
              <w:t xml:space="preserve"> </w:t>
            </w:r>
            <w:r w:rsidR="00A9707A" w:rsidRPr="00A9707A">
              <w:rPr>
                <w:i/>
              </w:rPr>
              <w:t>(tặng quà, học bổng, trang thiết bị, khám chữa bệnh…)</w:t>
            </w:r>
          </w:p>
        </w:tc>
        <w:tc>
          <w:tcPr>
            <w:tcW w:w="3147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</w:tr>
      <w:tr w:rsidR="001472A8">
        <w:tc>
          <w:tcPr>
            <w:tcW w:w="640" w:type="dxa"/>
            <w:vAlign w:val="center"/>
          </w:tcPr>
          <w:p w:rsidR="001472A8" w:rsidRDefault="001472A8" w:rsidP="00EF682E">
            <w:pPr>
              <w:jc w:val="center"/>
            </w:pPr>
            <w:r>
              <w:t>6</w:t>
            </w:r>
          </w:p>
        </w:tc>
        <w:tc>
          <w:tcPr>
            <w:tcW w:w="4508" w:type="dxa"/>
          </w:tcPr>
          <w:p w:rsidR="001472A8" w:rsidRDefault="005C2329" w:rsidP="001472A8">
            <w:r>
              <w:t>Tham gia đóng góp quỹ “Vì Trường sa thân yêu, vì tuyến đầu Tổ quốc”</w:t>
            </w:r>
          </w:p>
        </w:tc>
        <w:tc>
          <w:tcPr>
            <w:tcW w:w="3147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</w:tr>
      <w:tr w:rsidR="001472A8">
        <w:tc>
          <w:tcPr>
            <w:tcW w:w="640" w:type="dxa"/>
            <w:vAlign w:val="center"/>
          </w:tcPr>
          <w:p w:rsidR="001472A8" w:rsidRDefault="001472A8" w:rsidP="00EF682E">
            <w:pPr>
              <w:jc w:val="center"/>
            </w:pPr>
            <w:r>
              <w:t>7</w:t>
            </w:r>
          </w:p>
        </w:tc>
        <w:tc>
          <w:tcPr>
            <w:tcW w:w="4508" w:type="dxa"/>
          </w:tcPr>
          <w:p w:rsidR="001472A8" w:rsidRDefault="001472A8" w:rsidP="001472A8">
            <w:r>
              <w:t>Tham gia hoạt động cấp Thành</w:t>
            </w:r>
            <w:r w:rsidR="005C2329">
              <w:t xml:space="preserve"> </w:t>
            </w:r>
          </w:p>
        </w:tc>
        <w:tc>
          <w:tcPr>
            <w:tcW w:w="3147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  <w:tc>
          <w:tcPr>
            <w:tcW w:w="3121" w:type="dxa"/>
          </w:tcPr>
          <w:p w:rsidR="001472A8" w:rsidRDefault="001472A8"/>
        </w:tc>
      </w:tr>
      <w:tr w:rsidR="00247057">
        <w:tc>
          <w:tcPr>
            <w:tcW w:w="640" w:type="dxa"/>
            <w:vAlign w:val="center"/>
          </w:tcPr>
          <w:p w:rsidR="00247057" w:rsidRDefault="00247057" w:rsidP="00EF682E">
            <w:pPr>
              <w:jc w:val="center"/>
            </w:pPr>
            <w:r>
              <w:t>8</w:t>
            </w:r>
          </w:p>
        </w:tc>
        <w:tc>
          <w:tcPr>
            <w:tcW w:w="4508" w:type="dxa"/>
          </w:tcPr>
          <w:p w:rsidR="00247057" w:rsidRDefault="005C2329" w:rsidP="001472A8">
            <w:r>
              <w:t>Các hoạt động chủ động của đơn vị</w:t>
            </w:r>
          </w:p>
        </w:tc>
        <w:tc>
          <w:tcPr>
            <w:tcW w:w="3147" w:type="dxa"/>
          </w:tcPr>
          <w:p w:rsidR="00247057" w:rsidRDefault="00247057"/>
        </w:tc>
        <w:tc>
          <w:tcPr>
            <w:tcW w:w="3121" w:type="dxa"/>
          </w:tcPr>
          <w:p w:rsidR="00247057" w:rsidRDefault="00247057"/>
        </w:tc>
        <w:tc>
          <w:tcPr>
            <w:tcW w:w="3121" w:type="dxa"/>
          </w:tcPr>
          <w:p w:rsidR="00247057" w:rsidRDefault="00247057"/>
        </w:tc>
      </w:tr>
    </w:tbl>
    <w:p w:rsidR="00D75C91" w:rsidRPr="00B25DF8" w:rsidRDefault="00B25DF8">
      <w:pPr>
        <w:rPr>
          <w:b/>
          <w:i/>
        </w:rPr>
      </w:pPr>
      <w:r w:rsidRPr="00B25DF8">
        <w:rPr>
          <w:b/>
          <w:i/>
        </w:rPr>
        <w:t>*Lưu ý: trong các hoạt động phối hợp với các cơ sở Đoàn khác, chỉ báo cáo nội dung, nguồn lực và lực lượng của đơn vị tham gia chung.</w:t>
      </w:r>
    </w:p>
    <w:p w:rsidR="00E82BD0" w:rsidRDefault="00A9050E" w:rsidP="00A9050E">
      <w:pPr>
        <w:tabs>
          <w:tab w:val="center" w:pos="11520"/>
        </w:tabs>
      </w:pPr>
      <w:r>
        <w:tab/>
      </w:r>
      <w:r w:rsidR="00912167">
        <w:t>TM. BCH________________________</w:t>
      </w:r>
    </w:p>
    <w:p w:rsidR="00912167" w:rsidRPr="00A9050E" w:rsidRDefault="00A9050E" w:rsidP="00A9050E">
      <w:pPr>
        <w:tabs>
          <w:tab w:val="center" w:pos="11520"/>
        </w:tabs>
        <w:rPr>
          <w:i/>
        </w:rPr>
      </w:pPr>
      <w:r>
        <w:tab/>
      </w:r>
      <w:r w:rsidR="00B46596" w:rsidRPr="00A9050E">
        <w:rPr>
          <w:i/>
        </w:rPr>
        <w:t>(K</w:t>
      </w:r>
      <w:r w:rsidR="00912167" w:rsidRPr="00A9050E">
        <w:rPr>
          <w:i/>
        </w:rPr>
        <w:t>ý tên, đóng dấu)</w:t>
      </w:r>
    </w:p>
    <w:sectPr w:rsidR="00912167" w:rsidRPr="00A9050E" w:rsidSect="00247057">
      <w:pgSz w:w="16834" w:h="11909" w:orient="landscape" w:code="9"/>
      <w:pgMar w:top="90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91"/>
    <w:rsid w:val="000D78AB"/>
    <w:rsid w:val="001472A8"/>
    <w:rsid w:val="00247057"/>
    <w:rsid w:val="00266016"/>
    <w:rsid w:val="002F124F"/>
    <w:rsid w:val="00336937"/>
    <w:rsid w:val="003430BA"/>
    <w:rsid w:val="003447B2"/>
    <w:rsid w:val="003F24A3"/>
    <w:rsid w:val="004E0334"/>
    <w:rsid w:val="005121CB"/>
    <w:rsid w:val="005C2329"/>
    <w:rsid w:val="0067465B"/>
    <w:rsid w:val="00731641"/>
    <w:rsid w:val="0079442A"/>
    <w:rsid w:val="00912167"/>
    <w:rsid w:val="00915B12"/>
    <w:rsid w:val="00950EFB"/>
    <w:rsid w:val="00975F13"/>
    <w:rsid w:val="009A7026"/>
    <w:rsid w:val="00A806BF"/>
    <w:rsid w:val="00A9050E"/>
    <w:rsid w:val="00A9707A"/>
    <w:rsid w:val="00B25DF8"/>
    <w:rsid w:val="00B46596"/>
    <w:rsid w:val="00B56E34"/>
    <w:rsid w:val="00B64329"/>
    <w:rsid w:val="00BF2717"/>
    <w:rsid w:val="00D01A87"/>
    <w:rsid w:val="00D2551D"/>
    <w:rsid w:val="00D75C91"/>
    <w:rsid w:val="00E17EF8"/>
    <w:rsid w:val="00E82BD0"/>
    <w:rsid w:val="00EF5FC2"/>
    <w:rsid w:val="00EF682E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5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75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Stt</vt:lpstr>
    </vt:vector>
  </TitlesOfParts>
  <Company>DHM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creator>User</dc:creator>
  <cp:lastModifiedBy>TruongNgocDoQuyen</cp:lastModifiedBy>
  <cp:revision>2</cp:revision>
  <dcterms:created xsi:type="dcterms:W3CDTF">2015-09-03T03:28:00Z</dcterms:created>
  <dcterms:modified xsi:type="dcterms:W3CDTF">2015-09-03T03:28:00Z</dcterms:modified>
</cp:coreProperties>
</file>