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7E71C2" w:rsidTr="00961912">
        <w:tc>
          <w:tcPr>
            <w:tcW w:w="4219" w:type="dxa"/>
            <w:shd w:val="clear" w:color="auto" w:fill="auto"/>
          </w:tcPr>
          <w:p w:rsidR="007E71C2" w:rsidRPr="007E1EE1" w:rsidRDefault="007E71C2" w:rsidP="007E1EE1">
            <w:pPr>
              <w:tabs>
                <w:tab w:val="center" w:pos="1440"/>
                <w:tab w:val="center" w:pos="7080"/>
              </w:tabs>
              <w:jc w:val="center"/>
              <w:rPr>
                <w:rFonts w:eastAsia="Arial"/>
                <w:b/>
                <w:sz w:val="28"/>
                <w:szCs w:val="28"/>
                <w:lang w:val="vi-VN"/>
              </w:rPr>
            </w:pPr>
            <w:r w:rsidRPr="007E1EE1">
              <w:rPr>
                <w:rFonts w:eastAsia="Arial"/>
                <w:b/>
                <w:sz w:val="28"/>
                <w:szCs w:val="28"/>
                <w:lang w:val="vi-VN"/>
              </w:rPr>
              <w:t xml:space="preserve">BCH </w:t>
            </w:r>
            <w:r w:rsidRPr="007E1EE1">
              <w:rPr>
                <w:rFonts w:eastAsia="Arial"/>
                <w:b/>
                <w:sz w:val="28"/>
                <w:szCs w:val="28"/>
              </w:rPr>
              <w:t xml:space="preserve">ĐOÀN </w:t>
            </w:r>
            <w:r w:rsidRPr="007E1EE1">
              <w:rPr>
                <w:rFonts w:eastAsia="Arial"/>
                <w:b/>
                <w:sz w:val="28"/>
                <w:szCs w:val="28"/>
                <w:lang w:val="vi-VN"/>
              </w:rPr>
              <w:t>TP. HỒ CHÍ MINH</w:t>
            </w:r>
          </w:p>
          <w:p w:rsidR="007E71C2" w:rsidRPr="007E1EE1" w:rsidRDefault="007E71C2" w:rsidP="007E1EE1">
            <w:pPr>
              <w:jc w:val="center"/>
              <w:rPr>
                <w:rFonts w:eastAsia="Arial"/>
                <w:sz w:val="28"/>
                <w:szCs w:val="28"/>
              </w:rPr>
            </w:pPr>
            <w:r w:rsidRPr="007E1EE1">
              <w:rPr>
                <w:rFonts w:eastAsia="Arial"/>
                <w:sz w:val="28"/>
                <w:szCs w:val="28"/>
                <w:lang w:val="vi-VN"/>
              </w:rPr>
              <w:t>***</w:t>
            </w:r>
          </w:p>
          <w:p w:rsidR="007E71C2" w:rsidRDefault="007E71C2" w:rsidP="00961912">
            <w:pPr>
              <w:tabs>
                <w:tab w:val="center" w:pos="1440"/>
                <w:tab w:val="center" w:pos="7080"/>
              </w:tabs>
              <w:jc w:val="center"/>
            </w:pPr>
            <w:r w:rsidRPr="007E1EE1">
              <w:rPr>
                <w:rFonts w:eastAsia="Arial"/>
                <w:sz w:val="28"/>
                <w:szCs w:val="28"/>
                <w:lang w:val="vi-VN"/>
              </w:rPr>
              <w:t xml:space="preserve">Số: </w:t>
            </w:r>
            <w:r w:rsidR="00961912">
              <w:rPr>
                <w:rFonts w:eastAsia="Arial"/>
                <w:sz w:val="28"/>
                <w:szCs w:val="28"/>
              </w:rPr>
              <w:t>276</w:t>
            </w:r>
            <w:r w:rsidRPr="007E1EE1">
              <w:rPr>
                <w:rFonts w:eastAsia="Arial"/>
                <w:sz w:val="28"/>
                <w:szCs w:val="28"/>
              </w:rPr>
              <w:t>-KH/T</w:t>
            </w:r>
            <w:r w:rsidRPr="007E1EE1">
              <w:rPr>
                <w:rFonts w:eastAsia="Arial"/>
                <w:sz w:val="28"/>
                <w:szCs w:val="28"/>
                <w:lang w:val="vi-VN"/>
              </w:rPr>
              <w:t>ĐTN</w:t>
            </w:r>
            <w:r w:rsidRPr="007E1EE1">
              <w:rPr>
                <w:rFonts w:eastAsia="Arial"/>
                <w:sz w:val="28"/>
                <w:szCs w:val="28"/>
              </w:rPr>
              <w:t>-BTN</w:t>
            </w:r>
          </w:p>
        </w:tc>
        <w:tc>
          <w:tcPr>
            <w:tcW w:w="5245" w:type="dxa"/>
            <w:shd w:val="clear" w:color="auto" w:fill="auto"/>
          </w:tcPr>
          <w:p w:rsidR="007E71C2" w:rsidRPr="007E1EE1" w:rsidRDefault="007E71C2" w:rsidP="007E1EE1">
            <w:pPr>
              <w:jc w:val="right"/>
              <w:rPr>
                <w:rFonts w:eastAsia="Arial"/>
                <w:b/>
                <w:sz w:val="30"/>
                <w:szCs w:val="30"/>
                <w:u w:val="single"/>
                <w:lang w:val="vi-VN"/>
              </w:rPr>
            </w:pPr>
            <w:r w:rsidRPr="007E1EE1">
              <w:rPr>
                <w:rFonts w:eastAsia="Arial"/>
                <w:b/>
                <w:sz w:val="30"/>
                <w:szCs w:val="30"/>
                <w:u w:val="single"/>
                <w:lang w:val="vi-VN"/>
              </w:rPr>
              <w:t>ĐOÀN TNCS HỒ CHÍ MINH</w:t>
            </w:r>
          </w:p>
          <w:p w:rsidR="007E71C2" w:rsidRDefault="007E71C2" w:rsidP="007E1EE1">
            <w:pPr>
              <w:tabs>
                <w:tab w:val="center" w:pos="1440"/>
                <w:tab w:val="center" w:pos="7080"/>
              </w:tabs>
              <w:jc w:val="both"/>
            </w:pPr>
          </w:p>
          <w:p w:rsidR="007E71C2" w:rsidRPr="007E71C2" w:rsidRDefault="007E71C2" w:rsidP="00961912">
            <w:pPr>
              <w:tabs>
                <w:tab w:val="center" w:pos="7080"/>
              </w:tabs>
              <w:jc w:val="both"/>
            </w:pPr>
            <w:r w:rsidRPr="00961912">
              <w:rPr>
                <w:rFonts w:eastAsia="Arial"/>
                <w:i/>
                <w:lang w:val="vi-VN"/>
              </w:rPr>
              <w:t>TP. Hồ Chí Minh, ngày</w:t>
            </w:r>
            <w:r w:rsidRPr="00961912">
              <w:rPr>
                <w:rFonts w:eastAsia="Arial"/>
                <w:i/>
              </w:rPr>
              <w:t xml:space="preserve"> </w:t>
            </w:r>
            <w:r w:rsidR="00961912" w:rsidRPr="00961912">
              <w:rPr>
                <w:rFonts w:eastAsia="Arial"/>
                <w:i/>
              </w:rPr>
              <w:t xml:space="preserve"> 21</w:t>
            </w:r>
            <w:r w:rsidRPr="00961912">
              <w:rPr>
                <w:rFonts w:eastAsia="Arial"/>
                <w:i/>
              </w:rPr>
              <w:t xml:space="preserve"> </w:t>
            </w:r>
            <w:r w:rsidRPr="00961912">
              <w:rPr>
                <w:rFonts w:eastAsia="Arial"/>
                <w:i/>
                <w:lang w:val="vi-VN"/>
              </w:rPr>
              <w:t xml:space="preserve">tháng </w:t>
            </w:r>
            <w:r w:rsidRPr="00961912">
              <w:rPr>
                <w:rFonts w:eastAsia="Arial"/>
                <w:i/>
              </w:rPr>
              <w:t>01</w:t>
            </w:r>
            <w:r w:rsidRPr="00961912">
              <w:rPr>
                <w:rFonts w:eastAsia="Arial"/>
                <w:i/>
                <w:lang w:val="vi-VN"/>
              </w:rPr>
              <w:t xml:space="preserve"> năm 201</w:t>
            </w:r>
            <w:r w:rsidRPr="00961912">
              <w:rPr>
                <w:rFonts w:eastAsia="Arial"/>
                <w:i/>
              </w:rPr>
              <w:t>6</w:t>
            </w:r>
          </w:p>
        </w:tc>
      </w:tr>
    </w:tbl>
    <w:p w:rsidR="00144369" w:rsidRPr="005E0022" w:rsidRDefault="00B76865" w:rsidP="007E71C2">
      <w:pPr>
        <w:tabs>
          <w:tab w:val="center" w:pos="1440"/>
          <w:tab w:val="center" w:pos="7080"/>
        </w:tabs>
        <w:jc w:val="both"/>
        <w:rPr>
          <w:sz w:val="28"/>
          <w:szCs w:val="28"/>
        </w:rPr>
      </w:pPr>
      <w:r w:rsidRPr="007455CB">
        <w:rPr>
          <w:sz w:val="32"/>
          <w:szCs w:val="32"/>
        </w:rPr>
        <w:tab/>
      </w:r>
    </w:p>
    <w:p w:rsidR="00B76865" w:rsidRPr="003D7C0E" w:rsidRDefault="00B76865" w:rsidP="00000411">
      <w:pPr>
        <w:tabs>
          <w:tab w:val="center" w:pos="7080"/>
        </w:tabs>
        <w:jc w:val="center"/>
        <w:rPr>
          <w:b/>
          <w:sz w:val="32"/>
          <w:szCs w:val="32"/>
          <w:lang w:val="vi-VN"/>
        </w:rPr>
      </w:pPr>
      <w:r w:rsidRPr="003D7C0E">
        <w:rPr>
          <w:b/>
          <w:sz w:val="32"/>
          <w:szCs w:val="32"/>
          <w:lang w:val="vi-VN"/>
        </w:rPr>
        <w:t>KẾ HOẠCH</w:t>
      </w:r>
    </w:p>
    <w:p w:rsidR="00B76865" w:rsidRPr="00000411" w:rsidRDefault="00F50888" w:rsidP="00000411">
      <w:pPr>
        <w:tabs>
          <w:tab w:val="center" w:pos="7080"/>
        </w:tabs>
        <w:jc w:val="center"/>
        <w:rPr>
          <w:b/>
          <w:sz w:val="28"/>
          <w:szCs w:val="28"/>
        </w:rPr>
      </w:pPr>
      <w:r w:rsidRPr="003D7C0E">
        <w:rPr>
          <w:b/>
          <w:sz w:val="28"/>
          <w:szCs w:val="28"/>
          <w:lang w:val="vi-VN"/>
        </w:rPr>
        <w:t>Tổ chức</w:t>
      </w:r>
      <w:r w:rsidR="00AE05EE" w:rsidRPr="003D7C0E">
        <w:rPr>
          <w:b/>
          <w:sz w:val="28"/>
          <w:szCs w:val="28"/>
          <w:lang w:val="vi-VN"/>
        </w:rPr>
        <w:t xml:space="preserve"> dạy bơi</w:t>
      </w:r>
      <w:r w:rsidR="00891760">
        <w:rPr>
          <w:b/>
          <w:sz w:val="28"/>
          <w:szCs w:val="28"/>
          <w:lang w:val="vi-VN"/>
        </w:rPr>
        <w:t xml:space="preserve">, học bơi </w:t>
      </w:r>
      <w:r w:rsidR="00ED27C1" w:rsidRPr="003D7C0E">
        <w:rPr>
          <w:b/>
          <w:sz w:val="28"/>
          <w:szCs w:val="28"/>
          <w:lang w:val="vi-VN"/>
        </w:rPr>
        <w:t xml:space="preserve">cho thiếu nhi </w:t>
      </w:r>
      <w:r w:rsidR="00F61EC6">
        <w:rPr>
          <w:b/>
          <w:sz w:val="28"/>
          <w:szCs w:val="28"/>
          <w:lang w:val="vi-VN"/>
        </w:rPr>
        <w:t>năm 2016</w:t>
      </w:r>
    </w:p>
    <w:p w:rsidR="00ED27C1" w:rsidRPr="007455CB" w:rsidRDefault="00932D3B" w:rsidP="00000411">
      <w:pPr>
        <w:tabs>
          <w:tab w:val="center" w:pos="7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</w:t>
      </w:r>
      <w:r w:rsidR="007455CB">
        <w:rPr>
          <w:b/>
          <w:sz w:val="28"/>
          <w:szCs w:val="28"/>
        </w:rPr>
        <w:t>---</w:t>
      </w:r>
    </w:p>
    <w:p w:rsidR="00395A42" w:rsidRPr="005E0022" w:rsidRDefault="00395A42" w:rsidP="00D23067">
      <w:pPr>
        <w:jc w:val="both"/>
        <w:rPr>
          <w:b/>
          <w:sz w:val="28"/>
          <w:szCs w:val="28"/>
          <w:lang w:val="vi-VN"/>
        </w:rPr>
      </w:pPr>
      <w:bookmarkStart w:id="0" w:name="_GoBack"/>
      <w:bookmarkEnd w:id="0"/>
    </w:p>
    <w:p w:rsidR="00ED27C1" w:rsidRPr="00F07B16" w:rsidRDefault="00ED27C1" w:rsidP="00D23067">
      <w:pPr>
        <w:jc w:val="both"/>
        <w:rPr>
          <w:b/>
          <w:sz w:val="28"/>
          <w:szCs w:val="28"/>
          <w:lang w:val="vi-VN"/>
        </w:rPr>
      </w:pPr>
      <w:r w:rsidRPr="00F07B16">
        <w:rPr>
          <w:b/>
          <w:sz w:val="28"/>
          <w:szCs w:val="28"/>
          <w:lang w:val="vi-VN"/>
        </w:rPr>
        <w:t>I. MỤC ĐÍCH, YÊU CẦU:</w:t>
      </w:r>
    </w:p>
    <w:p w:rsidR="00ED27C1" w:rsidRPr="00F07B16" w:rsidRDefault="00ED27C1" w:rsidP="00AE05EE">
      <w:pPr>
        <w:ind w:firstLine="697"/>
        <w:jc w:val="both"/>
        <w:rPr>
          <w:b/>
          <w:sz w:val="28"/>
          <w:szCs w:val="28"/>
          <w:lang w:val="vi-VN"/>
        </w:rPr>
      </w:pPr>
      <w:r w:rsidRPr="00F07B16">
        <w:rPr>
          <w:b/>
          <w:sz w:val="28"/>
          <w:szCs w:val="28"/>
          <w:lang w:val="vi-VN"/>
        </w:rPr>
        <w:t>1. Mục đích:</w:t>
      </w:r>
    </w:p>
    <w:p w:rsidR="00ED27C1" w:rsidRPr="00F07B16" w:rsidRDefault="00ED27C1" w:rsidP="00AE05EE">
      <w:pPr>
        <w:ind w:firstLine="697"/>
        <w:jc w:val="both"/>
        <w:rPr>
          <w:sz w:val="28"/>
          <w:szCs w:val="28"/>
          <w:lang w:val="vi-VN"/>
        </w:rPr>
      </w:pPr>
      <w:r w:rsidRPr="00F07B16">
        <w:rPr>
          <w:sz w:val="28"/>
          <w:szCs w:val="28"/>
          <w:lang w:val="vi-VN"/>
        </w:rPr>
        <w:t xml:space="preserve">- Tuyên truyền, nâng cao nhận thức và các kiến thức phòng chống </w:t>
      </w:r>
      <w:r w:rsidR="00493BC5">
        <w:rPr>
          <w:sz w:val="28"/>
          <w:szCs w:val="28"/>
        </w:rPr>
        <w:t>ứng phó thiên tai và tìm kiếm cứu nạn</w:t>
      </w:r>
      <w:r w:rsidRPr="00F07B16">
        <w:rPr>
          <w:sz w:val="28"/>
          <w:szCs w:val="28"/>
          <w:lang w:val="vi-VN"/>
        </w:rPr>
        <w:t xml:space="preserve">, đặc biệt là tai nạn do đuối nước cho </w:t>
      </w:r>
      <w:r w:rsidR="004A58F1">
        <w:rPr>
          <w:sz w:val="28"/>
          <w:szCs w:val="28"/>
        </w:rPr>
        <w:t xml:space="preserve">thanh </w:t>
      </w:r>
      <w:r w:rsidRPr="00F07B16">
        <w:rPr>
          <w:sz w:val="28"/>
          <w:szCs w:val="28"/>
          <w:lang w:val="vi-VN"/>
        </w:rPr>
        <w:t>thiếu nhi thành phố.</w:t>
      </w:r>
    </w:p>
    <w:p w:rsidR="00ED27C1" w:rsidRPr="00F07B16" w:rsidRDefault="00ED27C1" w:rsidP="00AE05EE">
      <w:pPr>
        <w:ind w:firstLine="720"/>
        <w:jc w:val="both"/>
        <w:rPr>
          <w:sz w:val="28"/>
          <w:szCs w:val="28"/>
          <w:lang w:val="vi-VN"/>
        </w:rPr>
      </w:pPr>
      <w:r w:rsidRPr="00F07B16">
        <w:rPr>
          <w:spacing w:val="6"/>
          <w:sz w:val="28"/>
          <w:szCs w:val="28"/>
          <w:lang w:val="vi-VN"/>
        </w:rPr>
        <w:t xml:space="preserve">- </w:t>
      </w:r>
      <w:r w:rsidRPr="00F07B16">
        <w:rPr>
          <w:sz w:val="28"/>
          <w:szCs w:val="28"/>
          <w:lang w:val="vi-VN"/>
        </w:rPr>
        <w:t xml:space="preserve">Tăng cường và đẩy mạnh hoạt động giáo dục kỹ năng </w:t>
      </w:r>
      <w:r w:rsidR="00B205A1" w:rsidRPr="00F07B16">
        <w:rPr>
          <w:sz w:val="28"/>
          <w:szCs w:val="28"/>
          <w:lang w:val="vi-VN"/>
        </w:rPr>
        <w:t>thực hành xã hội</w:t>
      </w:r>
      <w:r w:rsidRPr="00F07B16">
        <w:rPr>
          <w:sz w:val="28"/>
          <w:szCs w:val="28"/>
          <w:lang w:val="vi-VN"/>
        </w:rPr>
        <w:t xml:space="preserve"> cho thiếu nhi, giúp các em nâng cao sức khỏe, </w:t>
      </w:r>
      <w:r w:rsidR="00B205A1" w:rsidRPr="00F07B16">
        <w:rPr>
          <w:sz w:val="28"/>
          <w:szCs w:val="28"/>
          <w:lang w:val="vi-VN"/>
        </w:rPr>
        <w:t xml:space="preserve">thể chất, </w:t>
      </w:r>
      <w:r w:rsidRPr="00F07B16">
        <w:rPr>
          <w:sz w:val="28"/>
          <w:szCs w:val="28"/>
          <w:lang w:val="vi-VN"/>
        </w:rPr>
        <w:t xml:space="preserve">hoàn thiện kỹ năng </w:t>
      </w:r>
      <w:r w:rsidR="00B205A1" w:rsidRPr="00F07B16">
        <w:rPr>
          <w:sz w:val="28"/>
          <w:szCs w:val="28"/>
          <w:lang w:val="vi-VN"/>
        </w:rPr>
        <w:t>thực hành xã hội</w:t>
      </w:r>
      <w:r w:rsidRPr="00F07B16">
        <w:rPr>
          <w:sz w:val="28"/>
          <w:szCs w:val="28"/>
          <w:lang w:val="vi-VN"/>
        </w:rPr>
        <w:t xml:space="preserve"> để tự bảo vệ mình và</w:t>
      </w:r>
      <w:r w:rsidR="00840995" w:rsidRPr="00F07B16">
        <w:rPr>
          <w:sz w:val="28"/>
          <w:szCs w:val="28"/>
          <w:lang w:val="vi-VN"/>
        </w:rPr>
        <w:t xml:space="preserve"> phòng tránh tai nạn </w:t>
      </w:r>
      <w:r w:rsidR="00B205A1" w:rsidRPr="00F07B16">
        <w:rPr>
          <w:sz w:val="28"/>
          <w:szCs w:val="28"/>
          <w:lang w:val="vi-VN"/>
        </w:rPr>
        <w:t>thương tích</w:t>
      </w:r>
      <w:r w:rsidR="00840995" w:rsidRPr="00F07B16">
        <w:rPr>
          <w:sz w:val="28"/>
          <w:szCs w:val="28"/>
          <w:lang w:val="vi-VN"/>
        </w:rPr>
        <w:t>, đ</w:t>
      </w:r>
      <w:r w:rsidRPr="00F07B16">
        <w:rPr>
          <w:sz w:val="28"/>
          <w:szCs w:val="28"/>
          <w:lang w:val="vi-VN"/>
        </w:rPr>
        <w:t xml:space="preserve">ồng thời góp phần </w:t>
      </w:r>
      <w:r w:rsidR="00B205A1" w:rsidRPr="00F07B16">
        <w:rPr>
          <w:sz w:val="28"/>
          <w:szCs w:val="28"/>
          <w:lang w:val="vi-VN"/>
        </w:rPr>
        <w:t>tạo</w:t>
      </w:r>
      <w:r w:rsidRPr="00F07B16">
        <w:rPr>
          <w:sz w:val="28"/>
          <w:szCs w:val="28"/>
          <w:lang w:val="vi-VN"/>
        </w:rPr>
        <w:t xml:space="preserve"> sân chơi bổ ích và lành mạnh cho thiếu nhi.</w:t>
      </w:r>
    </w:p>
    <w:p w:rsidR="00ED27C1" w:rsidRPr="00F07B16" w:rsidRDefault="00ED27C1" w:rsidP="00AE05EE">
      <w:pPr>
        <w:ind w:firstLine="720"/>
        <w:jc w:val="both"/>
        <w:rPr>
          <w:spacing w:val="-2"/>
          <w:sz w:val="28"/>
          <w:szCs w:val="28"/>
          <w:lang w:val="vi-VN"/>
        </w:rPr>
      </w:pPr>
      <w:r w:rsidRPr="00F07B16">
        <w:rPr>
          <w:spacing w:val="-2"/>
          <w:sz w:val="28"/>
          <w:szCs w:val="28"/>
          <w:lang w:val="vi-VN"/>
        </w:rPr>
        <w:t>- Phát huy vai trò xung kích, tình nguyện của đoàn viên</w:t>
      </w:r>
      <w:r w:rsidR="002867F8" w:rsidRPr="00F07B16">
        <w:rPr>
          <w:spacing w:val="-2"/>
          <w:sz w:val="28"/>
          <w:szCs w:val="28"/>
          <w:lang w:val="vi-VN"/>
        </w:rPr>
        <w:t>,</w:t>
      </w:r>
      <w:r w:rsidRPr="00F07B16">
        <w:rPr>
          <w:spacing w:val="-2"/>
          <w:sz w:val="28"/>
          <w:szCs w:val="28"/>
          <w:lang w:val="vi-VN"/>
        </w:rPr>
        <w:t xml:space="preserve"> thanh niên trong việc phối kết hợp với các lực lượng xã hội trong việc xây dựng một môi trường an toàn lành mạnh cho </w:t>
      </w:r>
      <w:r w:rsidR="00B205A1" w:rsidRPr="00F07B16">
        <w:rPr>
          <w:spacing w:val="-2"/>
          <w:sz w:val="28"/>
          <w:szCs w:val="28"/>
          <w:lang w:val="vi-VN"/>
        </w:rPr>
        <w:t>thiếu nhi</w:t>
      </w:r>
      <w:r w:rsidRPr="00F07B16">
        <w:rPr>
          <w:spacing w:val="-2"/>
          <w:sz w:val="28"/>
          <w:szCs w:val="28"/>
          <w:lang w:val="vi-VN"/>
        </w:rPr>
        <w:t>.</w:t>
      </w:r>
    </w:p>
    <w:p w:rsidR="00ED27C1" w:rsidRPr="00F07B16" w:rsidRDefault="00ED27C1" w:rsidP="00D23067">
      <w:pPr>
        <w:ind w:firstLine="720"/>
        <w:jc w:val="both"/>
        <w:rPr>
          <w:sz w:val="28"/>
          <w:szCs w:val="28"/>
          <w:lang w:val="vi-VN"/>
        </w:rPr>
      </w:pPr>
    </w:p>
    <w:p w:rsidR="00ED27C1" w:rsidRPr="00F07B16" w:rsidRDefault="00ED27C1" w:rsidP="00D23067">
      <w:pPr>
        <w:ind w:firstLine="697"/>
        <w:jc w:val="both"/>
        <w:rPr>
          <w:sz w:val="28"/>
          <w:szCs w:val="28"/>
          <w:lang w:val="vi-VN"/>
        </w:rPr>
      </w:pPr>
      <w:r w:rsidRPr="00F07B16">
        <w:rPr>
          <w:b/>
          <w:sz w:val="28"/>
          <w:szCs w:val="28"/>
          <w:lang w:val="vi-VN"/>
        </w:rPr>
        <w:t>2. Yêu cầu:</w:t>
      </w:r>
      <w:r w:rsidR="009048AA">
        <w:rPr>
          <w:b/>
          <w:sz w:val="28"/>
          <w:szCs w:val="28"/>
        </w:rPr>
        <w:t xml:space="preserve"> </w:t>
      </w:r>
      <w:r w:rsidRPr="00F07B16">
        <w:rPr>
          <w:sz w:val="28"/>
          <w:szCs w:val="28"/>
          <w:lang w:val="vi-VN"/>
        </w:rPr>
        <w:t xml:space="preserve">Công tác phối hợp chặt chẽ, chu đáo với phương châm </w:t>
      </w:r>
      <w:r w:rsidRPr="00F07B16">
        <w:rPr>
          <w:b/>
          <w:i/>
          <w:sz w:val="28"/>
          <w:szCs w:val="28"/>
          <w:lang w:val="vi-VN"/>
        </w:rPr>
        <w:t>“An toàn -  Hiệu quả - Bổ ích”</w:t>
      </w:r>
      <w:r w:rsidRPr="00F07B16">
        <w:rPr>
          <w:sz w:val="28"/>
          <w:szCs w:val="28"/>
          <w:lang w:val="vi-VN"/>
        </w:rPr>
        <w:t>.</w:t>
      </w:r>
    </w:p>
    <w:p w:rsidR="00395A42" w:rsidRPr="00F07B16" w:rsidRDefault="00395A42" w:rsidP="00D23067">
      <w:pPr>
        <w:ind w:firstLine="697"/>
        <w:jc w:val="both"/>
        <w:rPr>
          <w:sz w:val="28"/>
          <w:szCs w:val="28"/>
          <w:lang w:val="vi-VN"/>
        </w:rPr>
      </w:pPr>
    </w:p>
    <w:p w:rsidR="00ED27C1" w:rsidRPr="00F07B16" w:rsidRDefault="00ED27C1" w:rsidP="00D23067">
      <w:pPr>
        <w:jc w:val="both"/>
        <w:rPr>
          <w:b/>
          <w:sz w:val="28"/>
          <w:szCs w:val="28"/>
          <w:lang w:val="vi-VN"/>
        </w:rPr>
      </w:pPr>
      <w:r w:rsidRPr="00F07B16">
        <w:rPr>
          <w:b/>
          <w:sz w:val="28"/>
          <w:szCs w:val="28"/>
          <w:lang w:val="vi-VN"/>
        </w:rPr>
        <w:t xml:space="preserve">II. THỜI GIAN – ĐỐI TƯỢNG – CHỈ TIÊU </w:t>
      </w:r>
      <w:r w:rsidR="0036456D">
        <w:rPr>
          <w:b/>
          <w:sz w:val="28"/>
          <w:szCs w:val="28"/>
        </w:rPr>
        <w:t xml:space="preserve">– NỘI DUNG </w:t>
      </w:r>
      <w:r w:rsidRPr="00F07B16">
        <w:rPr>
          <w:b/>
          <w:sz w:val="28"/>
          <w:szCs w:val="28"/>
          <w:lang w:val="vi-VN"/>
        </w:rPr>
        <w:t>THỰC HIỆN:</w:t>
      </w:r>
    </w:p>
    <w:p w:rsidR="00183E0C" w:rsidRPr="000819F5" w:rsidRDefault="000819F5" w:rsidP="003544F1">
      <w:pPr>
        <w:numPr>
          <w:ilvl w:val="0"/>
          <w:numId w:val="4"/>
        </w:numPr>
        <w:tabs>
          <w:tab w:val="clear" w:pos="1057"/>
          <w:tab w:val="num" w:pos="993"/>
        </w:tabs>
        <w:ind w:left="0" w:firstLine="709"/>
        <w:jc w:val="both"/>
        <w:rPr>
          <w:b/>
          <w:i/>
          <w:sz w:val="28"/>
          <w:szCs w:val="28"/>
          <w:lang w:val="vi-VN"/>
        </w:rPr>
      </w:pPr>
      <w:r w:rsidRPr="003544F1">
        <w:rPr>
          <w:b/>
          <w:sz w:val="28"/>
          <w:szCs w:val="28"/>
        </w:rPr>
        <w:t>Thời gian:</w:t>
      </w:r>
      <w:r w:rsidRPr="000819F5">
        <w:rPr>
          <w:sz w:val="28"/>
          <w:szCs w:val="28"/>
        </w:rPr>
        <w:t xml:space="preserve"> Từ tháng 3/2016 đến tháng 8/2016. </w:t>
      </w:r>
      <w:r w:rsidR="003D7C0E" w:rsidRPr="000819F5">
        <w:rPr>
          <w:sz w:val="28"/>
          <w:szCs w:val="28"/>
          <w:lang w:val="vi-VN"/>
        </w:rPr>
        <w:t xml:space="preserve">Mỗi em được học </w:t>
      </w:r>
      <w:r w:rsidR="00AE05EE" w:rsidRPr="000819F5">
        <w:rPr>
          <w:b/>
          <w:sz w:val="28"/>
          <w:szCs w:val="28"/>
          <w:lang w:val="vi-VN"/>
        </w:rPr>
        <w:t>12</w:t>
      </w:r>
      <w:r w:rsidR="00AE05EE" w:rsidRPr="000819F5">
        <w:rPr>
          <w:sz w:val="28"/>
          <w:szCs w:val="28"/>
          <w:lang w:val="vi-VN"/>
        </w:rPr>
        <w:t xml:space="preserve"> buổi/khóa học</w:t>
      </w:r>
      <w:r w:rsidR="00643FC7" w:rsidRPr="000819F5">
        <w:rPr>
          <w:sz w:val="28"/>
          <w:szCs w:val="28"/>
          <w:lang w:val="vi-VN"/>
        </w:rPr>
        <w:t>.</w:t>
      </w:r>
    </w:p>
    <w:p w:rsidR="000819F5" w:rsidRPr="003544F1" w:rsidRDefault="000819F5" w:rsidP="000819F5">
      <w:pPr>
        <w:tabs>
          <w:tab w:val="left" w:pos="1134"/>
        </w:tabs>
        <w:ind w:left="709"/>
        <w:jc w:val="both"/>
        <w:rPr>
          <w:b/>
          <w:sz w:val="28"/>
          <w:szCs w:val="28"/>
          <w:lang w:val="vi-VN"/>
        </w:rPr>
      </w:pPr>
    </w:p>
    <w:p w:rsidR="007311D7" w:rsidRPr="003544F1" w:rsidRDefault="000819F5" w:rsidP="003544F1">
      <w:pPr>
        <w:numPr>
          <w:ilvl w:val="0"/>
          <w:numId w:val="4"/>
        </w:numPr>
        <w:tabs>
          <w:tab w:val="clear" w:pos="1057"/>
          <w:tab w:val="num" w:pos="993"/>
        </w:tabs>
        <w:ind w:left="0" w:firstLine="709"/>
        <w:jc w:val="both"/>
        <w:rPr>
          <w:b/>
          <w:sz w:val="28"/>
          <w:szCs w:val="28"/>
          <w:lang w:val="vi-VN"/>
        </w:rPr>
      </w:pPr>
      <w:r w:rsidRPr="003544F1">
        <w:rPr>
          <w:b/>
          <w:sz w:val="28"/>
          <w:szCs w:val="28"/>
        </w:rPr>
        <w:t>Đối</w:t>
      </w:r>
      <w:r w:rsidRPr="003544F1">
        <w:rPr>
          <w:b/>
          <w:sz w:val="28"/>
          <w:szCs w:val="28"/>
          <w:lang w:val="vi-VN"/>
        </w:rPr>
        <w:t xml:space="preserve"> tượng</w:t>
      </w:r>
      <w:r w:rsidRPr="003544F1">
        <w:rPr>
          <w:b/>
          <w:sz w:val="28"/>
          <w:szCs w:val="28"/>
        </w:rPr>
        <w:t xml:space="preserve"> – </w:t>
      </w:r>
      <w:r w:rsidR="003544F1">
        <w:rPr>
          <w:b/>
          <w:sz w:val="28"/>
          <w:szCs w:val="28"/>
        </w:rPr>
        <w:t>Chỉ tiêu thực hiện</w:t>
      </w:r>
      <w:r w:rsidRPr="003544F1">
        <w:rPr>
          <w:b/>
          <w:sz w:val="28"/>
          <w:szCs w:val="28"/>
          <w:lang w:val="vi-VN"/>
        </w:rPr>
        <w:t>:</w:t>
      </w:r>
    </w:p>
    <w:p w:rsidR="000819F5" w:rsidRPr="000819F5" w:rsidRDefault="000819F5" w:rsidP="00A35D99">
      <w:pPr>
        <w:numPr>
          <w:ilvl w:val="0"/>
          <w:numId w:val="5"/>
        </w:numPr>
        <w:tabs>
          <w:tab w:val="left" w:pos="900"/>
        </w:tabs>
        <w:ind w:left="0" w:firstLine="709"/>
        <w:jc w:val="both"/>
        <w:rPr>
          <w:sz w:val="28"/>
          <w:szCs w:val="28"/>
          <w:lang w:val="vi-VN"/>
        </w:rPr>
      </w:pPr>
      <w:r w:rsidRPr="000819F5">
        <w:rPr>
          <w:i/>
          <w:sz w:val="28"/>
          <w:szCs w:val="28"/>
        </w:rPr>
        <w:t>Đối tượng</w:t>
      </w:r>
      <w:r w:rsidR="007311D7" w:rsidRPr="000819F5">
        <w:rPr>
          <w:i/>
          <w:sz w:val="28"/>
          <w:szCs w:val="28"/>
        </w:rPr>
        <w:t>:</w:t>
      </w:r>
      <w:r w:rsidR="007311D7" w:rsidRPr="000819F5">
        <w:rPr>
          <w:sz w:val="28"/>
          <w:szCs w:val="28"/>
        </w:rPr>
        <w:t xml:space="preserve"> </w:t>
      </w:r>
      <w:r w:rsidR="00C201FA" w:rsidRPr="000819F5">
        <w:rPr>
          <w:sz w:val="28"/>
          <w:szCs w:val="28"/>
          <w:lang w:val="vi-VN"/>
        </w:rPr>
        <w:t>t</w:t>
      </w:r>
      <w:r w:rsidR="00840995" w:rsidRPr="000819F5">
        <w:rPr>
          <w:sz w:val="28"/>
          <w:szCs w:val="28"/>
          <w:lang w:val="vi-VN"/>
        </w:rPr>
        <w:t>rẻ em</w:t>
      </w:r>
      <w:r w:rsidR="00ED27C1" w:rsidRPr="000819F5">
        <w:rPr>
          <w:sz w:val="28"/>
          <w:szCs w:val="28"/>
          <w:lang w:val="vi-VN"/>
        </w:rPr>
        <w:t xml:space="preserve"> từ 8 đến dưới 16 tuổi</w:t>
      </w:r>
      <w:r w:rsidR="005E0022">
        <w:rPr>
          <w:sz w:val="28"/>
          <w:szCs w:val="28"/>
        </w:rPr>
        <w:t>.</w:t>
      </w:r>
      <w:r w:rsidR="00891760" w:rsidRPr="000819F5">
        <w:rPr>
          <w:sz w:val="28"/>
          <w:szCs w:val="28"/>
        </w:rPr>
        <w:t xml:space="preserve"> </w:t>
      </w:r>
    </w:p>
    <w:p w:rsidR="00840995" w:rsidRPr="000819F5" w:rsidRDefault="000819F5" w:rsidP="00891760">
      <w:pPr>
        <w:numPr>
          <w:ilvl w:val="0"/>
          <w:numId w:val="5"/>
        </w:numPr>
        <w:tabs>
          <w:tab w:val="left" w:pos="900"/>
        </w:tabs>
        <w:ind w:left="0" w:firstLine="709"/>
        <w:jc w:val="both"/>
        <w:rPr>
          <w:sz w:val="28"/>
          <w:szCs w:val="28"/>
          <w:lang w:val="vi-VN"/>
        </w:rPr>
      </w:pPr>
      <w:r w:rsidRPr="000819F5">
        <w:rPr>
          <w:i/>
          <w:sz w:val="28"/>
          <w:szCs w:val="28"/>
        </w:rPr>
        <w:t>Số lượng:</w:t>
      </w:r>
      <w:r>
        <w:rPr>
          <w:sz w:val="28"/>
          <w:szCs w:val="28"/>
        </w:rPr>
        <w:t xml:space="preserve"> 5.000 em. </w:t>
      </w:r>
      <w:r w:rsidR="001A1BD4" w:rsidRPr="000819F5">
        <w:rPr>
          <w:sz w:val="28"/>
          <w:szCs w:val="28"/>
          <w:lang w:val="vi-VN"/>
        </w:rPr>
        <w:t xml:space="preserve">Cấp </w:t>
      </w:r>
      <w:r w:rsidR="00395A42" w:rsidRPr="000819F5">
        <w:rPr>
          <w:sz w:val="28"/>
          <w:szCs w:val="28"/>
          <w:lang w:val="vi-VN"/>
        </w:rPr>
        <w:t xml:space="preserve">Thành </w:t>
      </w:r>
      <w:r w:rsidR="001A1BD4" w:rsidRPr="000819F5">
        <w:rPr>
          <w:sz w:val="28"/>
          <w:szCs w:val="28"/>
          <w:lang w:val="vi-VN"/>
        </w:rPr>
        <w:t xml:space="preserve">chọn </w:t>
      </w:r>
      <w:r w:rsidR="00840995" w:rsidRPr="000819F5">
        <w:rPr>
          <w:sz w:val="28"/>
          <w:szCs w:val="28"/>
          <w:lang w:val="vi-VN"/>
        </w:rPr>
        <w:t>các đơn vị tổ chức dạy bơi và phổ cập</w:t>
      </w:r>
      <w:r w:rsidR="00705B90" w:rsidRPr="000819F5">
        <w:rPr>
          <w:sz w:val="28"/>
          <w:szCs w:val="28"/>
          <w:lang w:val="vi-VN"/>
        </w:rPr>
        <w:t xml:space="preserve"> bơi cho thiếu nhi trên địa bàn, cụ thể gồm:</w:t>
      </w:r>
    </w:p>
    <w:p w:rsidR="00E15652" w:rsidRDefault="00C201FA" w:rsidP="000819F5">
      <w:pPr>
        <w:tabs>
          <w:tab w:val="left" w:pos="709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ab/>
        <w:t xml:space="preserve">+ </w:t>
      </w:r>
      <w:r w:rsidR="00E15652" w:rsidRPr="00F07B16">
        <w:rPr>
          <w:sz w:val="28"/>
          <w:szCs w:val="28"/>
          <w:lang w:val="vi-VN"/>
        </w:rPr>
        <w:t xml:space="preserve">Huyện </w:t>
      </w:r>
      <w:r w:rsidR="000819F5">
        <w:rPr>
          <w:sz w:val="28"/>
          <w:szCs w:val="28"/>
        </w:rPr>
        <w:t xml:space="preserve">Đoàn </w:t>
      </w:r>
      <w:r w:rsidR="00891760">
        <w:rPr>
          <w:sz w:val="28"/>
          <w:szCs w:val="28"/>
        </w:rPr>
        <w:t xml:space="preserve">Hóc Môn, </w:t>
      </w:r>
      <w:r w:rsidR="00546F42">
        <w:rPr>
          <w:sz w:val="28"/>
          <w:szCs w:val="28"/>
        </w:rPr>
        <w:t>Nhà Bè:</w:t>
      </w:r>
      <w:r w:rsidR="00051B25" w:rsidRPr="00F07B16">
        <w:rPr>
          <w:sz w:val="28"/>
          <w:szCs w:val="28"/>
          <w:lang w:val="vi-VN"/>
        </w:rPr>
        <w:t xml:space="preserve"> 500 em</w:t>
      </w:r>
      <w:r w:rsidR="000819F5">
        <w:rPr>
          <w:sz w:val="28"/>
          <w:szCs w:val="28"/>
        </w:rPr>
        <w:t>/đơn vị</w:t>
      </w:r>
      <w:r w:rsidR="00891760">
        <w:rPr>
          <w:sz w:val="28"/>
          <w:szCs w:val="28"/>
        </w:rPr>
        <w:t>.</w:t>
      </w:r>
    </w:p>
    <w:p w:rsidR="00C201FA" w:rsidRPr="000819F5" w:rsidRDefault="00C201FA" w:rsidP="000819F5">
      <w:pPr>
        <w:tabs>
          <w:tab w:val="left" w:pos="709"/>
        </w:tabs>
        <w:ind w:firstLine="697"/>
        <w:jc w:val="both"/>
        <w:rPr>
          <w:sz w:val="28"/>
          <w:szCs w:val="28"/>
        </w:rPr>
      </w:pPr>
      <w:r w:rsidRPr="000819F5">
        <w:rPr>
          <w:sz w:val="28"/>
          <w:szCs w:val="28"/>
        </w:rPr>
        <w:tab/>
        <w:t xml:space="preserve">+ </w:t>
      </w:r>
      <w:r w:rsidR="00E15652" w:rsidRPr="000819F5">
        <w:rPr>
          <w:sz w:val="28"/>
          <w:szCs w:val="28"/>
          <w:lang w:val="vi-VN"/>
        </w:rPr>
        <w:t xml:space="preserve">Quận </w:t>
      </w:r>
      <w:r w:rsidR="000819F5" w:rsidRPr="000819F5">
        <w:rPr>
          <w:sz w:val="28"/>
          <w:szCs w:val="28"/>
        </w:rPr>
        <w:t xml:space="preserve">Đoàn </w:t>
      </w:r>
      <w:r w:rsidRPr="000819F5">
        <w:rPr>
          <w:sz w:val="28"/>
          <w:szCs w:val="28"/>
        </w:rPr>
        <w:t xml:space="preserve">2, </w:t>
      </w:r>
      <w:r w:rsidR="00891760" w:rsidRPr="000819F5">
        <w:rPr>
          <w:sz w:val="28"/>
          <w:szCs w:val="28"/>
        </w:rPr>
        <w:t xml:space="preserve">4, </w:t>
      </w:r>
      <w:r w:rsidR="00705B90" w:rsidRPr="000819F5">
        <w:rPr>
          <w:sz w:val="28"/>
          <w:szCs w:val="28"/>
        </w:rPr>
        <w:t xml:space="preserve">6, </w:t>
      </w:r>
      <w:r w:rsidR="00891760" w:rsidRPr="000819F5">
        <w:rPr>
          <w:sz w:val="28"/>
          <w:szCs w:val="28"/>
        </w:rPr>
        <w:t xml:space="preserve">7, 8, </w:t>
      </w:r>
      <w:r w:rsidRPr="000819F5">
        <w:rPr>
          <w:sz w:val="28"/>
          <w:szCs w:val="28"/>
        </w:rPr>
        <w:t xml:space="preserve">9, </w:t>
      </w:r>
      <w:r w:rsidR="00705B90" w:rsidRPr="000819F5">
        <w:rPr>
          <w:sz w:val="28"/>
          <w:szCs w:val="28"/>
        </w:rPr>
        <w:t>12</w:t>
      </w:r>
      <w:r w:rsidR="00891760" w:rsidRPr="000819F5">
        <w:rPr>
          <w:sz w:val="28"/>
          <w:szCs w:val="28"/>
        </w:rPr>
        <w:t xml:space="preserve">, </w:t>
      </w:r>
      <w:r w:rsidRPr="000819F5">
        <w:rPr>
          <w:sz w:val="28"/>
          <w:szCs w:val="28"/>
        </w:rPr>
        <w:t>Thủ Đức, Bình Tân, Tân Bình</w:t>
      </w:r>
      <w:r w:rsidR="00CD0C03" w:rsidRPr="000819F5">
        <w:rPr>
          <w:sz w:val="28"/>
          <w:szCs w:val="28"/>
        </w:rPr>
        <w:t xml:space="preserve">: </w:t>
      </w:r>
      <w:r w:rsidR="007D5C39" w:rsidRPr="000819F5">
        <w:rPr>
          <w:sz w:val="28"/>
          <w:szCs w:val="28"/>
        </w:rPr>
        <w:t>4</w:t>
      </w:r>
      <w:r w:rsidR="00CE5F6E" w:rsidRPr="000819F5">
        <w:rPr>
          <w:sz w:val="28"/>
          <w:szCs w:val="28"/>
        </w:rPr>
        <w:t>00 em</w:t>
      </w:r>
      <w:r w:rsidR="00CD0C03" w:rsidRPr="000819F5">
        <w:rPr>
          <w:sz w:val="28"/>
          <w:szCs w:val="28"/>
        </w:rPr>
        <w:t>/đơn vị</w:t>
      </w:r>
      <w:r w:rsidR="00CE5F6E" w:rsidRPr="000819F5">
        <w:rPr>
          <w:sz w:val="28"/>
          <w:szCs w:val="28"/>
        </w:rPr>
        <w:t>.</w:t>
      </w:r>
    </w:p>
    <w:p w:rsidR="00C201FA" w:rsidRDefault="00C201FA" w:rsidP="00C201FA">
      <w:pPr>
        <w:ind w:firstLine="697"/>
        <w:jc w:val="both"/>
        <w:rPr>
          <w:i/>
          <w:spacing w:val="-4"/>
          <w:sz w:val="28"/>
          <w:szCs w:val="28"/>
        </w:rPr>
      </w:pPr>
      <w:r w:rsidRPr="00C201FA">
        <w:rPr>
          <w:i/>
          <w:spacing w:val="-4"/>
          <w:sz w:val="28"/>
          <w:szCs w:val="28"/>
        </w:rPr>
        <w:t xml:space="preserve">(Riêng đối với </w:t>
      </w:r>
      <w:r w:rsidR="000819F5">
        <w:rPr>
          <w:i/>
          <w:spacing w:val="-4"/>
          <w:sz w:val="28"/>
          <w:szCs w:val="28"/>
        </w:rPr>
        <w:t>Q</w:t>
      </w:r>
      <w:r w:rsidRPr="00C201FA">
        <w:rPr>
          <w:i/>
          <w:spacing w:val="-4"/>
          <w:sz w:val="28"/>
          <w:szCs w:val="28"/>
        </w:rPr>
        <w:t xml:space="preserve">uận </w:t>
      </w:r>
      <w:r w:rsidR="000819F5">
        <w:rPr>
          <w:i/>
          <w:spacing w:val="-4"/>
          <w:sz w:val="28"/>
          <w:szCs w:val="28"/>
        </w:rPr>
        <w:t xml:space="preserve">Đoàn </w:t>
      </w:r>
      <w:r w:rsidRPr="00C201FA">
        <w:rPr>
          <w:i/>
          <w:spacing w:val="-4"/>
          <w:sz w:val="28"/>
          <w:szCs w:val="28"/>
        </w:rPr>
        <w:t xml:space="preserve">1, 3 và 11 tiếp tục tổ chức các lớp dạy bơi cho thiếu nhi theo Kế hoạch số </w:t>
      </w:r>
      <w:r w:rsidR="007D5C39">
        <w:rPr>
          <w:i/>
          <w:spacing w:val="-4"/>
          <w:sz w:val="28"/>
          <w:szCs w:val="28"/>
        </w:rPr>
        <w:t>178-KH/TĐTN – BTN ngày 23/12/2014 của Ban Thường vụ Thành Đoàn).</w:t>
      </w:r>
    </w:p>
    <w:p w:rsidR="000819F5" w:rsidRDefault="000819F5" w:rsidP="000819F5">
      <w:pPr>
        <w:jc w:val="both"/>
        <w:rPr>
          <w:i/>
          <w:spacing w:val="-4"/>
          <w:sz w:val="28"/>
          <w:szCs w:val="28"/>
        </w:rPr>
      </w:pPr>
    </w:p>
    <w:p w:rsidR="000819F5" w:rsidRPr="0036456D" w:rsidRDefault="000819F5" w:rsidP="0036456D">
      <w:pPr>
        <w:numPr>
          <w:ilvl w:val="0"/>
          <w:numId w:val="4"/>
        </w:numPr>
        <w:tabs>
          <w:tab w:val="clear" w:pos="1057"/>
          <w:tab w:val="num" w:pos="993"/>
        </w:tabs>
        <w:ind w:left="0" w:firstLine="709"/>
        <w:jc w:val="both"/>
        <w:rPr>
          <w:b/>
          <w:sz w:val="28"/>
          <w:szCs w:val="28"/>
          <w:lang w:val="vi-VN"/>
        </w:rPr>
      </w:pPr>
      <w:r w:rsidRPr="0036456D">
        <w:rPr>
          <w:b/>
          <w:sz w:val="28"/>
          <w:szCs w:val="28"/>
          <w:lang w:val="vi-VN"/>
        </w:rPr>
        <w:t>Nội dung:</w:t>
      </w:r>
    </w:p>
    <w:p w:rsidR="000819F5" w:rsidRPr="00F07B16" w:rsidRDefault="000819F5" w:rsidP="000819F5">
      <w:pPr>
        <w:tabs>
          <w:tab w:val="left" w:pos="2190"/>
        </w:tabs>
        <w:ind w:left="697"/>
        <w:jc w:val="both"/>
        <w:rPr>
          <w:sz w:val="28"/>
          <w:szCs w:val="28"/>
          <w:lang w:val="vi-VN"/>
        </w:rPr>
      </w:pPr>
      <w:r w:rsidRPr="00F07B16">
        <w:rPr>
          <w:sz w:val="28"/>
          <w:szCs w:val="28"/>
          <w:lang w:val="vi-VN"/>
        </w:rPr>
        <w:t>- Tập huấn, trang bị kiến thức, lý thuyết bơi cơ bản;</w:t>
      </w:r>
    </w:p>
    <w:p w:rsidR="000819F5" w:rsidRPr="00F07B16" w:rsidRDefault="000819F5" w:rsidP="000819F5">
      <w:pPr>
        <w:ind w:left="697"/>
        <w:rPr>
          <w:sz w:val="28"/>
          <w:szCs w:val="28"/>
          <w:lang w:val="vi-VN"/>
        </w:rPr>
      </w:pPr>
      <w:r w:rsidRPr="00F07B16">
        <w:rPr>
          <w:sz w:val="28"/>
          <w:szCs w:val="28"/>
          <w:lang w:val="vi-VN"/>
        </w:rPr>
        <w:tab/>
        <w:t>- Thực hành bơi dưới nước;</w:t>
      </w:r>
    </w:p>
    <w:p w:rsidR="000819F5" w:rsidRPr="00F07B16" w:rsidRDefault="000819F5" w:rsidP="000819F5">
      <w:pPr>
        <w:ind w:left="697"/>
        <w:rPr>
          <w:sz w:val="28"/>
          <w:szCs w:val="28"/>
          <w:lang w:val="vi-VN"/>
        </w:rPr>
      </w:pPr>
      <w:r w:rsidRPr="00F07B16">
        <w:rPr>
          <w:sz w:val="28"/>
          <w:szCs w:val="28"/>
          <w:lang w:val="vi-VN"/>
        </w:rPr>
        <w:t>- Kỹ năng sơ cấp cứu và kiến thức an toàn dưới nước;</w:t>
      </w:r>
    </w:p>
    <w:p w:rsidR="000819F5" w:rsidRPr="00F07B16" w:rsidRDefault="000819F5" w:rsidP="000819F5">
      <w:pPr>
        <w:ind w:left="697"/>
        <w:rPr>
          <w:sz w:val="28"/>
          <w:szCs w:val="28"/>
          <w:lang w:val="vi-VN"/>
        </w:rPr>
      </w:pPr>
      <w:r w:rsidRPr="00F07B16">
        <w:rPr>
          <w:sz w:val="28"/>
          <w:szCs w:val="28"/>
          <w:lang w:val="vi-VN"/>
        </w:rPr>
        <w:t>- Cách xử lý khi gặp các tình huống nguy hiểm dưới nước;</w:t>
      </w:r>
      <w:r w:rsidRPr="00F07B16">
        <w:rPr>
          <w:sz w:val="28"/>
          <w:szCs w:val="28"/>
          <w:lang w:val="vi-VN"/>
        </w:rPr>
        <w:tab/>
      </w:r>
    </w:p>
    <w:p w:rsidR="00AE05EE" w:rsidRPr="005E0022" w:rsidRDefault="000819F5" w:rsidP="005E0022">
      <w:pPr>
        <w:ind w:left="697"/>
        <w:rPr>
          <w:sz w:val="28"/>
          <w:szCs w:val="28"/>
        </w:rPr>
      </w:pPr>
      <w:r w:rsidRPr="00F07B16">
        <w:rPr>
          <w:sz w:val="28"/>
          <w:szCs w:val="28"/>
        </w:rPr>
        <w:t xml:space="preserve">- Cách xử lý </w:t>
      </w:r>
      <w:r>
        <w:rPr>
          <w:sz w:val="28"/>
          <w:szCs w:val="28"/>
        </w:rPr>
        <w:t>cứu</w:t>
      </w:r>
      <w:r w:rsidRPr="00F07B16">
        <w:rPr>
          <w:sz w:val="28"/>
          <w:szCs w:val="28"/>
        </w:rPr>
        <w:t xml:space="preserve"> người bị đuối nước.</w:t>
      </w:r>
    </w:p>
    <w:p w:rsidR="00483188" w:rsidRPr="00F07B16" w:rsidRDefault="00ED27C1" w:rsidP="00AE05EE">
      <w:pPr>
        <w:spacing w:line="300" w:lineRule="auto"/>
        <w:rPr>
          <w:sz w:val="28"/>
          <w:szCs w:val="28"/>
          <w:lang w:val="vi-VN"/>
        </w:rPr>
      </w:pPr>
      <w:r w:rsidRPr="00F07B16">
        <w:rPr>
          <w:b/>
          <w:spacing w:val="-4"/>
          <w:sz w:val="28"/>
          <w:szCs w:val="28"/>
          <w:lang w:val="vi-VN"/>
        </w:rPr>
        <w:lastRenderedPageBreak/>
        <w:t>I</w:t>
      </w:r>
      <w:r w:rsidR="000819F5">
        <w:rPr>
          <w:b/>
          <w:spacing w:val="-4"/>
          <w:sz w:val="28"/>
          <w:szCs w:val="28"/>
        </w:rPr>
        <w:t>II</w:t>
      </w:r>
      <w:r w:rsidRPr="00F07B16">
        <w:rPr>
          <w:b/>
          <w:spacing w:val="-4"/>
          <w:sz w:val="28"/>
          <w:szCs w:val="28"/>
          <w:lang w:val="vi-VN"/>
        </w:rPr>
        <w:t>. BIỆN PHÁP TỔ CHỨC:</w:t>
      </w:r>
    </w:p>
    <w:p w:rsidR="00D23067" w:rsidRPr="00F07B16" w:rsidRDefault="00376409" w:rsidP="00243A4D">
      <w:pPr>
        <w:spacing w:line="228" w:lineRule="auto"/>
        <w:ind w:firstLine="697"/>
        <w:jc w:val="both"/>
        <w:rPr>
          <w:b/>
          <w:sz w:val="28"/>
          <w:szCs w:val="28"/>
          <w:lang w:val="vi-VN"/>
        </w:rPr>
      </w:pPr>
      <w:r w:rsidRPr="00F07B16">
        <w:rPr>
          <w:b/>
          <w:sz w:val="28"/>
          <w:szCs w:val="28"/>
          <w:lang w:val="vi-VN"/>
        </w:rPr>
        <w:t>1</w:t>
      </w:r>
      <w:r w:rsidR="00ED27C1" w:rsidRPr="00F07B16">
        <w:rPr>
          <w:b/>
          <w:sz w:val="28"/>
          <w:szCs w:val="28"/>
          <w:lang w:val="vi-VN"/>
        </w:rPr>
        <w:t>. Ban Tổ chức cấp thành:</w:t>
      </w:r>
    </w:p>
    <w:p w:rsidR="00840995" w:rsidRPr="00546F42" w:rsidRDefault="00D23067" w:rsidP="00643FC7">
      <w:pPr>
        <w:spacing w:line="228" w:lineRule="auto"/>
        <w:jc w:val="both"/>
        <w:rPr>
          <w:sz w:val="28"/>
          <w:szCs w:val="28"/>
        </w:rPr>
      </w:pPr>
      <w:r w:rsidRPr="00F07B16">
        <w:rPr>
          <w:sz w:val="28"/>
          <w:szCs w:val="28"/>
          <w:lang w:val="vi-VN"/>
        </w:rPr>
        <w:tab/>
      </w:r>
      <w:r w:rsidR="00840995" w:rsidRPr="00F07B16">
        <w:rPr>
          <w:sz w:val="28"/>
          <w:szCs w:val="28"/>
          <w:lang w:val="vi-VN"/>
        </w:rPr>
        <w:t xml:space="preserve">- </w:t>
      </w:r>
      <w:r w:rsidR="00840995" w:rsidRPr="00F07B16">
        <w:rPr>
          <w:i/>
          <w:sz w:val="28"/>
          <w:szCs w:val="28"/>
          <w:lang w:val="vi-VN"/>
        </w:rPr>
        <w:t xml:space="preserve">Trưởng ban: </w:t>
      </w:r>
      <w:r w:rsidR="00840995" w:rsidRPr="00F07B16">
        <w:rPr>
          <w:sz w:val="28"/>
          <w:szCs w:val="28"/>
          <w:lang w:val="vi-VN"/>
        </w:rPr>
        <w:t xml:space="preserve">Đ/c </w:t>
      </w:r>
      <w:r w:rsidR="00546F42">
        <w:rPr>
          <w:sz w:val="28"/>
          <w:szCs w:val="28"/>
        </w:rPr>
        <w:t>Vương Thanh Liễu – UVBTV, Trưởng Ban Thiếu nhi Thành Đoàn.</w:t>
      </w:r>
    </w:p>
    <w:p w:rsidR="00693C27" w:rsidRPr="00F07B16" w:rsidRDefault="00840995" w:rsidP="00840995">
      <w:pPr>
        <w:spacing w:line="228" w:lineRule="auto"/>
        <w:jc w:val="both"/>
        <w:rPr>
          <w:sz w:val="28"/>
          <w:szCs w:val="28"/>
          <w:lang w:val="vi-VN"/>
        </w:rPr>
      </w:pPr>
      <w:r w:rsidRPr="00F07B16">
        <w:rPr>
          <w:sz w:val="28"/>
          <w:szCs w:val="28"/>
          <w:lang w:val="vi-VN"/>
        </w:rPr>
        <w:tab/>
        <w:t xml:space="preserve">- </w:t>
      </w:r>
      <w:r w:rsidRPr="00F07B16">
        <w:rPr>
          <w:i/>
          <w:sz w:val="28"/>
          <w:szCs w:val="28"/>
          <w:lang w:val="vi-VN"/>
        </w:rPr>
        <w:t xml:space="preserve">Phó ban: </w:t>
      </w:r>
      <w:r w:rsidRPr="00F07B16">
        <w:rPr>
          <w:sz w:val="28"/>
          <w:szCs w:val="28"/>
          <w:lang w:val="vi-VN"/>
        </w:rPr>
        <w:t>Đ/c</w:t>
      </w:r>
      <w:r w:rsidR="00693C27" w:rsidRPr="00F07B16">
        <w:rPr>
          <w:sz w:val="28"/>
          <w:szCs w:val="28"/>
          <w:lang w:val="vi-VN"/>
        </w:rPr>
        <w:t xml:space="preserve"> Nguyễn Ngọc Nhung </w:t>
      </w:r>
      <w:r w:rsidR="00546F42">
        <w:rPr>
          <w:sz w:val="28"/>
          <w:szCs w:val="28"/>
        </w:rPr>
        <w:t>–</w:t>
      </w:r>
      <w:r w:rsidR="00693C27" w:rsidRPr="00F07B16">
        <w:rPr>
          <w:sz w:val="28"/>
          <w:szCs w:val="28"/>
          <w:lang w:val="vi-VN"/>
        </w:rPr>
        <w:t xml:space="preserve"> UVBCH, Phó B</w:t>
      </w:r>
      <w:r w:rsidRPr="00F07B16">
        <w:rPr>
          <w:sz w:val="28"/>
          <w:szCs w:val="28"/>
          <w:lang w:val="vi-VN"/>
        </w:rPr>
        <w:t>an Thiếu nhi Thành Đoàn</w:t>
      </w:r>
      <w:r w:rsidR="00693C27" w:rsidRPr="00F07B16">
        <w:rPr>
          <w:sz w:val="28"/>
          <w:szCs w:val="28"/>
          <w:lang w:val="vi-VN"/>
        </w:rPr>
        <w:t>, Phó Chủ tịch Hội đồng Đội Thành phố</w:t>
      </w:r>
    </w:p>
    <w:p w:rsidR="00840995" w:rsidRPr="00F07B16" w:rsidRDefault="00840995" w:rsidP="00840995">
      <w:pPr>
        <w:spacing w:line="228" w:lineRule="auto"/>
        <w:jc w:val="both"/>
        <w:rPr>
          <w:i/>
          <w:spacing w:val="-8"/>
          <w:sz w:val="28"/>
          <w:szCs w:val="28"/>
          <w:lang w:val="vi-VN"/>
        </w:rPr>
      </w:pPr>
      <w:r w:rsidRPr="00F07B16">
        <w:rPr>
          <w:sz w:val="28"/>
          <w:szCs w:val="28"/>
          <w:lang w:val="vi-VN"/>
        </w:rPr>
        <w:tab/>
      </w:r>
      <w:r w:rsidRPr="00F07B16">
        <w:rPr>
          <w:i/>
          <w:sz w:val="28"/>
          <w:szCs w:val="28"/>
          <w:lang w:val="vi-VN"/>
        </w:rPr>
        <w:t>- Thành viên:</w:t>
      </w:r>
    </w:p>
    <w:p w:rsidR="00243A4D" w:rsidRPr="00F07B16" w:rsidRDefault="00243A4D" w:rsidP="00D23067">
      <w:pPr>
        <w:spacing w:line="228" w:lineRule="auto"/>
        <w:jc w:val="both"/>
        <w:rPr>
          <w:spacing w:val="-8"/>
          <w:sz w:val="28"/>
          <w:szCs w:val="28"/>
          <w:lang w:val="vi-VN"/>
        </w:rPr>
      </w:pPr>
      <w:r w:rsidRPr="00F07B16">
        <w:rPr>
          <w:spacing w:val="-8"/>
          <w:sz w:val="28"/>
          <w:szCs w:val="28"/>
          <w:lang w:val="vi-VN"/>
        </w:rPr>
        <w:tab/>
        <w:t xml:space="preserve">- Đ/c </w:t>
      </w:r>
      <w:r w:rsidR="00546F42">
        <w:rPr>
          <w:spacing w:val="-8"/>
          <w:sz w:val="28"/>
          <w:szCs w:val="28"/>
        </w:rPr>
        <w:t>Dương Thị Thu Hương</w:t>
      </w:r>
      <w:r w:rsidR="00546F42">
        <w:rPr>
          <w:spacing w:val="-8"/>
          <w:sz w:val="28"/>
          <w:szCs w:val="28"/>
          <w:lang w:val="vi-VN"/>
        </w:rPr>
        <w:t xml:space="preserve"> </w:t>
      </w:r>
      <w:r w:rsidR="00546F42">
        <w:rPr>
          <w:sz w:val="28"/>
          <w:szCs w:val="28"/>
        </w:rPr>
        <w:t>–</w:t>
      </w:r>
      <w:r w:rsidR="00546F42">
        <w:rPr>
          <w:spacing w:val="-8"/>
          <w:sz w:val="28"/>
          <w:szCs w:val="28"/>
          <w:lang w:val="vi-VN"/>
        </w:rPr>
        <w:t xml:space="preserve"> </w:t>
      </w:r>
      <w:r w:rsidR="00840995" w:rsidRPr="00F07B16">
        <w:rPr>
          <w:spacing w:val="-8"/>
          <w:sz w:val="28"/>
          <w:szCs w:val="28"/>
          <w:lang w:val="vi-VN"/>
        </w:rPr>
        <w:t xml:space="preserve">Cán </w:t>
      </w:r>
      <w:r w:rsidRPr="00F07B16">
        <w:rPr>
          <w:spacing w:val="-8"/>
          <w:sz w:val="28"/>
          <w:szCs w:val="28"/>
          <w:lang w:val="vi-VN"/>
        </w:rPr>
        <w:t>bộ Ban Thiếu nhi Thành Đoàn</w:t>
      </w:r>
      <w:r w:rsidR="007D5C39">
        <w:rPr>
          <w:spacing w:val="-8"/>
          <w:sz w:val="28"/>
          <w:szCs w:val="28"/>
        </w:rPr>
        <w:t>.</w:t>
      </w:r>
      <w:r w:rsidRPr="00F07B16">
        <w:rPr>
          <w:spacing w:val="-8"/>
          <w:sz w:val="28"/>
          <w:szCs w:val="28"/>
          <w:lang w:val="vi-VN"/>
        </w:rPr>
        <w:tab/>
      </w:r>
    </w:p>
    <w:p w:rsidR="00395A42" w:rsidRPr="00F07B16" w:rsidRDefault="00243A4D" w:rsidP="00243A4D">
      <w:pPr>
        <w:spacing w:line="228" w:lineRule="auto"/>
        <w:jc w:val="both"/>
        <w:rPr>
          <w:spacing w:val="-8"/>
          <w:sz w:val="28"/>
          <w:szCs w:val="28"/>
          <w:lang w:val="vi-VN"/>
        </w:rPr>
      </w:pPr>
      <w:r w:rsidRPr="00F07B16">
        <w:rPr>
          <w:spacing w:val="-8"/>
          <w:sz w:val="28"/>
          <w:szCs w:val="28"/>
          <w:lang w:val="vi-VN"/>
        </w:rPr>
        <w:tab/>
        <w:t>- Đ/c Vũ Thị Ngọc Lan</w:t>
      </w:r>
      <w:r w:rsidR="00546F42">
        <w:rPr>
          <w:spacing w:val="-8"/>
          <w:sz w:val="28"/>
          <w:szCs w:val="28"/>
        </w:rPr>
        <w:t xml:space="preserve"> </w:t>
      </w:r>
      <w:r w:rsidR="00546F42">
        <w:rPr>
          <w:sz w:val="28"/>
          <w:szCs w:val="28"/>
        </w:rPr>
        <w:t>–</w:t>
      </w:r>
      <w:r w:rsidRPr="00F07B16">
        <w:rPr>
          <w:spacing w:val="-8"/>
          <w:sz w:val="28"/>
          <w:szCs w:val="28"/>
          <w:lang w:val="vi-VN"/>
        </w:rPr>
        <w:t xml:space="preserve"> </w:t>
      </w:r>
      <w:r w:rsidR="00840995" w:rsidRPr="00F07B16">
        <w:rPr>
          <w:spacing w:val="-8"/>
          <w:sz w:val="28"/>
          <w:szCs w:val="28"/>
          <w:lang w:val="vi-VN"/>
        </w:rPr>
        <w:t xml:space="preserve">Cán </w:t>
      </w:r>
      <w:r w:rsidR="007D5C39">
        <w:rPr>
          <w:spacing w:val="-8"/>
          <w:sz w:val="28"/>
          <w:szCs w:val="28"/>
          <w:lang w:val="vi-VN"/>
        </w:rPr>
        <w:t>bộ Văn phòng Thành Đoàn.</w:t>
      </w:r>
      <w:r w:rsidRPr="00F07B16">
        <w:rPr>
          <w:spacing w:val="-8"/>
          <w:sz w:val="28"/>
          <w:szCs w:val="28"/>
          <w:lang w:val="vi-VN"/>
        </w:rPr>
        <w:tab/>
      </w:r>
    </w:p>
    <w:p w:rsidR="00395A42" w:rsidRPr="00F07B16" w:rsidRDefault="00395A42" w:rsidP="00D23067">
      <w:pPr>
        <w:ind w:firstLine="697"/>
        <w:jc w:val="both"/>
        <w:rPr>
          <w:sz w:val="28"/>
          <w:szCs w:val="28"/>
          <w:lang w:val="vi-VN"/>
        </w:rPr>
      </w:pPr>
    </w:p>
    <w:p w:rsidR="007665C1" w:rsidRPr="00F07B16" w:rsidRDefault="00376409" w:rsidP="00D23067">
      <w:pPr>
        <w:spacing w:line="233" w:lineRule="auto"/>
        <w:ind w:firstLine="697"/>
        <w:jc w:val="both"/>
        <w:rPr>
          <w:b/>
          <w:sz w:val="28"/>
          <w:szCs w:val="28"/>
          <w:lang w:val="vi-VN"/>
        </w:rPr>
      </w:pPr>
      <w:r w:rsidRPr="00F07B16">
        <w:rPr>
          <w:b/>
          <w:sz w:val="28"/>
          <w:szCs w:val="28"/>
          <w:lang w:val="vi-VN"/>
        </w:rPr>
        <w:t>2</w:t>
      </w:r>
      <w:r w:rsidR="00ED27C1" w:rsidRPr="00F07B16">
        <w:rPr>
          <w:b/>
          <w:sz w:val="28"/>
          <w:szCs w:val="28"/>
          <w:lang w:val="vi-VN"/>
        </w:rPr>
        <w:t>. Phân công trách nhiệm:</w:t>
      </w:r>
    </w:p>
    <w:p w:rsidR="00ED27C1" w:rsidRPr="00F07B16" w:rsidRDefault="00376409" w:rsidP="00AE05EE">
      <w:pPr>
        <w:spacing w:line="233" w:lineRule="auto"/>
        <w:ind w:firstLine="697"/>
        <w:jc w:val="both"/>
        <w:rPr>
          <w:b/>
          <w:i/>
          <w:sz w:val="28"/>
          <w:szCs w:val="28"/>
          <w:lang w:val="vi-VN"/>
        </w:rPr>
      </w:pPr>
      <w:r w:rsidRPr="00F07B16">
        <w:rPr>
          <w:b/>
          <w:i/>
          <w:sz w:val="28"/>
          <w:szCs w:val="28"/>
          <w:lang w:val="vi-VN"/>
        </w:rPr>
        <w:t>2</w:t>
      </w:r>
      <w:r w:rsidR="00ED27C1" w:rsidRPr="00F07B16">
        <w:rPr>
          <w:b/>
          <w:i/>
          <w:sz w:val="28"/>
          <w:szCs w:val="28"/>
          <w:lang w:val="vi-VN"/>
        </w:rPr>
        <w:t>.1. Thành Đoàn</w:t>
      </w:r>
    </w:p>
    <w:p w:rsidR="00ED27C1" w:rsidRPr="00F07B16" w:rsidRDefault="00ED27C1" w:rsidP="00D23067">
      <w:pPr>
        <w:spacing w:line="233" w:lineRule="auto"/>
        <w:ind w:firstLine="697"/>
        <w:jc w:val="both"/>
        <w:rPr>
          <w:sz w:val="28"/>
          <w:szCs w:val="28"/>
          <w:lang w:val="vi-VN"/>
        </w:rPr>
      </w:pPr>
      <w:r w:rsidRPr="00F07B16">
        <w:rPr>
          <w:sz w:val="28"/>
          <w:szCs w:val="28"/>
          <w:lang w:val="vi-VN"/>
        </w:rPr>
        <w:t xml:space="preserve">- Xây dựng và triển khai </w:t>
      </w:r>
      <w:r w:rsidR="00513003" w:rsidRPr="00F07B16">
        <w:rPr>
          <w:sz w:val="28"/>
          <w:szCs w:val="28"/>
          <w:lang w:val="vi-VN"/>
        </w:rPr>
        <w:t>k</w:t>
      </w:r>
      <w:r w:rsidRPr="00F07B16">
        <w:rPr>
          <w:sz w:val="28"/>
          <w:szCs w:val="28"/>
          <w:lang w:val="vi-VN"/>
        </w:rPr>
        <w:t>ế hoạch đến các cơ sở Đoàn.</w:t>
      </w:r>
    </w:p>
    <w:p w:rsidR="00ED27C1" w:rsidRPr="00F07B16" w:rsidRDefault="00ED27C1" w:rsidP="00D23067">
      <w:pPr>
        <w:tabs>
          <w:tab w:val="left" w:pos="700"/>
        </w:tabs>
        <w:jc w:val="both"/>
        <w:rPr>
          <w:sz w:val="28"/>
          <w:szCs w:val="28"/>
          <w:lang w:val="vi-VN"/>
        </w:rPr>
      </w:pPr>
      <w:r w:rsidRPr="00F07B16">
        <w:rPr>
          <w:sz w:val="28"/>
          <w:szCs w:val="28"/>
          <w:lang w:val="vi-VN"/>
        </w:rPr>
        <w:tab/>
        <w:t xml:space="preserve">- </w:t>
      </w:r>
      <w:r w:rsidR="007665C1" w:rsidRPr="00F07B16">
        <w:rPr>
          <w:sz w:val="28"/>
          <w:szCs w:val="28"/>
          <w:lang w:val="vi-VN"/>
        </w:rPr>
        <w:t xml:space="preserve">Phối hợp </w:t>
      </w:r>
      <w:r w:rsidR="00395A42" w:rsidRPr="00F07B16">
        <w:rPr>
          <w:sz w:val="28"/>
          <w:szCs w:val="28"/>
          <w:lang w:val="vi-VN"/>
        </w:rPr>
        <w:t xml:space="preserve">Ủy ban </w:t>
      </w:r>
      <w:r w:rsidR="00376409" w:rsidRPr="00F07B16">
        <w:rPr>
          <w:sz w:val="28"/>
          <w:szCs w:val="28"/>
          <w:lang w:val="vi-VN"/>
        </w:rPr>
        <w:t>Phòng chống lụt b</w:t>
      </w:r>
      <w:r w:rsidR="00395A42" w:rsidRPr="00F07B16">
        <w:rPr>
          <w:sz w:val="28"/>
          <w:szCs w:val="28"/>
          <w:lang w:val="vi-VN"/>
        </w:rPr>
        <w:t>ão</w:t>
      </w:r>
      <w:r w:rsidR="00376409" w:rsidRPr="00F07B16">
        <w:rPr>
          <w:sz w:val="28"/>
          <w:szCs w:val="28"/>
          <w:lang w:val="vi-VN"/>
        </w:rPr>
        <w:t xml:space="preserve"> và tìm kiếm cứu nạn </w:t>
      </w:r>
      <w:r w:rsidR="00513003" w:rsidRPr="00F07B16">
        <w:rPr>
          <w:sz w:val="28"/>
          <w:szCs w:val="28"/>
          <w:lang w:val="vi-VN"/>
        </w:rPr>
        <w:t>T</w:t>
      </w:r>
      <w:r w:rsidR="00376409" w:rsidRPr="00F07B16">
        <w:rPr>
          <w:sz w:val="28"/>
          <w:szCs w:val="28"/>
          <w:lang w:val="vi-VN"/>
        </w:rPr>
        <w:t xml:space="preserve">hành phố </w:t>
      </w:r>
      <w:r w:rsidR="007665C1" w:rsidRPr="00F07B16">
        <w:rPr>
          <w:sz w:val="28"/>
          <w:szCs w:val="28"/>
          <w:lang w:val="vi-VN"/>
        </w:rPr>
        <w:t>hỗ trợ kinh phí</w:t>
      </w:r>
      <w:r w:rsidR="00376409" w:rsidRPr="00F07B16">
        <w:rPr>
          <w:sz w:val="28"/>
          <w:szCs w:val="28"/>
          <w:lang w:val="vi-VN"/>
        </w:rPr>
        <w:t xml:space="preserve"> tổ chức</w:t>
      </w:r>
      <w:r w:rsidR="00395A42" w:rsidRPr="00F07B16">
        <w:rPr>
          <w:sz w:val="28"/>
          <w:szCs w:val="28"/>
          <w:lang w:val="vi-VN"/>
        </w:rPr>
        <w:t xml:space="preserve"> cho các đơn vị thực hiện</w:t>
      </w:r>
      <w:r w:rsidR="00376409" w:rsidRPr="00F07B16">
        <w:rPr>
          <w:sz w:val="28"/>
          <w:szCs w:val="28"/>
          <w:lang w:val="vi-VN"/>
        </w:rPr>
        <w:t>.</w:t>
      </w:r>
    </w:p>
    <w:p w:rsidR="00395A42" w:rsidRPr="00F07B16" w:rsidRDefault="00544972" w:rsidP="00D23067">
      <w:pPr>
        <w:tabs>
          <w:tab w:val="left" w:pos="700"/>
        </w:tabs>
        <w:jc w:val="both"/>
        <w:rPr>
          <w:sz w:val="28"/>
          <w:szCs w:val="28"/>
        </w:rPr>
      </w:pPr>
      <w:r w:rsidRPr="00F07B16">
        <w:rPr>
          <w:sz w:val="28"/>
          <w:szCs w:val="28"/>
          <w:lang w:val="vi-VN"/>
        </w:rPr>
        <w:tab/>
      </w:r>
      <w:r w:rsidRPr="00F07B16">
        <w:rPr>
          <w:sz w:val="28"/>
          <w:szCs w:val="28"/>
        </w:rPr>
        <w:t>- Hướng dẫn các đơn vị quận, huyện thực hiện.</w:t>
      </w:r>
    </w:p>
    <w:p w:rsidR="00544972" w:rsidRPr="00F07B16" w:rsidRDefault="00544972" w:rsidP="00D23067">
      <w:pPr>
        <w:tabs>
          <w:tab w:val="left" w:pos="700"/>
        </w:tabs>
        <w:jc w:val="both"/>
        <w:rPr>
          <w:sz w:val="28"/>
          <w:szCs w:val="28"/>
        </w:rPr>
      </w:pPr>
    </w:p>
    <w:p w:rsidR="001A0492" w:rsidRPr="001A0492" w:rsidRDefault="00243A4D" w:rsidP="000875E2">
      <w:pPr>
        <w:tabs>
          <w:tab w:val="left" w:pos="2190"/>
        </w:tabs>
        <w:ind w:firstLine="697"/>
        <w:jc w:val="both"/>
        <w:rPr>
          <w:b/>
          <w:i/>
          <w:sz w:val="28"/>
          <w:szCs w:val="28"/>
        </w:rPr>
      </w:pPr>
      <w:r w:rsidRPr="001A0492">
        <w:rPr>
          <w:b/>
          <w:i/>
          <w:sz w:val="28"/>
          <w:szCs w:val="28"/>
          <w:lang w:val="vi-VN"/>
        </w:rPr>
        <w:t>2.2</w:t>
      </w:r>
      <w:r w:rsidR="002A0FD4" w:rsidRPr="001A0492">
        <w:rPr>
          <w:b/>
          <w:i/>
          <w:sz w:val="28"/>
          <w:szCs w:val="28"/>
          <w:lang w:val="vi-VN"/>
        </w:rPr>
        <w:t>.</w:t>
      </w:r>
      <w:r w:rsidRPr="001A0492">
        <w:rPr>
          <w:b/>
          <w:i/>
          <w:sz w:val="28"/>
          <w:szCs w:val="28"/>
          <w:lang w:val="vi-VN"/>
        </w:rPr>
        <w:t xml:space="preserve"> Đối với </w:t>
      </w:r>
      <w:r w:rsidR="000875E2" w:rsidRPr="001A0492">
        <w:rPr>
          <w:b/>
          <w:i/>
          <w:sz w:val="28"/>
          <w:szCs w:val="28"/>
          <w:lang w:val="vi-VN"/>
        </w:rPr>
        <w:t xml:space="preserve">các đơn vị </w:t>
      </w:r>
      <w:r w:rsidR="000875E2" w:rsidRPr="001A0492">
        <w:rPr>
          <w:b/>
          <w:i/>
          <w:sz w:val="28"/>
          <w:szCs w:val="28"/>
        </w:rPr>
        <w:t>Quận Đoàn 2, 4, 6, 7, 8, 9, 12, Thủ Đức, Bình Tân, Tân Bình</w:t>
      </w:r>
      <w:r w:rsidR="001A0492" w:rsidRPr="001A0492">
        <w:rPr>
          <w:b/>
          <w:i/>
          <w:sz w:val="28"/>
          <w:szCs w:val="28"/>
        </w:rPr>
        <w:t>, huyện Hóc Môn và Nhà Bè:</w:t>
      </w:r>
    </w:p>
    <w:p w:rsidR="001A1BD4" w:rsidRPr="00F07B16" w:rsidRDefault="000875E2" w:rsidP="000875E2">
      <w:pPr>
        <w:tabs>
          <w:tab w:val="left" w:pos="2190"/>
        </w:tabs>
        <w:ind w:firstLine="697"/>
        <w:jc w:val="both"/>
        <w:rPr>
          <w:sz w:val="28"/>
          <w:szCs w:val="28"/>
          <w:lang w:val="vi-VN"/>
        </w:rPr>
      </w:pPr>
      <w:r w:rsidRPr="00F07B16">
        <w:rPr>
          <w:sz w:val="28"/>
          <w:szCs w:val="28"/>
          <w:lang w:val="vi-VN"/>
        </w:rPr>
        <w:t xml:space="preserve"> </w:t>
      </w:r>
      <w:r w:rsidR="001A1BD4" w:rsidRPr="00F07B16">
        <w:rPr>
          <w:sz w:val="28"/>
          <w:szCs w:val="28"/>
          <w:lang w:val="vi-VN"/>
        </w:rPr>
        <w:t xml:space="preserve">- </w:t>
      </w:r>
      <w:r w:rsidR="00996A26" w:rsidRPr="00F07B16">
        <w:rPr>
          <w:sz w:val="28"/>
          <w:szCs w:val="28"/>
          <w:lang w:val="vi-VN"/>
        </w:rPr>
        <w:t xml:space="preserve">Báo cáo với </w:t>
      </w:r>
      <w:r w:rsidR="00183E0C" w:rsidRPr="00F07B16">
        <w:rPr>
          <w:sz w:val="28"/>
          <w:szCs w:val="28"/>
          <w:lang w:val="vi-VN"/>
        </w:rPr>
        <w:t>Ủy ban Nhân dân</w:t>
      </w:r>
      <w:r w:rsidR="00996A26" w:rsidRPr="00F07B16">
        <w:rPr>
          <w:sz w:val="28"/>
          <w:szCs w:val="28"/>
          <w:lang w:val="vi-VN"/>
        </w:rPr>
        <w:t xml:space="preserve"> </w:t>
      </w:r>
      <w:r w:rsidR="00544972" w:rsidRPr="00F07B16">
        <w:rPr>
          <w:sz w:val="28"/>
          <w:szCs w:val="28"/>
          <w:lang w:val="vi-VN"/>
        </w:rPr>
        <w:t>q</w:t>
      </w:r>
      <w:r w:rsidR="00996A26" w:rsidRPr="00F07B16">
        <w:rPr>
          <w:sz w:val="28"/>
          <w:szCs w:val="28"/>
          <w:lang w:val="vi-VN"/>
        </w:rPr>
        <w:t>uận</w:t>
      </w:r>
      <w:r w:rsidR="00AE05EE" w:rsidRPr="00F07B16">
        <w:rPr>
          <w:sz w:val="28"/>
          <w:szCs w:val="28"/>
          <w:lang w:val="vi-VN"/>
        </w:rPr>
        <w:t xml:space="preserve">, </w:t>
      </w:r>
      <w:r w:rsidR="00544972" w:rsidRPr="00F07B16">
        <w:rPr>
          <w:sz w:val="28"/>
          <w:szCs w:val="28"/>
          <w:lang w:val="vi-VN"/>
        </w:rPr>
        <w:t>h</w:t>
      </w:r>
      <w:r w:rsidR="00AE05EE" w:rsidRPr="00F07B16">
        <w:rPr>
          <w:sz w:val="28"/>
          <w:szCs w:val="28"/>
          <w:lang w:val="vi-VN"/>
        </w:rPr>
        <w:t>uyện</w:t>
      </w:r>
      <w:r w:rsidR="00996A26" w:rsidRPr="00F07B16">
        <w:rPr>
          <w:sz w:val="28"/>
          <w:szCs w:val="28"/>
          <w:lang w:val="vi-VN"/>
        </w:rPr>
        <w:t xml:space="preserve"> và x</w:t>
      </w:r>
      <w:r w:rsidR="00544972" w:rsidRPr="00F07B16">
        <w:rPr>
          <w:sz w:val="28"/>
          <w:szCs w:val="28"/>
          <w:lang w:val="vi-VN"/>
        </w:rPr>
        <w:t>ây dựng k</w:t>
      </w:r>
      <w:r w:rsidR="001A1BD4" w:rsidRPr="00F07B16">
        <w:rPr>
          <w:sz w:val="28"/>
          <w:szCs w:val="28"/>
          <w:lang w:val="vi-VN"/>
        </w:rPr>
        <w:t>ế hoạch phối hợp với các đơn vị liên quan tổ chức các nội dung theo kế hoạch.</w:t>
      </w:r>
      <w:r w:rsidR="00F50888" w:rsidRPr="00F07B16">
        <w:rPr>
          <w:sz w:val="28"/>
          <w:szCs w:val="28"/>
          <w:lang w:val="vi-VN"/>
        </w:rPr>
        <w:t xml:space="preserve"> </w:t>
      </w:r>
    </w:p>
    <w:p w:rsidR="001A1BD4" w:rsidRPr="00F07B16" w:rsidRDefault="001A1BD4" w:rsidP="00D23067">
      <w:pPr>
        <w:tabs>
          <w:tab w:val="left" w:pos="700"/>
        </w:tabs>
        <w:jc w:val="both"/>
        <w:rPr>
          <w:spacing w:val="-4"/>
          <w:sz w:val="28"/>
          <w:szCs w:val="28"/>
          <w:lang w:val="vi-VN"/>
        </w:rPr>
      </w:pPr>
      <w:r w:rsidRPr="00F07B16">
        <w:rPr>
          <w:sz w:val="28"/>
          <w:szCs w:val="28"/>
          <w:lang w:val="vi-VN"/>
        </w:rPr>
        <w:tab/>
      </w:r>
      <w:r w:rsidR="001A0492">
        <w:rPr>
          <w:spacing w:val="-4"/>
          <w:sz w:val="28"/>
          <w:szCs w:val="28"/>
          <w:lang w:val="vi-VN"/>
        </w:rPr>
        <w:t xml:space="preserve">- Xây dựng phương án tổ chức, khảo sát nhu cầu và tổng hợp </w:t>
      </w:r>
      <w:r w:rsidR="007E1EE1">
        <w:rPr>
          <w:spacing w:val="-4"/>
          <w:sz w:val="28"/>
          <w:szCs w:val="28"/>
        </w:rPr>
        <w:t xml:space="preserve">danh sách </w:t>
      </w:r>
      <w:r w:rsidRPr="00F07B16">
        <w:rPr>
          <w:spacing w:val="-4"/>
          <w:sz w:val="28"/>
          <w:szCs w:val="28"/>
          <w:lang w:val="vi-VN"/>
        </w:rPr>
        <w:t>thiếu nhi tham gia học bơi</w:t>
      </w:r>
      <w:r w:rsidR="001A0492">
        <w:rPr>
          <w:spacing w:val="-4"/>
          <w:sz w:val="28"/>
          <w:szCs w:val="28"/>
        </w:rPr>
        <w:t xml:space="preserve"> (ưu tiên thiếu nhi có hoàn cảnh khó khăn, con em công nhân lao động)</w:t>
      </w:r>
      <w:r w:rsidRPr="00F07B16">
        <w:rPr>
          <w:spacing w:val="-4"/>
          <w:sz w:val="28"/>
          <w:szCs w:val="28"/>
          <w:lang w:val="vi-VN"/>
        </w:rPr>
        <w:t>.</w:t>
      </w:r>
    </w:p>
    <w:p w:rsidR="001A1BD4" w:rsidRPr="00F07B16" w:rsidRDefault="001A1BD4" w:rsidP="00D23067">
      <w:pPr>
        <w:tabs>
          <w:tab w:val="left" w:pos="700"/>
        </w:tabs>
        <w:jc w:val="both"/>
        <w:rPr>
          <w:sz w:val="28"/>
          <w:szCs w:val="28"/>
          <w:lang w:val="vi-VN"/>
        </w:rPr>
      </w:pPr>
      <w:r w:rsidRPr="00F07B16">
        <w:rPr>
          <w:sz w:val="28"/>
          <w:szCs w:val="28"/>
          <w:lang w:val="vi-VN"/>
        </w:rPr>
        <w:tab/>
        <w:t xml:space="preserve">- </w:t>
      </w:r>
      <w:r w:rsidR="00996A26" w:rsidRPr="00F07B16">
        <w:rPr>
          <w:sz w:val="28"/>
          <w:szCs w:val="28"/>
          <w:lang w:val="vi-VN"/>
        </w:rPr>
        <w:t xml:space="preserve">Tổ chức </w:t>
      </w:r>
      <w:r w:rsidRPr="00F07B16">
        <w:rPr>
          <w:sz w:val="28"/>
          <w:szCs w:val="28"/>
          <w:lang w:val="vi-VN"/>
        </w:rPr>
        <w:t>kiểm tra và đánh giá kết quả học tập</w:t>
      </w:r>
      <w:r w:rsidR="007E1EE1">
        <w:rPr>
          <w:sz w:val="28"/>
          <w:szCs w:val="28"/>
        </w:rPr>
        <w:t xml:space="preserve"> của thanh thiếu nhi lớp tập huấn và lớp phổ cập bơi</w:t>
      </w:r>
      <w:r w:rsidRPr="00F07B16">
        <w:rPr>
          <w:sz w:val="28"/>
          <w:szCs w:val="28"/>
          <w:lang w:val="vi-VN"/>
        </w:rPr>
        <w:t>.</w:t>
      </w:r>
    </w:p>
    <w:p w:rsidR="00183E0C" w:rsidRPr="001935B0" w:rsidRDefault="00183E0C" w:rsidP="00D23067">
      <w:pPr>
        <w:tabs>
          <w:tab w:val="left" w:pos="700"/>
        </w:tabs>
        <w:jc w:val="both"/>
        <w:rPr>
          <w:spacing w:val="-8"/>
          <w:sz w:val="28"/>
          <w:szCs w:val="28"/>
          <w:lang w:val="vi-VN"/>
        </w:rPr>
      </w:pPr>
      <w:r w:rsidRPr="00F07B16">
        <w:rPr>
          <w:sz w:val="28"/>
          <w:szCs w:val="28"/>
          <w:lang w:val="vi-VN"/>
        </w:rPr>
        <w:tab/>
      </w:r>
      <w:r w:rsidRPr="001935B0">
        <w:rPr>
          <w:spacing w:val="-8"/>
          <w:sz w:val="28"/>
          <w:szCs w:val="28"/>
          <w:lang w:val="vi-VN"/>
        </w:rPr>
        <w:t xml:space="preserve">- Báo cáo tổng kết việc tổ chức dạy bơi, học bơi cho </w:t>
      </w:r>
      <w:r w:rsidR="007E1EE1" w:rsidRPr="001935B0">
        <w:rPr>
          <w:spacing w:val="-8"/>
          <w:sz w:val="28"/>
          <w:szCs w:val="28"/>
        </w:rPr>
        <w:t xml:space="preserve">thanh </w:t>
      </w:r>
      <w:r w:rsidRPr="001935B0">
        <w:rPr>
          <w:spacing w:val="-8"/>
          <w:sz w:val="28"/>
          <w:szCs w:val="28"/>
          <w:lang w:val="vi-VN"/>
        </w:rPr>
        <w:t>thiếu nhi năm 201</w:t>
      </w:r>
      <w:r w:rsidR="007E1EE1" w:rsidRPr="001935B0">
        <w:rPr>
          <w:spacing w:val="-8"/>
          <w:sz w:val="28"/>
          <w:szCs w:val="28"/>
        </w:rPr>
        <w:t>6</w:t>
      </w:r>
      <w:r w:rsidRPr="001935B0">
        <w:rPr>
          <w:spacing w:val="-8"/>
          <w:sz w:val="28"/>
          <w:szCs w:val="28"/>
          <w:lang w:val="vi-VN"/>
        </w:rPr>
        <w:t>.</w:t>
      </w:r>
    </w:p>
    <w:p w:rsidR="00243A4D" w:rsidRPr="00F07B16" w:rsidRDefault="00243A4D" w:rsidP="00D23067">
      <w:pPr>
        <w:tabs>
          <w:tab w:val="left" w:pos="700"/>
        </w:tabs>
        <w:jc w:val="both"/>
        <w:rPr>
          <w:sz w:val="28"/>
          <w:szCs w:val="28"/>
          <w:lang w:val="vi-VN"/>
        </w:rPr>
      </w:pPr>
      <w:r w:rsidRPr="00F07B16">
        <w:rPr>
          <w:sz w:val="28"/>
          <w:szCs w:val="28"/>
          <w:lang w:val="vi-VN"/>
        </w:rPr>
        <w:tab/>
        <w:t>- Nhận và quyết toán kinh phí đúng</w:t>
      </w:r>
      <w:r w:rsidR="00544972" w:rsidRPr="00F07B16">
        <w:rPr>
          <w:sz w:val="28"/>
          <w:szCs w:val="28"/>
          <w:lang w:val="vi-VN"/>
        </w:rPr>
        <w:t xml:space="preserve"> thời gian và đảm bảo</w:t>
      </w:r>
      <w:r w:rsidRPr="00F07B16">
        <w:rPr>
          <w:sz w:val="28"/>
          <w:szCs w:val="28"/>
          <w:lang w:val="vi-VN"/>
        </w:rPr>
        <w:t xml:space="preserve"> </w:t>
      </w:r>
      <w:r w:rsidR="00544972" w:rsidRPr="00F07B16">
        <w:rPr>
          <w:sz w:val="28"/>
          <w:szCs w:val="28"/>
          <w:lang w:val="vi-VN"/>
        </w:rPr>
        <w:t>đúng quy định.</w:t>
      </w:r>
    </w:p>
    <w:p w:rsidR="00183E0C" w:rsidRPr="00602965" w:rsidRDefault="00602965" w:rsidP="00D23067">
      <w:pPr>
        <w:tabs>
          <w:tab w:val="left" w:pos="700"/>
        </w:tabs>
        <w:jc w:val="both"/>
        <w:rPr>
          <w:sz w:val="16"/>
          <w:szCs w:val="28"/>
          <w:lang w:val="vi-VN"/>
        </w:rPr>
      </w:pPr>
      <w:r>
        <w:rPr>
          <w:sz w:val="28"/>
          <w:szCs w:val="28"/>
          <w:lang w:val="vi-VN"/>
        </w:rPr>
        <w:softHyphen/>
      </w:r>
      <w:r>
        <w:rPr>
          <w:sz w:val="28"/>
          <w:szCs w:val="28"/>
          <w:lang w:val="vi-VN"/>
        </w:rPr>
        <w:softHyphen/>
      </w:r>
    </w:p>
    <w:p w:rsidR="002A0FD4" w:rsidRPr="00F07B16" w:rsidRDefault="002A0FD4" w:rsidP="00D23067">
      <w:pPr>
        <w:tabs>
          <w:tab w:val="left" w:pos="700"/>
        </w:tabs>
        <w:jc w:val="both"/>
        <w:rPr>
          <w:b/>
          <w:i/>
          <w:sz w:val="28"/>
          <w:szCs w:val="28"/>
          <w:lang w:val="vi-VN"/>
        </w:rPr>
      </w:pPr>
      <w:r w:rsidRPr="00F07B16">
        <w:rPr>
          <w:b/>
          <w:i/>
          <w:sz w:val="28"/>
          <w:szCs w:val="28"/>
          <w:lang w:val="vi-VN"/>
        </w:rPr>
        <w:tab/>
      </w:r>
      <w:r w:rsidR="00544972" w:rsidRPr="00F07B16">
        <w:rPr>
          <w:b/>
          <w:i/>
          <w:sz w:val="28"/>
          <w:szCs w:val="28"/>
          <w:lang w:val="vi-VN"/>
        </w:rPr>
        <w:t>*</w:t>
      </w:r>
      <w:r w:rsidRPr="00F07B16">
        <w:rPr>
          <w:b/>
          <w:i/>
          <w:sz w:val="28"/>
          <w:szCs w:val="28"/>
          <w:lang w:val="vi-VN"/>
        </w:rPr>
        <w:t xml:space="preserve"> Hồ sơ quyết toán </w:t>
      </w:r>
      <w:r w:rsidR="00544972" w:rsidRPr="00F07B16">
        <w:rPr>
          <w:b/>
          <w:i/>
          <w:sz w:val="28"/>
          <w:szCs w:val="28"/>
          <w:lang w:val="vi-VN"/>
        </w:rPr>
        <w:t xml:space="preserve">dạy bơi, học </w:t>
      </w:r>
      <w:r w:rsidRPr="00F07B16">
        <w:rPr>
          <w:b/>
          <w:i/>
          <w:sz w:val="28"/>
          <w:szCs w:val="28"/>
          <w:lang w:val="vi-VN"/>
        </w:rPr>
        <w:t>bơi bao gồm:</w:t>
      </w:r>
    </w:p>
    <w:p w:rsidR="002A0FD4" w:rsidRPr="00F07B16" w:rsidRDefault="002A0FD4" w:rsidP="00D23067">
      <w:pPr>
        <w:tabs>
          <w:tab w:val="left" w:pos="700"/>
        </w:tabs>
        <w:jc w:val="both"/>
        <w:rPr>
          <w:sz w:val="28"/>
          <w:szCs w:val="28"/>
          <w:lang w:val="vi-VN"/>
        </w:rPr>
      </w:pPr>
      <w:r w:rsidRPr="00F07B16">
        <w:rPr>
          <w:sz w:val="28"/>
          <w:szCs w:val="28"/>
          <w:lang w:val="vi-VN"/>
        </w:rPr>
        <w:tab/>
        <w:t>- Kế hoạch tổ chức dạy bơi</w:t>
      </w:r>
      <w:r w:rsidR="00544972" w:rsidRPr="00F07B16">
        <w:rPr>
          <w:sz w:val="28"/>
          <w:szCs w:val="28"/>
          <w:lang w:val="vi-VN"/>
        </w:rPr>
        <w:t xml:space="preserve"> của đơn vị quận, huyện;</w:t>
      </w:r>
    </w:p>
    <w:p w:rsidR="002A0FD4" w:rsidRPr="00F07B16" w:rsidRDefault="002A0FD4" w:rsidP="00D23067">
      <w:pPr>
        <w:tabs>
          <w:tab w:val="left" w:pos="700"/>
        </w:tabs>
        <w:jc w:val="both"/>
        <w:rPr>
          <w:sz w:val="28"/>
          <w:szCs w:val="28"/>
          <w:lang w:val="vi-VN"/>
        </w:rPr>
      </w:pPr>
      <w:r w:rsidRPr="00F07B16">
        <w:rPr>
          <w:sz w:val="28"/>
          <w:szCs w:val="28"/>
          <w:lang w:val="vi-VN"/>
        </w:rPr>
        <w:tab/>
        <w:t xml:space="preserve">- Danh sách các em được tham gia </w:t>
      </w:r>
      <w:r w:rsidR="00544972" w:rsidRPr="00F07B16">
        <w:rPr>
          <w:sz w:val="28"/>
          <w:szCs w:val="28"/>
          <w:lang w:val="vi-VN"/>
        </w:rPr>
        <w:t xml:space="preserve">học bơi </w:t>
      </w:r>
      <w:r w:rsidRPr="00F07B16">
        <w:rPr>
          <w:sz w:val="28"/>
          <w:szCs w:val="28"/>
          <w:lang w:val="vi-VN"/>
        </w:rPr>
        <w:t>(ký tên, đóng dấu đơn vị)</w:t>
      </w:r>
      <w:r w:rsidR="00544972" w:rsidRPr="00F07B16">
        <w:rPr>
          <w:sz w:val="28"/>
          <w:szCs w:val="28"/>
          <w:lang w:val="vi-VN"/>
        </w:rPr>
        <w:t>;</w:t>
      </w:r>
    </w:p>
    <w:p w:rsidR="002A0FD4" w:rsidRPr="00F07B16" w:rsidRDefault="002A0FD4" w:rsidP="00D23067">
      <w:pPr>
        <w:tabs>
          <w:tab w:val="left" w:pos="700"/>
        </w:tabs>
        <w:jc w:val="both"/>
        <w:rPr>
          <w:sz w:val="28"/>
          <w:szCs w:val="28"/>
          <w:lang w:val="vi-VN"/>
        </w:rPr>
      </w:pPr>
      <w:r w:rsidRPr="00F07B16">
        <w:rPr>
          <w:sz w:val="28"/>
          <w:szCs w:val="28"/>
          <w:lang w:val="vi-VN"/>
        </w:rPr>
        <w:tab/>
        <w:t xml:space="preserve">- Hợp đồng </w:t>
      </w:r>
      <w:r w:rsidR="00544972" w:rsidRPr="00F07B16">
        <w:rPr>
          <w:sz w:val="28"/>
          <w:szCs w:val="28"/>
          <w:lang w:val="vi-VN"/>
        </w:rPr>
        <w:t xml:space="preserve">dạy </w:t>
      </w:r>
      <w:r w:rsidRPr="00F07B16">
        <w:rPr>
          <w:sz w:val="28"/>
          <w:szCs w:val="28"/>
          <w:lang w:val="vi-VN"/>
        </w:rPr>
        <w:t>bơi</w:t>
      </w:r>
      <w:r w:rsidR="00544972" w:rsidRPr="00F07B16">
        <w:rPr>
          <w:sz w:val="28"/>
          <w:szCs w:val="28"/>
          <w:lang w:val="vi-VN"/>
        </w:rPr>
        <w:t>, học bơi;</w:t>
      </w:r>
    </w:p>
    <w:p w:rsidR="002A0FD4" w:rsidRDefault="002A0FD4" w:rsidP="00D23067">
      <w:pPr>
        <w:tabs>
          <w:tab w:val="left" w:pos="700"/>
        </w:tabs>
        <w:jc w:val="both"/>
        <w:rPr>
          <w:sz w:val="28"/>
          <w:szCs w:val="28"/>
          <w:lang w:val="vi-VN"/>
        </w:rPr>
      </w:pPr>
      <w:r w:rsidRPr="00F07B16">
        <w:rPr>
          <w:sz w:val="28"/>
          <w:szCs w:val="28"/>
          <w:lang w:val="vi-VN"/>
        </w:rPr>
        <w:tab/>
        <w:t xml:space="preserve">- </w:t>
      </w:r>
      <w:r w:rsidR="004F0EE7" w:rsidRPr="00F07B16">
        <w:rPr>
          <w:sz w:val="28"/>
          <w:szCs w:val="28"/>
          <w:lang w:val="vi-VN"/>
        </w:rPr>
        <w:t>Biên bản t</w:t>
      </w:r>
      <w:r w:rsidRPr="00F07B16">
        <w:rPr>
          <w:sz w:val="28"/>
          <w:szCs w:val="28"/>
          <w:lang w:val="vi-VN"/>
        </w:rPr>
        <w:t>hanh lý hợp đồng</w:t>
      </w:r>
      <w:r w:rsidR="004F0EE7" w:rsidRPr="00F07B16">
        <w:rPr>
          <w:sz w:val="28"/>
          <w:szCs w:val="28"/>
          <w:lang w:val="vi-VN"/>
        </w:rPr>
        <w:t>;</w:t>
      </w:r>
    </w:p>
    <w:p w:rsidR="007D5C39" w:rsidRPr="007D5C39" w:rsidRDefault="007D5C39" w:rsidP="00D23067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ab/>
      </w:r>
      <w:r>
        <w:rPr>
          <w:sz w:val="28"/>
          <w:szCs w:val="28"/>
        </w:rPr>
        <w:t>- Hóa đơn tài chính (nếu hợp đồng dạy bơi với đơn vị ngoài công lập)</w:t>
      </w:r>
    </w:p>
    <w:p w:rsidR="002A0FD4" w:rsidRPr="00F07B16" w:rsidRDefault="002A0FD4" w:rsidP="00D23067">
      <w:pPr>
        <w:tabs>
          <w:tab w:val="left" w:pos="700"/>
        </w:tabs>
        <w:jc w:val="both"/>
        <w:rPr>
          <w:sz w:val="28"/>
          <w:szCs w:val="28"/>
          <w:lang w:val="vi-VN"/>
        </w:rPr>
      </w:pPr>
      <w:r w:rsidRPr="00F07B16">
        <w:rPr>
          <w:sz w:val="28"/>
          <w:szCs w:val="28"/>
          <w:lang w:val="vi-VN"/>
        </w:rPr>
        <w:tab/>
        <w:t xml:space="preserve">- Báo cáo kết quả thực hiện </w:t>
      </w:r>
      <w:r w:rsidR="004F0EE7" w:rsidRPr="00F07B16">
        <w:rPr>
          <w:sz w:val="28"/>
          <w:szCs w:val="28"/>
          <w:lang w:val="vi-VN"/>
        </w:rPr>
        <w:t>dạy</w:t>
      </w:r>
      <w:r w:rsidRPr="00F07B16">
        <w:rPr>
          <w:sz w:val="28"/>
          <w:szCs w:val="28"/>
          <w:lang w:val="vi-VN"/>
        </w:rPr>
        <w:t xml:space="preserve"> bơi</w:t>
      </w:r>
      <w:r w:rsidR="004F0EE7" w:rsidRPr="00F07B16">
        <w:rPr>
          <w:sz w:val="28"/>
          <w:szCs w:val="28"/>
          <w:lang w:val="vi-VN"/>
        </w:rPr>
        <w:t xml:space="preserve"> c</w:t>
      </w:r>
      <w:r w:rsidR="001277A6">
        <w:rPr>
          <w:sz w:val="28"/>
          <w:szCs w:val="28"/>
          <w:lang w:val="vi-VN"/>
        </w:rPr>
        <w:t>ho thiếu nhi tại đơn vị năm 2016</w:t>
      </w:r>
      <w:r w:rsidR="004F0EE7" w:rsidRPr="00F07B16">
        <w:rPr>
          <w:sz w:val="28"/>
          <w:szCs w:val="28"/>
          <w:lang w:val="vi-VN"/>
        </w:rPr>
        <w:t>.</w:t>
      </w:r>
    </w:p>
    <w:p w:rsidR="002A0FD4" w:rsidRPr="00602965" w:rsidRDefault="002A0FD4" w:rsidP="00D23067">
      <w:pPr>
        <w:tabs>
          <w:tab w:val="left" w:pos="700"/>
        </w:tabs>
        <w:jc w:val="both"/>
        <w:rPr>
          <w:sz w:val="16"/>
          <w:szCs w:val="28"/>
        </w:rPr>
      </w:pPr>
      <w:r w:rsidRPr="00F07B16">
        <w:rPr>
          <w:sz w:val="28"/>
          <w:szCs w:val="28"/>
          <w:lang w:val="vi-VN"/>
        </w:rPr>
        <w:tab/>
      </w:r>
    </w:p>
    <w:p w:rsidR="00ED27C1" w:rsidRPr="00F07B16" w:rsidRDefault="001A1BD4" w:rsidP="00D23067">
      <w:pPr>
        <w:spacing w:line="233" w:lineRule="auto"/>
        <w:ind w:firstLine="697"/>
        <w:jc w:val="both"/>
        <w:rPr>
          <w:b/>
          <w:i/>
          <w:sz w:val="28"/>
          <w:szCs w:val="28"/>
          <w:lang w:val="vi-VN"/>
        </w:rPr>
      </w:pPr>
      <w:r w:rsidRPr="00F07B16">
        <w:rPr>
          <w:b/>
          <w:i/>
          <w:sz w:val="28"/>
          <w:szCs w:val="28"/>
          <w:lang w:val="vi-VN"/>
        </w:rPr>
        <w:t>2</w:t>
      </w:r>
      <w:r w:rsidR="00ED27C1" w:rsidRPr="00F07B16">
        <w:rPr>
          <w:b/>
          <w:i/>
          <w:sz w:val="28"/>
          <w:szCs w:val="28"/>
          <w:lang w:val="vi-VN"/>
        </w:rPr>
        <w:t>.</w:t>
      </w:r>
      <w:r w:rsidR="004F0EE7" w:rsidRPr="00F07B16">
        <w:rPr>
          <w:b/>
          <w:i/>
          <w:sz w:val="28"/>
          <w:szCs w:val="28"/>
          <w:lang w:val="vi-VN"/>
        </w:rPr>
        <w:t>3</w:t>
      </w:r>
      <w:r w:rsidR="00ED27C1" w:rsidRPr="00F07B16">
        <w:rPr>
          <w:b/>
          <w:i/>
          <w:sz w:val="28"/>
          <w:szCs w:val="28"/>
          <w:lang w:val="vi-VN"/>
        </w:rPr>
        <w:t xml:space="preserve">. Đối với </w:t>
      </w:r>
      <w:r w:rsidR="007E1EE1">
        <w:rPr>
          <w:b/>
          <w:i/>
          <w:sz w:val="28"/>
          <w:szCs w:val="28"/>
        </w:rPr>
        <w:t>Q</w:t>
      </w:r>
      <w:r w:rsidR="00ED27C1" w:rsidRPr="00F07B16">
        <w:rPr>
          <w:b/>
          <w:i/>
          <w:sz w:val="28"/>
          <w:szCs w:val="28"/>
          <w:lang w:val="vi-VN"/>
        </w:rPr>
        <w:t xml:space="preserve">uận, </w:t>
      </w:r>
      <w:r w:rsidR="007E1EE1">
        <w:rPr>
          <w:b/>
          <w:i/>
          <w:sz w:val="28"/>
          <w:szCs w:val="28"/>
        </w:rPr>
        <w:t>H</w:t>
      </w:r>
      <w:r w:rsidR="00ED27C1" w:rsidRPr="00F07B16">
        <w:rPr>
          <w:b/>
          <w:i/>
          <w:sz w:val="28"/>
          <w:szCs w:val="28"/>
          <w:lang w:val="vi-VN"/>
        </w:rPr>
        <w:t>uyện Đoàn</w:t>
      </w:r>
      <w:r w:rsidR="00840995" w:rsidRPr="00F07B16">
        <w:rPr>
          <w:b/>
          <w:i/>
          <w:sz w:val="28"/>
          <w:szCs w:val="28"/>
          <w:lang w:val="vi-VN"/>
        </w:rPr>
        <w:t xml:space="preserve"> </w:t>
      </w:r>
      <w:r w:rsidR="007D5C39">
        <w:rPr>
          <w:b/>
          <w:i/>
          <w:sz w:val="28"/>
          <w:szCs w:val="28"/>
          <w:lang w:val="vi-VN"/>
        </w:rPr>
        <w:t>không phân bổ chỉ tiêu năm 2016</w:t>
      </w:r>
      <w:r w:rsidR="00ED27C1" w:rsidRPr="00F07B16">
        <w:rPr>
          <w:b/>
          <w:i/>
          <w:sz w:val="28"/>
          <w:szCs w:val="28"/>
          <w:lang w:val="vi-VN"/>
        </w:rPr>
        <w:t>:</w:t>
      </w:r>
    </w:p>
    <w:p w:rsidR="00ED27C1" w:rsidRPr="00F07B16" w:rsidRDefault="00ED27C1" w:rsidP="00D23067">
      <w:pPr>
        <w:spacing w:line="233" w:lineRule="auto"/>
        <w:ind w:firstLine="697"/>
        <w:jc w:val="both"/>
        <w:rPr>
          <w:sz w:val="28"/>
          <w:szCs w:val="28"/>
          <w:lang w:val="vi-VN"/>
        </w:rPr>
      </w:pPr>
      <w:r w:rsidRPr="00F07B16">
        <w:rPr>
          <w:sz w:val="28"/>
          <w:szCs w:val="28"/>
          <w:lang w:val="vi-VN"/>
        </w:rPr>
        <w:t xml:space="preserve">- Chủ động xây dựng Kế hoạch phối hợp với Trung Tâm Văn hóa – Thể dục thể thao và các cơ quan chức năng tổ chức các lớp dạy bơi và kỹ năng phòng chống </w:t>
      </w:r>
      <w:r w:rsidR="00840995" w:rsidRPr="00F07B16">
        <w:rPr>
          <w:sz w:val="28"/>
          <w:szCs w:val="28"/>
          <w:lang w:val="vi-VN"/>
        </w:rPr>
        <w:t xml:space="preserve">đuối nước </w:t>
      </w:r>
      <w:r w:rsidRPr="00F07B16">
        <w:rPr>
          <w:sz w:val="28"/>
          <w:szCs w:val="28"/>
          <w:lang w:val="vi-VN"/>
        </w:rPr>
        <w:t>trên địa bàn.</w:t>
      </w:r>
    </w:p>
    <w:p w:rsidR="00ED27C1" w:rsidRPr="00F07B16" w:rsidRDefault="00ED27C1" w:rsidP="00D23067">
      <w:pPr>
        <w:spacing w:line="233" w:lineRule="auto"/>
        <w:ind w:firstLine="697"/>
        <w:jc w:val="both"/>
        <w:rPr>
          <w:spacing w:val="6"/>
          <w:sz w:val="28"/>
          <w:szCs w:val="28"/>
          <w:lang w:val="vi-VN"/>
        </w:rPr>
      </w:pPr>
      <w:r w:rsidRPr="00F07B16">
        <w:rPr>
          <w:spacing w:val="6"/>
          <w:sz w:val="28"/>
          <w:szCs w:val="28"/>
          <w:lang w:val="vi-VN"/>
        </w:rPr>
        <w:t xml:space="preserve">- Phối hợp với Hội Chữ thập </w:t>
      </w:r>
      <w:r w:rsidR="004A2EA8" w:rsidRPr="00F07B16">
        <w:rPr>
          <w:spacing w:val="6"/>
          <w:sz w:val="28"/>
          <w:szCs w:val="28"/>
          <w:lang w:val="vi-VN"/>
        </w:rPr>
        <w:t xml:space="preserve">Đỏ </w:t>
      </w:r>
      <w:r w:rsidRPr="00F07B16">
        <w:rPr>
          <w:spacing w:val="6"/>
          <w:sz w:val="28"/>
          <w:szCs w:val="28"/>
          <w:lang w:val="vi-VN"/>
        </w:rPr>
        <w:t xml:space="preserve">tổ chức tập huấn nâng cao kiến thức, kỹ năng phòng chống tai nạn thương tích, đặc biệt là tai nạn đuối nước cho thiếu nhi trên địa bàn. </w:t>
      </w:r>
      <w:r w:rsidR="00566FE2" w:rsidRPr="00F07B16">
        <w:rPr>
          <w:spacing w:val="6"/>
          <w:sz w:val="28"/>
          <w:szCs w:val="28"/>
          <w:lang w:val="vi-VN"/>
        </w:rPr>
        <w:t>Phối hợp với Ban Giám hiệu các t</w:t>
      </w:r>
      <w:r w:rsidRPr="00F07B16">
        <w:rPr>
          <w:spacing w:val="6"/>
          <w:sz w:val="28"/>
          <w:szCs w:val="28"/>
          <w:lang w:val="vi-VN"/>
        </w:rPr>
        <w:t xml:space="preserve">rường có hồ bơi tổ chức </w:t>
      </w:r>
      <w:r w:rsidR="00183E0C" w:rsidRPr="00F07B16">
        <w:rPr>
          <w:spacing w:val="6"/>
          <w:sz w:val="28"/>
          <w:szCs w:val="28"/>
          <w:lang w:val="vi-VN"/>
        </w:rPr>
        <w:t>dạy bơi, học bơi cho</w:t>
      </w:r>
      <w:r w:rsidRPr="00F07B16">
        <w:rPr>
          <w:spacing w:val="6"/>
          <w:sz w:val="28"/>
          <w:szCs w:val="28"/>
          <w:lang w:val="vi-VN"/>
        </w:rPr>
        <w:t xml:space="preserve"> thiếu nhi.</w:t>
      </w:r>
    </w:p>
    <w:p w:rsidR="00ED27C1" w:rsidRPr="00F07B16" w:rsidRDefault="00ED27C1" w:rsidP="00D23067">
      <w:pPr>
        <w:spacing w:line="233" w:lineRule="auto"/>
        <w:ind w:firstLine="697"/>
        <w:jc w:val="both"/>
        <w:rPr>
          <w:sz w:val="28"/>
          <w:szCs w:val="28"/>
          <w:lang w:val="vi-VN"/>
        </w:rPr>
      </w:pPr>
    </w:p>
    <w:p w:rsidR="00ED27C1" w:rsidRPr="00F07B16" w:rsidRDefault="00ED27C1" w:rsidP="00D23067">
      <w:pPr>
        <w:spacing w:line="233" w:lineRule="auto"/>
        <w:jc w:val="both"/>
        <w:rPr>
          <w:b/>
          <w:sz w:val="28"/>
          <w:szCs w:val="28"/>
          <w:lang w:val="vi-VN"/>
        </w:rPr>
      </w:pPr>
      <w:r w:rsidRPr="00F07B16">
        <w:rPr>
          <w:b/>
          <w:sz w:val="28"/>
          <w:szCs w:val="28"/>
          <w:lang w:val="vi-VN"/>
        </w:rPr>
        <w:lastRenderedPageBreak/>
        <w:t>V. TIẾN ĐỘ THỰC HIỆN:</w:t>
      </w:r>
    </w:p>
    <w:p w:rsidR="00ED27C1" w:rsidRPr="001935B0" w:rsidRDefault="00ED27C1" w:rsidP="00AE05EE">
      <w:pPr>
        <w:ind w:firstLine="697"/>
        <w:jc w:val="both"/>
        <w:rPr>
          <w:sz w:val="28"/>
          <w:szCs w:val="28"/>
        </w:rPr>
      </w:pPr>
      <w:r w:rsidRPr="001935B0">
        <w:rPr>
          <w:i/>
          <w:sz w:val="28"/>
          <w:szCs w:val="28"/>
          <w:lang w:val="vi-VN"/>
        </w:rPr>
        <w:t xml:space="preserve">- </w:t>
      </w:r>
      <w:r w:rsidR="00AE05EE" w:rsidRPr="001935B0">
        <w:rPr>
          <w:i/>
          <w:sz w:val="28"/>
          <w:szCs w:val="28"/>
          <w:lang w:val="vi-VN"/>
        </w:rPr>
        <w:t xml:space="preserve">Tháng </w:t>
      </w:r>
      <w:r w:rsidR="007E1EE1" w:rsidRPr="001935B0">
        <w:rPr>
          <w:i/>
          <w:sz w:val="28"/>
          <w:szCs w:val="28"/>
        </w:rPr>
        <w:t>01</w:t>
      </w:r>
      <w:r w:rsidR="004005F9" w:rsidRPr="001935B0">
        <w:rPr>
          <w:i/>
          <w:sz w:val="28"/>
          <w:szCs w:val="28"/>
          <w:lang w:val="vi-VN"/>
        </w:rPr>
        <w:t>/201</w:t>
      </w:r>
      <w:r w:rsidR="007E1EE1" w:rsidRPr="001935B0">
        <w:rPr>
          <w:i/>
          <w:sz w:val="28"/>
          <w:szCs w:val="28"/>
        </w:rPr>
        <w:t>6</w:t>
      </w:r>
      <w:r w:rsidRPr="001935B0">
        <w:rPr>
          <w:i/>
          <w:sz w:val="28"/>
          <w:szCs w:val="28"/>
          <w:lang w:val="vi-VN"/>
        </w:rPr>
        <w:t>:</w:t>
      </w:r>
      <w:r w:rsidRPr="001935B0">
        <w:rPr>
          <w:sz w:val="28"/>
          <w:szCs w:val="28"/>
          <w:lang w:val="vi-VN"/>
        </w:rPr>
        <w:t xml:space="preserve"> </w:t>
      </w:r>
      <w:r w:rsidR="004571BB" w:rsidRPr="001935B0">
        <w:rPr>
          <w:sz w:val="28"/>
          <w:szCs w:val="28"/>
          <w:lang w:val="vi-VN"/>
        </w:rPr>
        <w:t>Xây dựng kế hoạch, t</w:t>
      </w:r>
      <w:r w:rsidR="004A2EA8" w:rsidRPr="001935B0">
        <w:rPr>
          <w:sz w:val="28"/>
          <w:szCs w:val="28"/>
          <w:lang w:val="vi-VN"/>
        </w:rPr>
        <w:t xml:space="preserve">riển </w:t>
      </w:r>
      <w:r w:rsidR="002A0FD4" w:rsidRPr="001935B0">
        <w:rPr>
          <w:sz w:val="28"/>
          <w:szCs w:val="28"/>
          <w:lang w:val="vi-VN"/>
        </w:rPr>
        <w:t xml:space="preserve">khai </w:t>
      </w:r>
      <w:r w:rsidR="004A2EA8" w:rsidRPr="001935B0">
        <w:rPr>
          <w:sz w:val="28"/>
          <w:szCs w:val="28"/>
          <w:lang w:val="vi-VN"/>
        </w:rPr>
        <w:t>đến các đơn vị.</w:t>
      </w:r>
    </w:p>
    <w:p w:rsidR="00A16748" w:rsidRPr="001935B0" w:rsidRDefault="00A16748" w:rsidP="00A16748">
      <w:pPr>
        <w:ind w:firstLine="697"/>
        <w:jc w:val="both"/>
        <w:rPr>
          <w:sz w:val="28"/>
          <w:szCs w:val="28"/>
        </w:rPr>
      </w:pPr>
      <w:r w:rsidRPr="001935B0">
        <w:rPr>
          <w:i/>
          <w:sz w:val="28"/>
          <w:szCs w:val="28"/>
          <w:lang w:val="vi-VN"/>
        </w:rPr>
        <w:t xml:space="preserve">- Tháng </w:t>
      </w:r>
      <w:r w:rsidRPr="001935B0">
        <w:rPr>
          <w:i/>
          <w:sz w:val="28"/>
          <w:szCs w:val="28"/>
        </w:rPr>
        <w:t>0</w:t>
      </w:r>
      <w:r w:rsidR="007E1EE1" w:rsidRPr="001935B0">
        <w:rPr>
          <w:i/>
          <w:sz w:val="28"/>
          <w:szCs w:val="28"/>
        </w:rPr>
        <w:t>2</w:t>
      </w:r>
      <w:r w:rsidRPr="001935B0">
        <w:rPr>
          <w:i/>
          <w:sz w:val="28"/>
          <w:szCs w:val="28"/>
          <w:lang w:val="vi-VN"/>
        </w:rPr>
        <w:t>/201</w:t>
      </w:r>
      <w:r w:rsidR="007E1EE1" w:rsidRPr="001935B0">
        <w:rPr>
          <w:i/>
          <w:sz w:val="28"/>
          <w:szCs w:val="28"/>
        </w:rPr>
        <w:t>6</w:t>
      </w:r>
      <w:r w:rsidRPr="001935B0">
        <w:rPr>
          <w:i/>
          <w:sz w:val="28"/>
          <w:szCs w:val="28"/>
          <w:lang w:val="vi-VN"/>
        </w:rPr>
        <w:t>:</w:t>
      </w:r>
      <w:r w:rsidRPr="001935B0">
        <w:rPr>
          <w:sz w:val="28"/>
          <w:szCs w:val="28"/>
          <w:lang w:val="vi-VN"/>
        </w:rPr>
        <w:t xml:space="preserve"> </w:t>
      </w:r>
      <w:r w:rsidRPr="001935B0">
        <w:rPr>
          <w:sz w:val="28"/>
          <w:szCs w:val="28"/>
        </w:rPr>
        <w:t xml:space="preserve">Ban Thường vụ </w:t>
      </w:r>
      <w:r w:rsidR="007E1EE1" w:rsidRPr="001935B0">
        <w:rPr>
          <w:sz w:val="28"/>
          <w:szCs w:val="28"/>
        </w:rPr>
        <w:t>Q</w:t>
      </w:r>
      <w:r w:rsidRPr="001935B0">
        <w:rPr>
          <w:sz w:val="28"/>
          <w:szCs w:val="28"/>
        </w:rPr>
        <w:t xml:space="preserve">uận, </w:t>
      </w:r>
      <w:r w:rsidR="007E1EE1" w:rsidRPr="001935B0">
        <w:rPr>
          <w:sz w:val="28"/>
          <w:szCs w:val="28"/>
        </w:rPr>
        <w:t>H</w:t>
      </w:r>
      <w:r w:rsidRPr="001935B0">
        <w:rPr>
          <w:sz w:val="28"/>
          <w:szCs w:val="28"/>
        </w:rPr>
        <w:t xml:space="preserve">uyện Đoàn </w:t>
      </w:r>
      <w:r w:rsidR="00D15C97" w:rsidRPr="001935B0">
        <w:rPr>
          <w:sz w:val="28"/>
          <w:szCs w:val="28"/>
        </w:rPr>
        <w:t>x</w:t>
      </w:r>
      <w:r w:rsidRPr="001935B0">
        <w:rPr>
          <w:sz w:val="28"/>
          <w:szCs w:val="28"/>
          <w:lang w:val="vi-VN"/>
        </w:rPr>
        <w:t xml:space="preserve">ây dựng kế hoạch, triển khai đến các </w:t>
      </w:r>
      <w:r w:rsidRPr="001935B0">
        <w:rPr>
          <w:sz w:val="28"/>
          <w:szCs w:val="28"/>
        </w:rPr>
        <w:t xml:space="preserve">cơ sở đoàn phường, xã, thị trấn và </w:t>
      </w:r>
      <w:r w:rsidR="00D15C97" w:rsidRPr="001935B0">
        <w:rPr>
          <w:sz w:val="28"/>
          <w:szCs w:val="28"/>
        </w:rPr>
        <w:t xml:space="preserve">gởi về </w:t>
      </w:r>
      <w:r w:rsidRPr="001935B0">
        <w:rPr>
          <w:sz w:val="28"/>
          <w:szCs w:val="28"/>
        </w:rPr>
        <w:t>Ban Thiếu nhi Thành Đoàn.</w:t>
      </w:r>
    </w:p>
    <w:p w:rsidR="00ED27C1" w:rsidRPr="001935B0" w:rsidRDefault="007D5C39" w:rsidP="00840995">
      <w:pPr>
        <w:ind w:firstLine="697"/>
        <w:jc w:val="both"/>
        <w:rPr>
          <w:sz w:val="28"/>
          <w:szCs w:val="28"/>
          <w:lang w:val="vi-VN"/>
        </w:rPr>
      </w:pPr>
      <w:r w:rsidRPr="001935B0">
        <w:rPr>
          <w:i/>
          <w:sz w:val="28"/>
          <w:szCs w:val="28"/>
          <w:lang w:val="vi-VN"/>
        </w:rPr>
        <w:t xml:space="preserve">- Từ tháng </w:t>
      </w:r>
      <w:r w:rsidRPr="001935B0">
        <w:rPr>
          <w:i/>
          <w:sz w:val="28"/>
          <w:szCs w:val="28"/>
        </w:rPr>
        <w:t>3</w:t>
      </w:r>
      <w:r w:rsidR="003D7C0E" w:rsidRPr="001935B0">
        <w:rPr>
          <w:i/>
          <w:sz w:val="28"/>
          <w:szCs w:val="28"/>
          <w:lang w:val="vi-VN"/>
        </w:rPr>
        <w:t xml:space="preserve"> đến </w:t>
      </w:r>
      <w:r w:rsidR="007E1EE1" w:rsidRPr="001935B0">
        <w:rPr>
          <w:i/>
          <w:sz w:val="28"/>
          <w:szCs w:val="28"/>
        </w:rPr>
        <w:t xml:space="preserve">tháng </w:t>
      </w:r>
      <w:r w:rsidR="004005F9" w:rsidRPr="001935B0">
        <w:rPr>
          <w:i/>
          <w:sz w:val="28"/>
          <w:szCs w:val="28"/>
          <w:lang w:val="vi-VN"/>
        </w:rPr>
        <w:t>8/201</w:t>
      </w:r>
      <w:r w:rsidR="007E1EE1" w:rsidRPr="001935B0">
        <w:rPr>
          <w:i/>
          <w:sz w:val="28"/>
          <w:szCs w:val="28"/>
        </w:rPr>
        <w:t>6</w:t>
      </w:r>
      <w:r w:rsidR="00ED27C1" w:rsidRPr="001935B0">
        <w:rPr>
          <w:i/>
          <w:sz w:val="28"/>
          <w:szCs w:val="28"/>
          <w:lang w:val="vi-VN"/>
        </w:rPr>
        <w:t>:</w:t>
      </w:r>
      <w:r w:rsidR="00ED27C1" w:rsidRPr="001935B0">
        <w:rPr>
          <w:sz w:val="28"/>
          <w:szCs w:val="28"/>
          <w:lang w:val="vi-VN"/>
        </w:rPr>
        <w:t xml:space="preserve"> Tổ chức các lớp</w:t>
      </w:r>
      <w:r w:rsidR="007E1EE1" w:rsidRPr="001935B0">
        <w:rPr>
          <w:sz w:val="28"/>
          <w:szCs w:val="28"/>
        </w:rPr>
        <w:t xml:space="preserve"> </w:t>
      </w:r>
      <w:r w:rsidR="00ED27C1" w:rsidRPr="001935B0">
        <w:rPr>
          <w:sz w:val="28"/>
          <w:szCs w:val="28"/>
          <w:lang w:val="vi-VN"/>
        </w:rPr>
        <w:t>dạy bơi và học bơi</w:t>
      </w:r>
      <w:r w:rsidR="00554EC3" w:rsidRPr="001935B0">
        <w:rPr>
          <w:sz w:val="28"/>
          <w:szCs w:val="28"/>
          <w:lang w:val="vi-VN"/>
        </w:rPr>
        <w:t>.</w:t>
      </w:r>
      <w:r w:rsidR="00ED27C1" w:rsidRPr="001935B0">
        <w:rPr>
          <w:sz w:val="28"/>
          <w:szCs w:val="28"/>
          <w:lang w:val="vi-VN"/>
        </w:rPr>
        <w:t xml:space="preserve"> </w:t>
      </w:r>
    </w:p>
    <w:p w:rsidR="00ED27C1" w:rsidRPr="001935B0" w:rsidRDefault="003D7C0E" w:rsidP="00840995">
      <w:pPr>
        <w:ind w:firstLine="697"/>
        <w:jc w:val="both"/>
        <w:rPr>
          <w:sz w:val="28"/>
          <w:szCs w:val="28"/>
          <w:lang w:val="vi-VN"/>
        </w:rPr>
      </w:pPr>
      <w:r w:rsidRPr="001935B0">
        <w:rPr>
          <w:i/>
          <w:sz w:val="28"/>
          <w:szCs w:val="28"/>
          <w:lang w:val="vi-VN"/>
        </w:rPr>
        <w:t xml:space="preserve">- Từ tháng </w:t>
      </w:r>
      <w:r w:rsidR="007D5C39" w:rsidRPr="001935B0">
        <w:rPr>
          <w:i/>
          <w:sz w:val="28"/>
          <w:szCs w:val="28"/>
          <w:lang w:val="vi-VN"/>
        </w:rPr>
        <w:t xml:space="preserve">9 </w:t>
      </w:r>
      <w:r w:rsidRPr="001935B0">
        <w:rPr>
          <w:i/>
          <w:sz w:val="28"/>
          <w:szCs w:val="28"/>
          <w:lang w:val="vi-VN"/>
        </w:rPr>
        <w:t xml:space="preserve">đến </w:t>
      </w:r>
      <w:r w:rsidR="007E1EE1" w:rsidRPr="001935B0">
        <w:rPr>
          <w:i/>
          <w:sz w:val="28"/>
          <w:szCs w:val="28"/>
        </w:rPr>
        <w:t>tháng 10</w:t>
      </w:r>
      <w:r w:rsidRPr="001935B0">
        <w:rPr>
          <w:i/>
          <w:sz w:val="28"/>
          <w:szCs w:val="28"/>
          <w:lang w:val="vi-VN"/>
        </w:rPr>
        <w:t>/201</w:t>
      </w:r>
      <w:r w:rsidR="007E1EE1" w:rsidRPr="001935B0">
        <w:rPr>
          <w:i/>
          <w:sz w:val="28"/>
          <w:szCs w:val="28"/>
        </w:rPr>
        <w:t>6</w:t>
      </w:r>
      <w:r w:rsidRPr="001935B0">
        <w:rPr>
          <w:i/>
          <w:sz w:val="28"/>
          <w:szCs w:val="28"/>
          <w:lang w:val="vi-VN"/>
        </w:rPr>
        <w:t>:</w:t>
      </w:r>
      <w:r w:rsidRPr="001935B0">
        <w:rPr>
          <w:sz w:val="28"/>
          <w:szCs w:val="28"/>
          <w:lang w:val="vi-VN"/>
        </w:rPr>
        <w:t xml:space="preserve"> </w:t>
      </w:r>
      <w:r w:rsidR="004A2EA8" w:rsidRPr="001935B0">
        <w:rPr>
          <w:sz w:val="28"/>
          <w:szCs w:val="28"/>
          <w:lang w:val="vi-VN"/>
        </w:rPr>
        <w:t>Tổ chức</w:t>
      </w:r>
      <w:r w:rsidR="00ED27C1" w:rsidRPr="001935B0">
        <w:rPr>
          <w:b/>
          <w:i/>
          <w:sz w:val="28"/>
          <w:szCs w:val="28"/>
          <w:lang w:val="vi-VN"/>
        </w:rPr>
        <w:t xml:space="preserve"> </w:t>
      </w:r>
      <w:r w:rsidR="004A2EA8" w:rsidRPr="001935B0">
        <w:rPr>
          <w:sz w:val="28"/>
          <w:szCs w:val="28"/>
          <w:lang w:val="vi-VN"/>
        </w:rPr>
        <w:t xml:space="preserve">họp </w:t>
      </w:r>
      <w:r w:rsidRPr="001935B0">
        <w:rPr>
          <w:sz w:val="28"/>
          <w:szCs w:val="28"/>
          <w:lang w:val="vi-VN"/>
        </w:rPr>
        <w:t>đánh giá kết quả thực hiện và hoàn tất thủ tục quyết toán.</w:t>
      </w:r>
    </w:p>
    <w:p w:rsidR="00395A42" w:rsidRPr="00F07B16" w:rsidRDefault="00395A42" w:rsidP="004005F9">
      <w:pPr>
        <w:tabs>
          <w:tab w:val="left" w:pos="3780"/>
          <w:tab w:val="left" w:pos="4860"/>
        </w:tabs>
        <w:jc w:val="both"/>
        <w:rPr>
          <w:sz w:val="28"/>
          <w:szCs w:val="28"/>
          <w:lang w:val="vi-VN"/>
        </w:rPr>
      </w:pPr>
    </w:p>
    <w:p w:rsidR="00AE05EE" w:rsidRPr="007D5C39" w:rsidRDefault="00ED27C1" w:rsidP="007D5C39">
      <w:pPr>
        <w:tabs>
          <w:tab w:val="left" w:pos="3780"/>
          <w:tab w:val="left" w:pos="4860"/>
        </w:tabs>
        <w:ind w:firstLine="720"/>
        <w:jc w:val="both"/>
        <w:rPr>
          <w:sz w:val="28"/>
          <w:szCs w:val="28"/>
          <w:lang w:val="vi-VN"/>
        </w:rPr>
      </w:pPr>
      <w:r w:rsidRPr="00F07B16">
        <w:rPr>
          <w:sz w:val="28"/>
          <w:szCs w:val="28"/>
          <w:lang w:val="vi-VN"/>
        </w:rPr>
        <w:t xml:space="preserve">Trên đây là kế hoạch </w:t>
      </w:r>
      <w:r w:rsidR="001B2854" w:rsidRPr="00F07B16">
        <w:rPr>
          <w:sz w:val="28"/>
          <w:szCs w:val="28"/>
          <w:lang w:val="vi-VN"/>
        </w:rPr>
        <w:t>t</w:t>
      </w:r>
      <w:r w:rsidR="004A2EA8" w:rsidRPr="00F07B16">
        <w:rPr>
          <w:sz w:val="28"/>
          <w:szCs w:val="28"/>
          <w:lang w:val="vi-VN"/>
        </w:rPr>
        <w:t xml:space="preserve">ổ </w:t>
      </w:r>
      <w:r w:rsidRPr="00F07B16">
        <w:rPr>
          <w:sz w:val="28"/>
          <w:szCs w:val="28"/>
          <w:lang w:val="vi-VN"/>
        </w:rPr>
        <w:t xml:space="preserve">chức dạy bơi, học bơi cho thiếu nhi </w:t>
      </w:r>
      <w:r w:rsidR="001B2854" w:rsidRPr="00F07B16">
        <w:rPr>
          <w:sz w:val="28"/>
          <w:szCs w:val="28"/>
          <w:lang w:val="vi-VN"/>
        </w:rPr>
        <w:t>năm</w:t>
      </w:r>
      <w:r w:rsidRPr="00F07B16">
        <w:rPr>
          <w:sz w:val="28"/>
          <w:szCs w:val="28"/>
          <w:lang w:val="vi-VN"/>
        </w:rPr>
        <w:t xml:space="preserve"> 201</w:t>
      </w:r>
      <w:r w:rsidR="007E1EE1">
        <w:rPr>
          <w:sz w:val="28"/>
          <w:szCs w:val="28"/>
        </w:rPr>
        <w:t>6</w:t>
      </w:r>
      <w:r w:rsidRPr="00F07B16">
        <w:rPr>
          <w:sz w:val="28"/>
          <w:szCs w:val="28"/>
          <w:lang w:val="vi-VN"/>
        </w:rPr>
        <w:t>, Ban Thường vụ Thành Đoàn đề nghị các cơ sở Đoàn nhanh chóng triển khai và</w:t>
      </w:r>
      <w:r w:rsidR="004A2EA8" w:rsidRPr="00F07B16">
        <w:rPr>
          <w:sz w:val="28"/>
          <w:szCs w:val="28"/>
          <w:lang w:val="vi-VN"/>
        </w:rPr>
        <w:t xml:space="preserve"> nghiêm túc</w:t>
      </w:r>
      <w:r w:rsidRPr="00F07B16">
        <w:rPr>
          <w:sz w:val="28"/>
          <w:szCs w:val="28"/>
          <w:lang w:val="vi-VN"/>
        </w:rPr>
        <w:t xml:space="preserve"> thực hiện theo </w:t>
      </w:r>
      <w:r w:rsidR="007E1EE1">
        <w:rPr>
          <w:sz w:val="28"/>
          <w:szCs w:val="28"/>
        </w:rPr>
        <w:t>nội dung</w:t>
      </w:r>
      <w:r w:rsidRPr="00F07B16">
        <w:rPr>
          <w:sz w:val="28"/>
          <w:szCs w:val="28"/>
          <w:lang w:val="vi-VN"/>
        </w:rPr>
        <w:t xml:space="preserve"> </w:t>
      </w:r>
      <w:r w:rsidR="007E1EE1">
        <w:rPr>
          <w:sz w:val="28"/>
          <w:szCs w:val="28"/>
        </w:rPr>
        <w:t>kế hoạch</w:t>
      </w:r>
      <w:r w:rsidRPr="00F07B16">
        <w:rPr>
          <w:sz w:val="28"/>
          <w:szCs w:val="28"/>
          <w:lang w:val="vi-VN"/>
        </w:rPr>
        <w:t>.</w:t>
      </w:r>
    </w:p>
    <w:p w:rsidR="00840995" w:rsidRPr="00F07B16" w:rsidRDefault="00840995" w:rsidP="00B4745F">
      <w:pPr>
        <w:tabs>
          <w:tab w:val="center" w:pos="6663"/>
        </w:tabs>
        <w:jc w:val="both"/>
        <w:rPr>
          <w:b/>
          <w:sz w:val="28"/>
          <w:szCs w:val="28"/>
          <w:lang w:val="vi-VN"/>
        </w:rPr>
      </w:pPr>
    </w:p>
    <w:p w:rsidR="00B4745F" w:rsidRPr="00F07B16" w:rsidRDefault="00961912" w:rsidP="00B4745F">
      <w:pPr>
        <w:tabs>
          <w:tab w:val="center" w:pos="6663"/>
        </w:tabs>
        <w:jc w:val="both"/>
        <w:rPr>
          <w:b/>
          <w:sz w:val="28"/>
          <w:szCs w:val="28"/>
          <w:lang w:val="vi-V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219075</wp:posOffset>
                </wp:positionV>
                <wp:extent cx="2671445" cy="1694815"/>
                <wp:effectExtent l="1270" t="0" r="381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69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995" w:rsidRPr="00766EAA" w:rsidRDefault="00840995" w:rsidP="00840995">
                            <w:pPr>
                              <w:jc w:val="both"/>
                              <w:rPr>
                                <w:b/>
                                <w:bCs/>
                                <w:iCs/>
                                <w:sz w:val="20"/>
                              </w:rPr>
                            </w:pPr>
                            <w:r w:rsidRPr="00766EAA"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Nơi nhận:</w:t>
                            </w:r>
                          </w:p>
                          <w:p w:rsidR="00840995" w:rsidRPr="00840995" w:rsidRDefault="00840995" w:rsidP="00840995">
                            <w:pPr>
                              <w:jc w:val="both"/>
                              <w:rPr>
                                <w:iCs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40995">
                              <w:rPr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- TW Đoàn: Ban TNCN Đô thị, Ban </w:t>
                            </w:r>
                            <w:r w:rsidR="00602965">
                              <w:rPr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Công tác </w:t>
                            </w:r>
                            <w:r w:rsidRPr="00840995">
                              <w:rPr>
                                <w:iCs/>
                                <w:spacing w:val="-6"/>
                                <w:sz w:val="20"/>
                                <w:szCs w:val="20"/>
                              </w:rPr>
                              <w:t>Thiếu nhi, VP phía Nam;</w:t>
                            </w:r>
                          </w:p>
                          <w:p w:rsidR="002A0FD4" w:rsidRDefault="00840995" w:rsidP="00840995">
                            <w:pPr>
                              <w:jc w:val="both"/>
                              <w:rPr>
                                <w:iCs/>
                                <w:sz w:val="20"/>
                              </w:rPr>
                            </w:pPr>
                            <w:r w:rsidRPr="00766EAA">
                              <w:rPr>
                                <w:iCs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iCs/>
                                <w:sz w:val="20"/>
                              </w:rPr>
                              <w:t>BCĐ PCLB&amp;TKCN TP</w:t>
                            </w:r>
                            <w:r w:rsidR="00554EC3">
                              <w:rPr>
                                <w:iCs/>
                                <w:sz w:val="20"/>
                              </w:rPr>
                              <w:t>;</w:t>
                            </w:r>
                          </w:p>
                          <w:p w:rsidR="00840995" w:rsidRPr="00766EAA" w:rsidRDefault="00840995" w:rsidP="00840995">
                            <w:pPr>
                              <w:jc w:val="both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 xml:space="preserve">- </w:t>
                            </w:r>
                            <w:r w:rsidR="007E1EE1">
                              <w:rPr>
                                <w:iCs/>
                                <w:sz w:val="20"/>
                              </w:rPr>
                              <w:t>Thường trực</w:t>
                            </w:r>
                            <w:r>
                              <w:rPr>
                                <w:iCs/>
                                <w:sz w:val="20"/>
                              </w:rPr>
                              <w:t xml:space="preserve"> Thành Đoàn;</w:t>
                            </w:r>
                          </w:p>
                          <w:p w:rsidR="00840995" w:rsidRDefault="007D5C39" w:rsidP="00840995">
                            <w:pPr>
                              <w:jc w:val="both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 xml:space="preserve">- Ban Thường vụ </w:t>
                            </w:r>
                            <w:r w:rsidR="00840995" w:rsidRPr="00766EAA">
                              <w:rPr>
                                <w:iCs/>
                                <w:sz w:val="20"/>
                              </w:rPr>
                              <w:t>quận, huyện Đoàn</w:t>
                            </w:r>
                            <w:r>
                              <w:rPr>
                                <w:iCs/>
                                <w:sz w:val="20"/>
                              </w:rPr>
                              <w:t>;</w:t>
                            </w:r>
                          </w:p>
                          <w:p w:rsidR="00840995" w:rsidRPr="00766EAA" w:rsidRDefault="00840995" w:rsidP="00840995">
                            <w:pPr>
                              <w:jc w:val="both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- Thành viên BTC;</w:t>
                            </w:r>
                          </w:p>
                          <w:p w:rsidR="00840995" w:rsidRPr="00766EAA" w:rsidRDefault="00840995" w:rsidP="00840995">
                            <w:pPr>
                              <w:jc w:val="both"/>
                              <w:rPr>
                                <w:iCs/>
                                <w:sz w:val="20"/>
                              </w:rPr>
                            </w:pPr>
                            <w:r w:rsidRPr="00766EAA">
                              <w:rPr>
                                <w:iCs/>
                                <w:sz w:val="20"/>
                              </w:rPr>
                              <w:t>- VP, lưu.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4pt;margin-top:17.25pt;width:210.35pt;height:13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Q3gw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IqQnd64CpweDLj5AbaDZ4jUmXtNvzik9G1L1I5fW6v7lhMG7LJwMpkcHXFcANn2&#10;7zWDa8je6wg0NLYLgJAMBOhQpadzZQIVCpv5YpkVxRwjCrZsURarbB7vINXpuLHOv+W6Q2FSYwul&#10;j/DkcO98oEOqk0ukr6VgGyFlXNjd9lZadCAgk038juhu6iZVcFY6HBsRxx1gCXcEW+Aby/69zPIi&#10;vcnL2WaxWs6KTTGflct0NUuz8qZcpEVZ3G2eA8GsqFrBGFf3QvGTBLPi70p8bIZRPFGEqK9xOc/n&#10;Y42m7N00yDR+fwqyEx46UoquxquzE6lCZd8oBmGTyhMhx3nyM/2YZcjB6R+zEnUQSj+KwA/bAVCC&#10;OLaaPYEirIZ6QdnhGYFJq+03jHpoyRq7r3tiOUbynQJVlSCB0MNxUcyXOSzs1LKdWoiiAFVjj9E4&#10;vfVj3++NFbsWbhp1rPQ1KLERUSMvrI76hbaLwRyfiNDX03X0ennI1j8AAAD//wMAUEsDBBQABgAI&#10;AAAAIQBWKEyM3wAAAAoBAAAPAAAAZHJzL2Rvd25yZXYueG1sTI/BTsMwEETvSPyDtUhcUOsEnJaG&#10;OBUggbi29AM2sZtExOsodpv071lO9Lizo5k3xXZ2vTjbMXSeNKTLBISl2puOGg2H74/FM4gQkQz2&#10;nqyGiw2wLW9vCsyNn2hnz/vYCA6hkKOGNsYhlzLUrXUYln6wxL+jHx1GPsdGmhEnDne9fEySlXTY&#10;ETe0ONj31tY/+5PTcPyaHrLNVH3Gw3qnVm/YrSt/0fr+bn59ARHtHP/N8IfP6FAyU+VPZILoNSxS&#10;xehRw5PKQLBBJdkGRMVCkiqQZSGvJ5S/AAAA//8DAFBLAQItABQABgAIAAAAIQC2gziS/gAAAOEB&#10;AAATAAAAAAAAAAAAAAAAAAAAAABbQ29udGVudF9UeXBlc10ueG1sUEsBAi0AFAAGAAgAAAAhADj9&#10;If/WAAAAlAEAAAsAAAAAAAAAAAAAAAAALwEAAF9yZWxzLy5yZWxzUEsBAi0AFAAGAAgAAAAhACsB&#10;tDeDAgAAEAUAAA4AAAAAAAAAAAAAAAAALgIAAGRycy9lMm9Eb2MueG1sUEsBAi0AFAAGAAgAAAAh&#10;AFYoTIzfAAAACgEAAA8AAAAAAAAAAAAAAAAA3QQAAGRycy9kb3ducmV2LnhtbFBLBQYAAAAABAAE&#10;APMAAADpBQAAAAA=&#10;" stroked="f">
                <v:textbox>
                  <w:txbxContent>
                    <w:p w:rsidR="00840995" w:rsidRPr="00766EAA" w:rsidRDefault="00840995" w:rsidP="00840995">
                      <w:pPr>
                        <w:jc w:val="both"/>
                        <w:rPr>
                          <w:b/>
                          <w:bCs/>
                          <w:iCs/>
                          <w:sz w:val="20"/>
                        </w:rPr>
                      </w:pPr>
                      <w:r w:rsidRPr="00766EAA">
                        <w:rPr>
                          <w:b/>
                          <w:bCs/>
                          <w:iCs/>
                          <w:sz w:val="20"/>
                        </w:rPr>
                        <w:t>Nơi nhận:</w:t>
                      </w:r>
                    </w:p>
                    <w:p w:rsidR="00840995" w:rsidRPr="00840995" w:rsidRDefault="00840995" w:rsidP="00840995">
                      <w:pPr>
                        <w:jc w:val="both"/>
                        <w:rPr>
                          <w:iCs/>
                          <w:spacing w:val="-6"/>
                          <w:sz w:val="20"/>
                          <w:szCs w:val="20"/>
                        </w:rPr>
                      </w:pPr>
                      <w:r w:rsidRPr="00840995">
                        <w:rPr>
                          <w:iCs/>
                          <w:spacing w:val="-6"/>
                          <w:sz w:val="20"/>
                          <w:szCs w:val="20"/>
                        </w:rPr>
                        <w:t xml:space="preserve">- TW Đoàn: Ban TNCN Đô thị, Ban </w:t>
                      </w:r>
                      <w:r w:rsidR="00602965">
                        <w:rPr>
                          <w:iCs/>
                          <w:spacing w:val="-6"/>
                          <w:sz w:val="20"/>
                          <w:szCs w:val="20"/>
                        </w:rPr>
                        <w:t xml:space="preserve">Công tác </w:t>
                      </w:r>
                      <w:r w:rsidRPr="00840995">
                        <w:rPr>
                          <w:iCs/>
                          <w:spacing w:val="-6"/>
                          <w:sz w:val="20"/>
                          <w:szCs w:val="20"/>
                        </w:rPr>
                        <w:t>Thiếu nhi, VP phía Nam;</w:t>
                      </w:r>
                    </w:p>
                    <w:p w:rsidR="002A0FD4" w:rsidRDefault="00840995" w:rsidP="00840995">
                      <w:pPr>
                        <w:jc w:val="both"/>
                        <w:rPr>
                          <w:iCs/>
                          <w:sz w:val="20"/>
                        </w:rPr>
                      </w:pPr>
                      <w:r w:rsidRPr="00766EAA">
                        <w:rPr>
                          <w:iCs/>
                          <w:sz w:val="20"/>
                        </w:rPr>
                        <w:t xml:space="preserve">- </w:t>
                      </w:r>
                      <w:r>
                        <w:rPr>
                          <w:iCs/>
                          <w:sz w:val="20"/>
                        </w:rPr>
                        <w:t>BCĐ PCLB&amp;TKCN TP</w:t>
                      </w:r>
                      <w:r w:rsidR="00554EC3">
                        <w:rPr>
                          <w:iCs/>
                          <w:sz w:val="20"/>
                        </w:rPr>
                        <w:t>;</w:t>
                      </w:r>
                    </w:p>
                    <w:p w:rsidR="00840995" w:rsidRPr="00766EAA" w:rsidRDefault="00840995" w:rsidP="00840995">
                      <w:pPr>
                        <w:jc w:val="both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 xml:space="preserve">- </w:t>
                      </w:r>
                      <w:r w:rsidR="007E1EE1">
                        <w:rPr>
                          <w:iCs/>
                          <w:sz w:val="20"/>
                        </w:rPr>
                        <w:t>Thường trực</w:t>
                      </w:r>
                      <w:r>
                        <w:rPr>
                          <w:iCs/>
                          <w:sz w:val="20"/>
                        </w:rPr>
                        <w:t xml:space="preserve"> Thành Đoàn;</w:t>
                      </w:r>
                    </w:p>
                    <w:p w:rsidR="00840995" w:rsidRDefault="007D5C39" w:rsidP="00840995">
                      <w:pPr>
                        <w:jc w:val="both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 xml:space="preserve">- Ban Thường vụ </w:t>
                      </w:r>
                      <w:r w:rsidR="00840995" w:rsidRPr="00766EAA">
                        <w:rPr>
                          <w:iCs/>
                          <w:sz w:val="20"/>
                        </w:rPr>
                        <w:t>quận, huyện Đoàn</w:t>
                      </w:r>
                      <w:r>
                        <w:rPr>
                          <w:iCs/>
                          <w:sz w:val="20"/>
                        </w:rPr>
                        <w:t>;</w:t>
                      </w:r>
                    </w:p>
                    <w:p w:rsidR="00840995" w:rsidRPr="00766EAA" w:rsidRDefault="00840995" w:rsidP="00840995">
                      <w:pPr>
                        <w:jc w:val="both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- Thành viên BTC;</w:t>
                      </w:r>
                    </w:p>
                    <w:p w:rsidR="00840995" w:rsidRPr="00766EAA" w:rsidRDefault="00840995" w:rsidP="00840995">
                      <w:pPr>
                        <w:jc w:val="both"/>
                        <w:rPr>
                          <w:iCs/>
                          <w:sz w:val="20"/>
                        </w:rPr>
                      </w:pPr>
                      <w:r w:rsidRPr="00766EAA">
                        <w:rPr>
                          <w:iCs/>
                          <w:sz w:val="20"/>
                        </w:rPr>
                        <w:t>- VP, lưu.</w:t>
                      </w:r>
                    </w:p>
                  </w:txbxContent>
                </v:textbox>
              </v:shape>
            </w:pict>
          </mc:Fallback>
        </mc:AlternateContent>
      </w:r>
      <w:r w:rsidR="00B4745F" w:rsidRPr="00F07B16">
        <w:rPr>
          <w:b/>
          <w:sz w:val="28"/>
          <w:szCs w:val="28"/>
          <w:lang w:val="vi-VN"/>
        </w:rPr>
        <w:tab/>
      </w:r>
      <w:r w:rsidR="00AE05EE" w:rsidRPr="00F07B16">
        <w:rPr>
          <w:b/>
          <w:sz w:val="28"/>
          <w:szCs w:val="28"/>
          <w:lang w:val="vi-VN"/>
        </w:rPr>
        <w:t xml:space="preserve"> TM. BAN THƯỜNG VỤ THÀNH ĐOÀN                            </w:t>
      </w:r>
    </w:p>
    <w:p w:rsidR="00AE05EE" w:rsidRPr="007D5C39" w:rsidRDefault="00B4745F" w:rsidP="00B4745F">
      <w:pPr>
        <w:tabs>
          <w:tab w:val="center" w:pos="6663"/>
        </w:tabs>
        <w:jc w:val="both"/>
        <w:rPr>
          <w:b/>
          <w:sz w:val="28"/>
          <w:szCs w:val="28"/>
        </w:rPr>
      </w:pPr>
      <w:r w:rsidRPr="00F07B16">
        <w:rPr>
          <w:sz w:val="28"/>
          <w:szCs w:val="28"/>
          <w:lang w:val="vi-VN"/>
        </w:rPr>
        <w:tab/>
      </w:r>
      <w:r w:rsidR="00AE05EE" w:rsidRPr="00F07B16">
        <w:rPr>
          <w:sz w:val="28"/>
          <w:szCs w:val="28"/>
          <w:lang w:val="vi-VN"/>
        </w:rPr>
        <w:t>PHÓ BÍ THƯ</w:t>
      </w:r>
      <w:r w:rsidR="007D5C39">
        <w:rPr>
          <w:sz w:val="28"/>
          <w:szCs w:val="28"/>
        </w:rPr>
        <w:t xml:space="preserve"> THƯỜNG TRỰC</w:t>
      </w:r>
    </w:p>
    <w:p w:rsidR="002A0FD4" w:rsidRDefault="002A0FD4" w:rsidP="00B4745F">
      <w:pPr>
        <w:tabs>
          <w:tab w:val="center" w:pos="6663"/>
        </w:tabs>
        <w:jc w:val="both"/>
        <w:rPr>
          <w:b/>
          <w:sz w:val="28"/>
          <w:szCs w:val="28"/>
          <w:lang w:val="vi-VN"/>
        </w:rPr>
      </w:pPr>
    </w:p>
    <w:p w:rsidR="00602965" w:rsidRDefault="00602965" w:rsidP="00B4745F">
      <w:pPr>
        <w:tabs>
          <w:tab w:val="center" w:pos="6663"/>
        </w:tabs>
        <w:jc w:val="both"/>
        <w:rPr>
          <w:b/>
          <w:sz w:val="28"/>
          <w:szCs w:val="28"/>
          <w:lang w:val="vi-VN"/>
        </w:rPr>
      </w:pPr>
    </w:p>
    <w:p w:rsidR="007455CB" w:rsidRDefault="007455CB" w:rsidP="00B4745F">
      <w:pPr>
        <w:tabs>
          <w:tab w:val="center" w:pos="6663"/>
        </w:tabs>
        <w:jc w:val="both"/>
        <w:rPr>
          <w:b/>
          <w:sz w:val="28"/>
          <w:szCs w:val="28"/>
          <w:lang w:val="vi-VN"/>
        </w:rPr>
      </w:pPr>
    </w:p>
    <w:p w:rsidR="00602965" w:rsidRPr="00602965" w:rsidRDefault="00602965" w:rsidP="00B4745F">
      <w:pPr>
        <w:tabs>
          <w:tab w:val="center" w:pos="6663"/>
        </w:tabs>
        <w:jc w:val="both"/>
        <w:rPr>
          <w:b/>
          <w:sz w:val="8"/>
          <w:szCs w:val="28"/>
          <w:lang w:val="vi-VN"/>
        </w:rPr>
      </w:pPr>
    </w:p>
    <w:p w:rsidR="00AE05EE" w:rsidRPr="00F07B16" w:rsidRDefault="008C3231" w:rsidP="00B4745F">
      <w:pPr>
        <w:tabs>
          <w:tab w:val="center" w:pos="6663"/>
        </w:tabs>
        <w:jc w:val="both"/>
        <w:rPr>
          <w:i/>
          <w:sz w:val="28"/>
          <w:szCs w:val="28"/>
          <w:lang w:val="vi-VN"/>
        </w:rPr>
      </w:pPr>
      <w:r w:rsidRPr="00F07B16">
        <w:rPr>
          <w:b/>
          <w:sz w:val="28"/>
          <w:szCs w:val="28"/>
          <w:lang w:val="vi-VN"/>
        </w:rPr>
        <w:tab/>
      </w:r>
      <w:r w:rsidR="00B4745F" w:rsidRPr="00F07B16">
        <w:rPr>
          <w:i/>
          <w:sz w:val="28"/>
          <w:szCs w:val="28"/>
          <w:lang w:val="vi-VN"/>
        </w:rPr>
        <w:tab/>
      </w:r>
    </w:p>
    <w:p w:rsidR="003176C2" w:rsidRPr="00697A8B" w:rsidRDefault="007D5C39" w:rsidP="00697A8B">
      <w:pPr>
        <w:pStyle w:val="BodyText"/>
        <w:tabs>
          <w:tab w:val="center" w:pos="6663"/>
        </w:tabs>
        <w:rPr>
          <w:rFonts w:ascii="Times New Roman" w:hAnsi="Times New Roman"/>
          <w:b/>
          <w:sz w:val="28"/>
          <w:szCs w:val="28"/>
        </w:rPr>
        <w:sectPr w:rsidR="003176C2" w:rsidRPr="00697A8B" w:rsidSect="00F07B16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1134" w:bottom="1134" w:left="1701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val="vi-VN"/>
        </w:rPr>
        <w:t xml:space="preserve">                     </w:t>
      </w:r>
      <w:r w:rsidR="00B4745F" w:rsidRPr="00F07B16">
        <w:rPr>
          <w:rFonts w:ascii="Times New Roman" w:hAnsi="Times New Roman"/>
          <w:sz w:val="28"/>
          <w:szCs w:val="28"/>
          <w:lang w:val="vi-VN"/>
        </w:rPr>
        <w:t xml:space="preserve">   </w:t>
      </w:r>
      <w:r w:rsidR="00840995" w:rsidRPr="00F07B16"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b/>
          <w:sz w:val="28"/>
          <w:szCs w:val="28"/>
        </w:rPr>
        <w:t>Lâm Đình Thắng</w:t>
      </w:r>
    </w:p>
    <w:p w:rsidR="003176C2" w:rsidRPr="00B205A1" w:rsidRDefault="003176C2" w:rsidP="003176C2">
      <w:pPr>
        <w:pStyle w:val="BodyText"/>
        <w:tabs>
          <w:tab w:val="left" w:pos="2123"/>
        </w:tabs>
        <w:rPr>
          <w:rFonts w:ascii="Times New Roman" w:hAnsi="Times New Roman"/>
          <w:b/>
          <w:sz w:val="28"/>
          <w:szCs w:val="28"/>
        </w:rPr>
      </w:pPr>
    </w:p>
    <w:sectPr w:rsidR="003176C2" w:rsidRPr="00B205A1" w:rsidSect="003176C2">
      <w:pgSz w:w="16840" w:h="11907" w:orient="landscape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55" w:rsidRDefault="00DC0B55">
      <w:r>
        <w:separator/>
      </w:r>
    </w:p>
  </w:endnote>
  <w:endnote w:type="continuationSeparator" w:id="0">
    <w:p w:rsidR="00DC0B55" w:rsidRDefault="00DC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7B" w:rsidRDefault="00243E7B" w:rsidP="00400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E7B" w:rsidRDefault="00243E7B" w:rsidP="00202D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7C" w:rsidRDefault="00202D7C" w:rsidP="00202D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55" w:rsidRDefault="00DC0B55">
      <w:r>
        <w:separator/>
      </w:r>
    </w:p>
  </w:footnote>
  <w:footnote w:type="continuationSeparator" w:id="0">
    <w:p w:rsidR="00DC0B55" w:rsidRDefault="00DC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67" w:rsidRDefault="00D23067" w:rsidP="004507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067" w:rsidRDefault="00D23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E1" w:rsidRDefault="007E1EE1" w:rsidP="007E1EE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191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C01"/>
    <w:multiLevelType w:val="hybridMultilevel"/>
    <w:tmpl w:val="63C86370"/>
    <w:lvl w:ilvl="0" w:tplc="45367D88">
      <w:numFmt w:val="bullet"/>
      <w:lvlText w:val="-"/>
      <w:lvlJc w:val="left"/>
      <w:pPr>
        <w:ind w:left="105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">
    <w:nsid w:val="26432167"/>
    <w:multiLevelType w:val="multilevel"/>
    <w:tmpl w:val="3912DFB6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7" w:hanging="1800"/>
      </w:pPr>
      <w:rPr>
        <w:rFonts w:hint="default"/>
      </w:rPr>
    </w:lvl>
  </w:abstractNum>
  <w:abstractNum w:abstractNumId="2">
    <w:nsid w:val="2FBE4D83"/>
    <w:multiLevelType w:val="hybridMultilevel"/>
    <w:tmpl w:val="190060DC"/>
    <w:lvl w:ilvl="0" w:tplc="12B64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E0130"/>
    <w:multiLevelType w:val="hybridMultilevel"/>
    <w:tmpl w:val="E48C8E22"/>
    <w:lvl w:ilvl="0" w:tplc="788C05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356C5E"/>
    <w:multiLevelType w:val="hybridMultilevel"/>
    <w:tmpl w:val="9AE01E9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F349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242146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F849AB"/>
    <w:multiLevelType w:val="hybridMultilevel"/>
    <w:tmpl w:val="EA58F184"/>
    <w:lvl w:ilvl="0" w:tplc="E6166A2E">
      <w:start w:val="2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59D508A"/>
    <w:multiLevelType w:val="hybridMultilevel"/>
    <w:tmpl w:val="4A74D8D8"/>
    <w:lvl w:ilvl="0" w:tplc="9CE22B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7B65C61"/>
    <w:multiLevelType w:val="multilevel"/>
    <w:tmpl w:val="1908A45C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7" w:hanging="1800"/>
      </w:pPr>
      <w:rPr>
        <w:rFonts w:hint="default"/>
      </w:rPr>
    </w:lvl>
  </w:abstractNum>
  <w:abstractNum w:abstractNumId="8">
    <w:nsid w:val="77B6601E"/>
    <w:multiLevelType w:val="hybridMultilevel"/>
    <w:tmpl w:val="7BA27076"/>
    <w:lvl w:ilvl="0" w:tplc="B7329A7E">
      <w:start w:val="2"/>
      <w:numFmt w:val="bullet"/>
      <w:lvlText w:val="-"/>
      <w:lvlJc w:val="left"/>
      <w:pPr>
        <w:ind w:left="10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65"/>
    <w:rsid w:val="00000411"/>
    <w:rsid w:val="00001441"/>
    <w:rsid w:val="00006603"/>
    <w:rsid w:val="00030AF0"/>
    <w:rsid w:val="00033888"/>
    <w:rsid w:val="00051B25"/>
    <w:rsid w:val="0005708C"/>
    <w:rsid w:val="00073810"/>
    <w:rsid w:val="000819F5"/>
    <w:rsid w:val="000875E2"/>
    <w:rsid w:val="0009563F"/>
    <w:rsid w:val="000A1C91"/>
    <w:rsid w:val="000B1AF6"/>
    <w:rsid w:val="000B5B35"/>
    <w:rsid w:val="000E149B"/>
    <w:rsid w:val="00124116"/>
    <w:rsid w:val="001277A6"/>
    <w:rsid w:val="00141175"/>
    <w:rsid w:val="00144369"/>
    <w:rsid w:val="0015575C"/>
    <w:rsid w:val="001579DC"/>
    <w:rsid w:val="00165B29"/>
    <w:rsid w:val="00167813"/>
    <w:rsid w:val="00183E0C"/>
    <w:rsid w:val="001935B0"/>
    <w:rsid w:val="0019396C"/>
    <w:rsid w:val="001A01F6"/>
    <w:rsid w:val="001A0492"/>
    <w:rsid w:val="001A1BD4"/>
    <w:rsid w:val="001A45EA"/>
    <w:rsid w:val="001B2854"/>
    <w:rsid w:val="001B4D6E"/>
    <w:rsid w:val="001C089F"/>
    <w:rsid w:val="001C3A35"/>
    <w:rsid w:val="001D6C37"/>
    <w:rsid w:val="00202D7C"/>
    <w:rsid w:val="002055CD"/>
    <w:rsid w:val="00240CE8"/>
    <w:rsid w:val="00243A4D"/>
    <w:rsid w:val="00243E7B"/>
    <w:rsid w:val="0026697E"/>
    <w:rsid w:val="002862EC"/>
    <w:rsid w:val="002867F8"/>
    <w:rsid w:val="00293E02"/>
    <w:rsid w:val="002A0FD4"/>
    <w:rsid w:val="002A67A4"/>
    <w:rsid w:val="002F2E89"/>
    <w:rsid w:val="003176C2"/>
    <w:rsid w:val="0032178B"/>
    <w:rsid w:val="003451D9"/>
    <w:rsid w:val="003544F1"/>
    <w:rsid w:val="00360C9C"/>
    <w:rsid w:val="00361C15"/>
    <w:rsid w:val="003643D1"/>
    <w:rsid w:val="0036456D"/>
    <w:rsid w:val="0036747D"/>
    <w:rsid w:val="00370FF4"/>
    <w:rsid w:val="00375CEA"/>
    <w:rsid w:val="00376409"/>
    <w:rsid w:val="00393DAC"/>
    <w:rsid w:val="00395A42"/>
    <w:rsid w:val="003A55D7"/>
    <w:rsid w:val="003A5BE5"/>
    <w:rsid w:val="003C530E"/>
    <w:rsid w:val="003C67FA"/>
    <w:rsid w:val="003D7C0E"/>
    <w:rsid w:val="003E0FCC"/>
    <w:rsid w:val="003F16D8"/>
    <w:rsid w:val="003F2A7E"/>
    <w:rsid w:val="003F7C2E"/>
    <w:rsid w:val="004005F9"/>
    <w:rsid w:val="004009B8"/>
    <w:rsid w:val="00437DD3"/>
    <w:rsid w:val="00446B60"/>
    <w:rsid w:val="00450792"/>
    <w:rsid w:val="004571BB"/>
    <w:rsid w:val="004741C9"/>
    <w:rsid w:val="00475D10"/>
    <w:rsid w:val="00483188"/>
    <w:rsid w:val="00493BC5"/>
    <w:rsid w:val="0049739A"/>
    <w:rsid w:val="004A2EA8"/>
    <w:rsid w:val="004A51BC"/>
    <w:rsid w:val="004A58F1"/>
    <w:rsid w:val="004C1485"/>
    <w:rsid w:val="004C7C07"/>
    <w:rsid w:val="004F0EE7"/>
    <w:rsid w:val="004F17FA"/>
    <w:rsid w:val="00503D1B"/>
    <w:rsid w:val="00504A97"/>
    <w:rsid w:val="00513003"/>
    <w:rsid w:val="005143E5"/>
    <w:rsid w:val="0051547C"/>
    <w:rsid w:val="00525FC9"/>
    <w:rsid w:val="00527BE8"/>
    <w:rsid w:val="00544972"/>
    <w:rsid w:val="00546F42"/>
    <w:rsid w:val="00550C37"/>
    <w:rsid w:val="00554EC3"/>
    <w:rsid w:val="00566FE2"/>
    <w:rsid w:val="00585115"/>
    <w:rsid w:val="00591D42"/>
    <w:rsid w:val="005A6F8F"/>
    <w:rsid w:val="005B63FF"/>
    <w:rsid w:val="005C30B1"/>
    <w:rsid w:val="005C36F3"/>
    <w:rsid w:val="005C5C91"/>
    <w:rsid w:val="005D55C7"/>
    <w:rsid w:val="005E0022"/>
    <w:rsid w:val="005E2115"/>
    <w:rsid w:val="00602965"/>
    <w:rsid w:val="00612FA0"/>
    <w:rsid w:val="00613D53"/>
    <w:rsid w:val="00642C67"/>
    <w:rsid w:val="00643FC7"/>
    <w:rsid w:val="0066629E"/>
    <w:rsid w:val="00672007"/>
    <w:rsid w:val="00693C27"/>
    <w:rsid w:val="00694B63"/>
    <w:rsid w:val="00697A8B"/>
    <w:rsid w:val="006D5F1E"/>
    <w:rsid w:val="006E6E94"/>
    <w:rsid w:val="00701599"/>
    <w:rsid w:val="00705B90"/>
    <w:rsid w:val="007212FE"/>
    <w:rsid w:val="007251E0"/>
    <w:rsid w:val="00726049"/>
    <w:rsid w:val="007311D7"/>
    <w:rsid w:val="007455CB"/>
    <w:rsid w:val="0075516A"/>
    <w:rsid w:val="007610A6"/>
    <w:rsid w:val="007665C1"/>
    <w:rsid w:val="007748E4"/>
    <w:rsid w:val="0078093E"/>
    <w:rsid w:val="00783A5E"/>
    <w:rsid w:val="007D5C39"/>
    <w:rsid w:val="007E1EE1"/>
    <w:rsid w:val="007E71C2"/>
    <w:rsid w:val="00812979"/>
    <w:rsid w:val="0082237A"/>
    <w:rsid w:val="00827F13"/>
    <w:rsid w:val="00840995"/>
    <w:rsid w:val="00877DDD"/>
    <w:rsid w:val="00884C65"/>
    <w:rsid w:val="00891760"/>
    <w:rsid w:val="00891B47"/>
    <w:rsid w:val="00892CCC"/>
    <w:rsid w:val="00897FA2"/>
    <w:rsid w:val="008B1DC2"/>
    <w:rsid w:val="008B3750"/>
    <w:rsid w:val="008B578E"/>
    <w:rsid w:val="008C3231"/>
    <w:rsid w:val="008E7ACE"/>
    <w:rsid w:val="009048AA"/>
    <w:rsid w:val="009167F4"/>
    <w:rsid w:val="00920D9F"/>
    <w:rsid w:val="009250A6"/>
    <w:rsid w:val="00932D3B"/>
    <w:rsid w:val="009334E6"/>
    <w:rsid w:val="00951012"/>
    <w:rsid w:val="00951CFC"/>
    <w:rsid w:val="00953D42"/>
    <w:rsid w:val="00961912"/>
    <w:rsid w:val="00963959"/>
    <w:rsid w:val="00996A26"/>
    <w:rsid w:val="009C393F"/>
    <w:rsid w:val="009F2161"/>
    <w:rsid w:val="00A16748"/>
    <w:rsid w:val="00A35D99"/>
    <w:rsid w:val="00A42C1A"/>
    <w:rsid w:val="00A46128"/>
    <w:rsid w:val="00A820FB"/>
    <w:rsid w:val="00AA5700"/>
    <w:rsid w:val="00AE05EE"/>
    <w:rsid w:val="00AF2EC3"/>
    <w:rsid w:val="00B05A62"/>
    <w:rsid w:val="00B062A8"/>
    <w:rsid w:val="00B205A1"/>
    <w:rsid w:val="00B21287"/>
    <w:rsid w:val="00B24595"/>
    <w:rsid w:val="00B2554C"/>
    <w:rsid w:val="00B32FBA"/>
    <w:rsid w:val="00B4745F"/>
    <w:rsid w:val="00B76865"/>
    <w:rsid w:val="00B77D92"/>
    <w:rsid w:val="00BA5706"/>
    <w:rsid w:val="00C201FA"/>
    <w:rsid w:val="00C31903"/>
    <w:rsid w:val="00C549EE"/>
    <w:rsid w:val="00C621A9"/>
    <w:rsid w:val="00C73B4E"/>
    <w:rsid w:val="00C836E0"/>
    <w:rsid w:val="00CB1910"/>
    <w:rsid w:val="00CB5A68"/>
    <w:rsid w:val="00CC04B0"/>
    <w:rsid w:val="00CC3DE9"/>
    <w:rsid w:val="00CC4FF4"/>
    <w:rsid w:val="00CD0C03"/>
    <w:rsid w:val="00CE5F6E"/>
    <w:rsid w:val="00CF1BA1"/>
    <w:rsid w:val="00D15C97"/>
    <w:rsid w:val="00D23067"/>
    <w:rsid w:val="00D23D89"/>
    <w:rsid w:val="00D35345"/>
    <w:rsid w:val="00D646CC"/>
    <w:rsid w:val="00D64B60"/>
    <w:rsid w:val="00D67E97"/>
    <w:rsid w:val="00D776D0"/>
    <w:rsid w:val="00D954AC"/>
    <w:rsid w:val="00DA077F"/>
    <w:rsid w:val="00DA5ED8"/>
    <w:rsid w:val="00DC0B55"/>
    <w:rsid w:val="00DD3CFD"/>
    <w:rsid w:val="00DE12EE"/>
    <w:rsid w:val="00DE4B2C"/>
    <w:rsid w:val="00DF3DA0"/>
    <w:rsid w:val="00E00FB8"/>
    <w:rsid w:val="00E15652"/>
    <w:rsid w:val="00E32F2A"/>
    <w:rsid w:val="00E55573"/>
    <w:rsid w:val="00E873BB"/>
    <w:rsid w:val="00EB359C"/>
    <w:rsid w:val="00EC20BB"/>
    <w:rsid w:val="00EC2C44"/>
    <w:rsid w:val="00ED27C1"/>
    <w:rsid w:val="00F01A1E"/>
    <w:rsid w:val="00F07B16"/>
    <w:rsid w:val="00F20967"/>
    <w:rsid w:val="00F25A6E"/>
    <w:rsid w:val="00F407DC"/>
    <w:rsid w:val="00F50888"/>
    <w:rsid w:val="00F61EC6"/>
    <w:rsid w:val="00F7541C"/>
    <w:rsid w:val="00F95CFF"/>
    <w:rsid w:val="00FA25BD"/>
    <w:rsid w:val="00FC01E5"/>
    <w:rsid w:val="00FC5707"/>
    <w:rsid w:val="00FD45C3"/>
    <w:rsid w:val="00FD6358"/>
    <w:rsid w:val="00FD7172"/>
    <w:rsid w:val="00FE08C1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43E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3E7B"/>
  </w:style>
  <w:style w:type="paragraph" w:styleId="BalloonText">
    <w:name w:val="Balloon Text"/>
    <w:basedOn w:val="Normal"/>
    <w:semiHidden/>
    <w:rsid w:val="00A820FB"/>
    <w:rPr>
      <w:rFonts w:ascii="Tahoma" w:hAnsi="Tahoma" w:cs="Tahoma"/>
      <w:sz w:val="16"/>
      <w:szCs w:val="16"/>
    </w:rPr>
  </w:style>
  <w:style w:type="character" w:styleId="Hyperlink">
    <w:name w:val="Hyperlink"/>
    <w:rsid w:val="003F2A7E"/>
    <w:rPr>
      <w:color w:val="0000FF"/>
      <w:u w:val="single"/>
    </w:rPr>
  </w:style>
  <w:style w:type="paragraph" w:customStyle="1" w:styleId="Char">
    <w:name w:val=" Char"/>
    <w:basedOn w:val="Normal"/>
    <w:rsid w:val="00ED27C1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202D7C"/>
    <w:pPr>
      <w:tabs>
        <w:tab w:val="center" w:pos="4320"/>
        <w:tab w:val="right" w:pos="8640"/>
      </w:tabs>
    </w:pPr>
  </w:style>
  <w:style w:type="paragraph" w:customStyle="1" w:styleId="CharChar3">
    <w:name w:val=" Char Char3"/>
    <w:basedOn w:val="Normal"/>
    <w:rsid w:val="00D646CC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odyText">
    <w:name w:val="Body Text"/>
    <w:basedOn w:val="Normal"/>
    <w:rsid w:val="00AE05EE"/>
    <w:pPr>
      <w:jc w:val="both"/>
    </w:pPr>
    <w:rPr>
      <w:rFonts w:ascii="VNI-Times" w:hAnsi="VNI-Times"/>
      <w:szCs w:val="20"/>
    </w:rPr>
  </w:style>
  <w:style w:type="paragraph" w:customStyle="1" w:styleId="Char0">
    <w:name w:val="Char"/>
    <w:autoRedefine/>
    <w:rsid w:val="0084099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uiPriority w:val="39"/>
    <w:rsid w:val="007E7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7E1EE1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89176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43E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3E7B"/>
  </w:style>
  <w:style w:type="paragraph" w:styleId="BalloonText">
    <w:name w:val="Balloon Text"/>
    <w:basedOn w:val="Normal"/>
    <w:semiHidden/>
    <w:rsid w:val="00A820FB"/>
    <w:rPr>
      <w:rFonts w:ascii="Tahoma" w:hAnsi="Tahoma" w:cs="Tahoma"/>
      <w:sz w:val="16"/>
      <w:szCs w:val="16"/>
    </w:rPr>
  </w:style>
  <w:style w:type="character" w:styleId="Hyperlink">
    <w:name w:val="Hyperlink"/>
    <w:rsid w:val="003F2A7E"/>
    <w:rPr>
      <w:color w:val="0000FF"/>
      <w:u w:val="single"/>
    </w:rPr>
  </w:style>
  <w:style w:type="paragraph" w:customStyle="1" w:styleId="Char">
    <w:name w:val=" Char"/>
    <w:basedOn w:val="Normal"/>
    <w:rsid w:val="00ED27C1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202D7C"/>
    <w:pPr>
      <w:tabs>
        <w:tab w:val="center" w:pos="4320"/>
        <w:tab w:val="right" w:pos="8640"/>
      </w:tabs>
    </w:pPr>
  </w:style>
  <w:style w:type="paragraph" w:customStyle="1" w:styleId="CharChar3">
    <w:name w:val=" Char Char3"/>
    <w:basedOn w:val="Normal"/>
    <w:rsid w:val="00D646CC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odyText">
    <w:name w:val="Body Text"/>
    <w:basedOn w:val="Normal"/>
    <w:rsid w:val="00AE05EE"/>
    <w:pPr>
      <w:jc w:val="both"/>
    </w:pPr>
    <w:rPr>
      <w:rFonts w:ascii="VNI-Times" w:hAnsi="VNI-Times"/>
      <w:szCs w:val="20"/>
    </w:rPr>
  </w:style>
  <w:style w:type="paragraph" w:customStyle="1" w:styleId="Char0">
    <w:name w:val="Char"/>
    <w:autoRedefine/>
    <w:rsid w:val="0084099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uiPriority w:val="39"/>
    <w:rsid w:val="007E7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7E1EE1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8917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4D692-9408-4C37-AFC7-6E7048F6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TruongNgocDoQuyen</cp:lastModifiedBy>
  <cp:revision>2</cp:revision>
  <cp:lastPrinted>2016-01-10T14:22:00Z</cp:lastPrinted>
  <dcterms:created xsi:type="dcterms:W3CDTF">2016-01-22T00:41:00Z</dcterms:created>
  <dcterms:modified xsi:type="dcterms:W3CDTF">2016-01-22T00:41:00Z</dcterms:modified>
</cp:coreProperties>
</file>