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F1" w:rsidRPr="002F5BEC" w:rsidRDefault="00F102F1" w:rsidP="00F102F1">
      <w:pPr>
        <w:tabs>
          <w:tab w:val="center" w:pos="1800"/>
          <w:tab w:val="right" w:pos="9072"/>
        </w:tabs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7F36C2">
        <w:rPr>
          <w:rFonts w:ascii="Times New Roman" w:hAnsi="Times New Roman"/>
          <w:b/>
          <w:sz w:val="28"/>
          <w:szCs w:val="28"/>
        </w:rPr>
        <w:t>BCH ĐOÀN TP. HỒ CHÍ MINH</w:t>
      </w:r>
      <w:r w:rsidRPr="007F36C2">
        <w:rPr>
          <w:rFonts w:ascii="Times New Roman" w:hAnsi="Times New Roman"/>
          <w:sz w:val="28"/>
          <w:szCs w:val="28"/>
        </w:rPr>
        <w:tab/>
      </w:r>
      <w:r w:rsidRPr="002F5BEC">
        <w:rPr>
          <w:rFonts w:ascii="Times New Roman" w:hAnsi="Times New Roman"/>
          <w:b/>
          <w:sz w:val="30"/>
          <w:szCs w:val="30"/>
          <w:u w:val="single"/>
        </w:rPr>
        <w:t>ĐOÀN TNCS HỒ CHÍ MINH</w:t>
      </w:r>
    </w:p>
    <w:p w:rsidR="00F102F1" w:rsidRDefault="00F102F1" w:rsidP="00F102F1">
      <w:pPr>
        <w:tabs>
          <w:tab w:val="center" w:pos="1800"/>
        </w:tabs>
        <w:jc w:val="both"/>
        <w:rPr>
          <w:rFonts w:ascii="Times New Roman" w:hAnsi="Times New Roman"/>
          <w:sz w:val="28"/>
          <w:szCs w:val="28"/>
        </w:rPr>
      </w:pPr>
      <w:r w:rsidRPr="00E61104">
        <w:rPr>
          <w:rFonts w:ascii="Times New Roman" w:hAnsi="Times New Roman"/>
          <w:sz w:val="28"/>
          <w:szCs w:val="28"/>
        </w:rPr>
        <w:tab/>
        <w:t>***</w:t>
      </w:r>
      <w:r w:rsidRPr="00E61104">
        <w:rPr>
          <w:rFonts w:ascii="Times New Roman" w:hAnsi="Times New Roman"/>
          <w:sz w:val="28"/>
          <w:szCs w:val="28"/>
        </w:rPr>
        <w:tab/>
      </w:r>
    </w:p>
    <w:p w:rsidR="00F102F1" w:rsidRPr="00E61104" w:rsidRDefault="00F102F1" w:rsidP="00F102F1">
      <w:pPr>
        <w:tabs>
          <w:tab w:val="center" w:pos="180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Số:</w:t>
      </w:r>
      <w:r w:rsidR="00CD3E96">
        <w:rPr>
          <w:rFonts w:ascii="Times New Roman" w:hAnsi="Times New Roman"/>
          <w:sz w:val="28"/>
          <w:szCs w:val="28"/>
        </w:rPr>
        <w:t xml:space="preserve"> 2806</w:t>
      </w:r>
      <w:r>
        <w:rPr>
          <w:rFonts w:ascii="Times New Roman" w:hAnsi="Times New Roman"/>
          <w:sz w:val="28"/>
          <w:szCs w:val="28"/>
        </w:rPr>
        <w:t>-</w:t>
      </w:r>
      <w:r w:rsidRPr="00E61104">
        <w:rPr>
          <w:rFonts w:ascii="Times New Roman" w:hAnsi="Times New Roman"/>
          <w:sz w:val="28"/>
          <w:szCs w:val="28"/>
        </w:rPr>
        <w:t>TB</w:t>
      </w:r>
      <w:r>
        <w:rPr>
          <w:rFonts w:ascii="Times New Roman" w:hAnsi="Times New Roman"/>
          <w:sz w:val="28"/>
          <w:szCs w:val="28"/>
        </w:rPr>
        <w:t xml:space="preserve">/TĐTN-BQT                </w:t>
      </w:r>
      <w:r>
        <w:rPr>
          <w:rFonts w:ascii="Times New Roman" w:hAnsi="Times New Roman"/>
          <w:i/>
          <w:szCs w:val="26"/>
        </w:rPr>
        <w:t>TP. Hồ Chí Minh, ngày</w:t>
      </w:r>
      <w:r w:rsidR="00CD3E96">
        <w:rPr>
          <w:rFonts w:ascii="Times New Roman" w:hAnsi="Times New Roman"/>
          <w:i/>
          <w:szCs w:val="26"/>
        </w:rPr>
        <w:t xml:space="preserve"> 28</w:t>
      </w:r>
      <w:r>
        <w:rPr>
          <w:rFonts w:ascii="Times New Roman" w:hAnsi="Times New Roman"/>
          <w:i/>
          <w:szCs w:val="26"/>
        </w:rPr>
        <w:t xml:space="preserve"> </w:t>
      </w:r>
      <w:r w:rsidRPr="00E61104">
        <w:rPr>
          <w:rFonts w:ascii="Times New Roman" w:hAnsi="Times New Roman"/>
          <w:i/>
          <w:szCs w:val="26"/>
        </w:rPr>
        <w:t xml:space="preserve">tháng </w:t>
      </w:r>
      <w:r>
        <w:rPr>
          <w:rFonts w:ascii="Times New Roman" w:hAnsi="Times New Roman"/>
          <w:i/>
          <w:szCs w:val="26"/>
        </w:rPr>
        <w:t>12</w:t>
      </w:r>
      <w:r w:rsidRPr="00E61104">
        <w:rPr>
          <w:rFonts w:ascii="Times New Roman" w:hAnsi="Times New Roman"/>
          <w:i/>
          <w:szCs w:val="26"/>
        </w:rPr>
        <w:t xml:space="preserve"> năm 201</w:t>
      </w:r>
      <w:r>
        <w:rPr>
          <w:rFonts w:ascii="Times New Roman" w:hAnsi="Times New Roman"/>
          <w:i/>
          <w:szCs w:val="26"/>
        </w:rPr>
        <w:t>6</w:t>
      </w:r>
    </w:p>
    <w:p w:rsidR="00F102F1" w:rsidRDefault="00F102F1" w:rsidP="00F102F1">
      <w:pPr>
        <w:tabs>
          <w:tab w:val="center" w:pos="1800"/>
        </w:tabs>
        <w:jc w:val="both"/>
        <w:rPr>
          <w:rFonts w:ascii="Times New Roman" w:hAnsi="Times New Roman"/>
          <w:sz w:val="18"/>
          <w:szCs w:val="28"/>
        </w:rPr>
      </w:pPr>
    </w:p>
    <w:p w:rsidR="00F102F1" w:rsidRPr="00E90F12" w:rsidRDefault="00F102F1" w:rsidP="00F102F1">
      <w:pPr>
        <w:tabs>
          <w:tab w:val="center" w:pos="1800"/>
        </w:tabs>
        <w:jc w:val="both"/>
        <w:rPr>
          <w:rFonts w:ascii="Times New Roman" w:hAnsi="Times New Roman"/>
          <w:sz w:val="18"/>
          <w:szCs w:val="28"/>
        </w:rPr>
      </w:pPr>
    </w:p>
    <w:p w:rsidR="00F102F1" w:rsidRPr="005A5E82" w:rsidRDefault="00F102F1" w:rsidP="00F102F1">
      <w:pPr>
        <w:jc w:val="center"/>
        <w:rPr>
          <w:rFonts w:ascii="Times New Roman" w:hAnsi="Times New Roman"/>
          <w:b/>
          <w:sz w:val="32"/>
          <w:szCs w:val="32"/>
        </w:rPr>
      </w:pPr>
      <w:r w:rsidRPr="005A5E82">
        <w:rPr>
          <w:rFonts w:ascii="Times New Roman" w:hAnsi="Times New Roman"/>
          <w:b/>
          <w:sz w:val="32"/>
          <w:szCs w:val="32"/>
        </w:rPr>
        <w:t>THÔNG BÁO</w:t>
      </w:r>
    </w:p>
    <w:p w:rsidR="00D42868" w:rsidRDefault="00F102F1" w:rsidP="00F102F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V/v</w:t>
      </w:r>
      <w:r w:rsidRPr="007A1FAB">
        <w:rPr>
          <w:rFonts w:ascii="Times New Roman" w:hAnsi="Times New Roman"/>
          <w:b/>
          <w:sz w:val="28"/>
          <w:szCs w:val="28"/>
        </w:rPr>
        <w:t xml:space="preserve"> triển khai thông tin về </w:t>
      </w:r>
      <w:r>
        <w:rPr>
          <w:rFonts w:ascii="Times New Roman" w:hAnsi="Times New Roman"/>
          <w:b/>
          <w:sz w:val="28"/>
          <w:szCs w:val="28"/>
        </w:rPr>
        <w:t xml:space="preserve">học bổng </w:t>
      </w:r>
      <w:r w:rsidR="00D42868" w:rsidRPr="00D42868">
        <w:rPr>
          <w:rFonts w:ascii="Times New Roman" w:hAnsi="Times New Roman"/>
          <w:b/>
          <w:sz w:val="28"/>
          <w:szCs w:val="28"/>
        </w:rPr>
        <w:t xml:space="preserve">Văn hóa, Nghệ thuật Indonesia </w:t>
      </w:r>
    </w:p>
    <w:p w:rsidR="00F102F1" w:rsidRPr="00776900" w:rsidRDefault="00D42868" w:rsidP="00597B97">
      <w:pPr>
        <w:jc w:val="center"/>
        <w:rPr>
          <w:rFonts w:ascii="Times New Roman" w:hAnsi="Times New Roman"/>
          <w:b/>
          <w:bCs/>
          <w:szCs w:val="26"/>
        </w:rPr>
      </w:pPr>
      <w:r w:rsidRPr="00D42868">
        <w:rPr>
          <w:rFonts w:ascii="Times New Roman" w:hAnsi="Times New Roman"/>
          <w:b/>
          <w:sz w:val="28"/>
          <w:szCs w:val="28"/>
        </w:rPr>
        <w:t>của Bộ Ngoại giao Indonesia</w:t>
      </w:r>
      <w:bookmarkEnd w:id="0"/>
    </w:p>
    <w:p w:rsidR="00F102F1" w:rsidRPr="006147C8" w:rsidRDefault="00F102F1" w:rsidP="00F102F1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------------</w:t>
      </w:r>
    </w:p>
    <w:p w:rsidR="00F102F1" w:rsidRPr="006147C8" w:rsidRDefault="00F102F1" w:rsidP="00F102F1">
      <w:pPr>
        <w:ind w:firstLine="693"/>
        <w:jc w:val="both"/>
        <w:rPr>
          <w:rFonts w:ascii="Times New Roman" w:hAnsi="Times New Roman"/>
          <w:b/>
          <w:spacing w:val="-6"/>
          <w:sz w:val="20"/>
          <w:szCs w:val="20"/>
        </w:rPr>
      </w:pPr>
      <w:r w:rsidRPr="006147C8">
        <w:rPr>
          <w:rFonts w:ascii="Times New Roman" w:hAnsi="Times New Roman"/>
          <w:b/>
          <w:spacing w:val="-6"/>
          <w:sz w:val="28"/>
          <w:szCs w:val="28"/>
        </w:rPr>
        <w:tab/>
      </w:r>
      <w:r w:rsidRPr="006147C8">
        <w:rPr>
          <w:rFonts w:ascii="Times New Roman" w:hAnsi="Times New Roman"/>
          <w:b/>
          <w:spacing w:val="-6"/>
          <w:sz w:val="28"/>
          <w:szCs w:val="28"/>
        </w:rPr>
        <w:tab/>
      </w:r>
      <w:r w:rsidRPr="006147C8">
        <w:rPr>
          <w:rFonts w:ascii="Times New Roman" w:hAnsi="Times New Roman"/>
          <w:b/>
          <w:spacing w:val="-6"/>
          <w:sz w:val="16"/>
          <w:szCs w:val="16"/>
        </w:rPr>
        <w:tab/>
      </w:r>
      <w:r w:rsidRPr="006147C8">
        <w:rPr>
          <w:rFonts w:ascii="Times New Roman" w:hAnsi="Times New Roman"/>
          <w:b/>
          <w:spacing w:val="-6"/>
          <w:sz w:val="20"/>
          <w:szCs w:val="20"/>
        </w:rPr>
        <w:tab/>
      </w:r>
      <w:r w:rsidRPr="006147C8">
        <w:rPr>
          <w:rFonts w:ascii="Times New Roman" w:hAnsi="Times New Roman"/>
          <w:b/>
          <w:spacing w:val="-6"/>
          <w:sz w:val="20"/>
          <w:szCs w:val="20"/>
        </w:rPr>
        <w:tab/>
      </w:r>
    </w:p>
    <w:p w:rsidR="00F102F1" w:rsidRPr="002A4B1A" w:rsidRDefault="00F102F1" w:rsidP="00F102F1">
      <w:pPr>
        <w:pStyle w:val="BodyText"/>
        <w:ind w:firstLine="720"/>
        <w:rPr>
          <w:rFonts w:ascii="Times New Roman" w:hAnsi="Times New Roman"/>
          <w:sz w:val="26"/>
          <w:szCs w:val="26"/>
        </w:rPr>
      </w:pPr>
      <w:r w:rsidRPr="002A4B1A">
        <w:rPr>
          <w:rFonts w:ascii="Times New Roman" w:hAnsi="Times New Roman"/>
          <w:sz w:val="26"/>
          <w:szCs w:val="26"/>
        </w:rPr>
        <w:t xml:space="preserve">Căn cứ nội dung công văn của Tổng Lãnh sự quán nước Cộng hòa Indonesia </w:t>
      </w:r>
      <w:r w:rsidR="00ED0870" w:rsidRPr="002A4B1A">
        <w:rPr>
          <w:rFonts w:ascii="Times New Roman" w:hAnsi="Times New Roman"/>
          <w:sz w:val="26"/>
          <w:szCs w:val="26"/>
        </w:rPr>
        <w:t xml:space="preserve">tại TP. Hồ Chí Minh </w:t>
      </w:r>
      <w:r w:rsidRPr="002A4B1A">
        <w:rPr>
          <w:rFonts w:ascii="Times New Roman" w:hAnsi="Times New Roman"/>
          <w:sz w:val="26"/>
          <w:szCs w:val="26"/>
        </w:rPr>
        <w:t>về việc đề nghị hỗ trợ chuyển thông tin về</w:t>
      </w:r>
      <w:r w:rsidR="00D42868" w:rsidRPr="002A4B1A">
        <w:rPr>
          <w:rFonts w:ascii="Times New Roman" w:hAnsi="Times New Roman"/>
          <w:sz w:val="26"/>
          <w:szCs w:val="26"/>
        </w:rPr>
        <w:t xml:space="preserve"> học bổng Văn hóa, Nghệ thuật Indonesia của Bộ Ngoại giao Indonesia</w:t>
      </w:r>
      <w:r w:rsidR="00FC2BAB" w:rsidRPr="002A4B1A">
        <w:rPr>
          <w:rFonts w:ascii="Times New Roman" w:hAnsi="Times New Roman"/>
          <w:sz w:val="26"/>
          <w:szCs w:val="26"/>
        </w:rPr>
        <w:t xml:space="preserve"> (Indonesian Arts and Culture Scholarships - BSBI)</w:t>
      </w:r>
      <w:r w:rsidRPr="002A4B1A">
        <w:rPr>
          <w:rFonts w:ascii="Times New Roman" w:hAnsi="Times New Roman"/>
          <w:sz w:val="26"/>
          <w:szCs w:val="26"/>
          <w:lang w:val="vi-VN"/>
        </w:rPr>
        <w:t>, Ban Thường vụ Thành Đoàn đề nghị các cơ sở Đoàn triển khai</w:t>
      </w:r>
      <w:r w:rsidRPr="002A4B1A">
        <w:rPr>
          <w:rFonts w:ascii="Times New Roman" w:hAnsi="Times New Roman"/>
          <w:sz w:val="26"/>
          <w:szCs w:val="26"/>
        </w:rPr>
        <w:t xml:space="preserve"> thông tin đến đoàn viên thanh niên cùng tham gia chương trình, cụ thể như sau:</w:t>
      </w:r>
    </w:p>
    <w:p w:rsidR="00F102F1" w:rsidRPr="002A4B1A" w:rsidRDefault="00F102F1" w:rsidP="00F102F1">
      <w:pPr>
        <w:pStyle w:val="BodyText"/>
        <w:ind w:firstLine="720"/>
        <w:rPr>
          <w:rFonts w:ascii="Times New Roman" w:hAnsi="Times New Roman"/>
          <w:sz w:val="26"/>
          <w:szCs w:val="26"/>
        </w:rPr>
      </w:pPr>
    </w:p>
    <w:p w:rsidR="00D42868" w:rsidRPr="002A4B1A" w:rsidRDefault="00F102F1" w:rsidP="00D42868">
      <w:pPr>
        <w:pStyle w:val="BodyText"/>
        <w:ind w:firstLine="720"/>
        <w:rPr>
          <w:rFonts w:ascii="Times New Roman" w:hAnsi="Times New Roman"/>
          <w:b/>
          <w:sz w:val="26"/>
          <w:szCs w:val="26"/>
        </w:rPr>
      </w:pPr>
      <w:r w:rsidRPr="002A4B1A">
        <w:rPr>
          <w:rFonts w:ascii="Times New Roman" w:hAnsi="Times New Roman"/>
          <w:b/>
          <w:sz w:val="26"/>
          <w:szCs w:val="26"/>
        </w:rPr>
        <w:t>1. Về nội dung chương trình:</w:t>
      </w:r>
    </w:p>
    <w:p w:rsidR="00A046FF" w:rsidRPr="002A4B1A" w:rsidRDefault="00FC2BAB" w:rsidP="00FC2BAB">
      <w:pPr>
        <w:pStyle w:val="BodyText"/>
        <w:ind w:firstLine="720"/>
        <w:rPr>
          <w:rFonts w:ascii="Times New Roman" w:hAnsi="Times New Roman"/>
          <w:sz w:val="26"/>
          <w:szCs w:val="26"/>
        </w:rPr>
      </w:pPr>
      <w:r w:rsidRPr="002A4B1A">
        <w:rPr>
          <w:rFonts w:ascii="Times New Roman" w:hAnsi="Times New Roman"/>
          <w:sz w:val="26"/>
          <w:szCs w:val="26"/>
        </w:rPr>
        <w:t xml:space="preserve">Học bổng BSBI năm 2017 </w:t>
      </w:r>
      <w:r w:rsidR="00220DD1" w:rsidRPr="002A4B1A">
        <w:rPr>
          <w:rFonts w:ascii="Times New Roman" w:hAnsi="Times New Roman"/>
          <w:sz w:val="26"/>
          <w:szCs w:val="26"/>
        </w:rPr>
        <w:t xml:space="preserve">bắt đầu từ ngày 6/5/2017 đến ngày 19/8/2017 </w:t>
      </w:r>
      <w:r w:rsidR="00220DD1" w:rsidRPr="002A4B1A">
        <w:rPr>
          <w:rFonts w:ascii="Times New Roman" w:hAnsi="Times New Roman"/>
          <w:sz w:val="26"/>
          <w:szCs w:val="26"/>
        </w:rPr>
        <w:br/>
        <w:t>(3 tháng)</w:t>
      </w:r>
      <w:r w:rsidRPr="002A4B1A">
        <w:rPr>
          <w:rFonts w:ascii="Times New Roman" w:hAnsi="Times New Roman"/>
          <w:sz w:val="26"/>
          <w:szCs w:val="26"/>
        </w:rPr>
        <w:t xml:space="preserve"> </w:t>
      </w:r>
      <w:r w:rsidR="00220DD1" w:rsidRPr="002A4B1A">
        <w:rPr>
          <w:rFonts w:ascii="Times New Roman" w:hAnsi="Times New Roman"/>
          <w:sz w:val="26"/>
          <w:szCs w:val="26"/>
        </w:rPr>
        <w:t xml:space="preserve">là cơ hội để đoàn viên thanh niên có cơ hội tìm hiểu chính trị, </w:t>
      </w:r>
      <w:r w:rsidR="00875DEB" w:rsidRPr="002A4B1A">
        <w:rPr>
          <w:rFonts w:ascii="Times New Roman" w:hAnsi="Times New Roman"/>
          <w:sz w:val="26"/>
          <w:szCs w:val="26"/>
        </w:rPr>
        <w:t xml:space="preserve">kinh tế, </w:t>
      </w:r>
      <w:r w:rsidR="00220DD1" w:rsidRPr="002A4B1A">
        <w:rPr>
          <w:rFonts w:ascii="Times New Roman" w:hAnsi="Times New Roman"/>
          <w:sz w:val="26"/>
          <w:szCs w:val="26"/>
        </w:rPr>
        <w:t>văn hóa, nghệ thuật truyền thống cũng như ngôn ngữ Bahasa – Indonesia.</w:t>
      </w:r>
      <w:r w:rsidR="00875DEB" w:rsidRPr="002A4B1A">
        <w:rPr>
          <w:rFonts w:ascii="Times New Roman" w:hAnsi="Times New Roman"/>
          <w:sz w:val="26"/>
          <w:szCs w:val="26"/>
        </w:rPr>
        <w:t xml:space="preserve"> Ngoài ra, c</w:t>
      </w:r>
      <w:r w:rsidR="00220DD1" w:rsidRPr="002A4B1A">
        <w:rPr>
          <w:rFonts w:ascii="Times New Roman" w:hAnsi="Times New Roman"/>
          <w:sz w:val="26"/>
          <w:szCs w:val="26"/>
        </w:rPr>
        <w:t xml:space="preserve">hương trình sẽ </w:t>
      </w:r>
      <w:r w:rsidR="00CF56BC" w:rsidRPr="002A4B1A">
        <w:rPr>
          <w:rFonts w:ascii="Times New Roman" w:hAnsi="Times New Roman"/>
          <w:sz w:val="26"/>
          <w:szCs w:val="26"/>
        </w:rPr>
        <w:t>góp phần tăng c</w:t>
      </w:r>
      <w:r w:rsidR="00CF56BC" w:rsidRPr="002A4B1A">
        <w:rPr>
          <w:rFonts w:ascii="Times New Roman" w:hAnsi="Times New Roman" w:hint="eastAsia"/>
          <w:sz w:val="26"/>
          <w:szCs w:val="26"/>
        </w:rPr>
        <w:t>ư</w:t>
      </w:r>
      <w:r w:rsidR="00CF56BC" w:rsidRPr="002A4B1A">
        <w:rPr>
          <w:rFonts w:ascii="Times New Roman" w:hAnsi="Times New Roman"/>
          <w:sz w:val="26"/>
          <w:szCs w:val="26"/>
        </w:rPr>
        <w:t>ờng tình hữu nghị, thắt chặt thêm tình hữu nghị và hợp tác của các n</w:t>
      </w:r>
      <w:r w:rsidR="00CF56BC" w:rsidRPr="002A4B1A">
        <w:rPr>
          <w:rFonts w:ascii="Times New Roman" w:hAnsi="Times New Roman" w:hint="eastAsia"/>
          <w:sz w:val="26"/>
          <w:szCs w:val="26"/>
        </w:rPr>
        <w:t>ư</w:t>
      </w:r>
      <w:r w:rsidR="00CF56BC" w:rsidRPr="002A4B1A">
        <w:rPr>
          <w:rFonts w:ascii="Times New Roman" w:hAnsi="Times New Roman"/>
          <w:sz w:val="26"/>
          <w:szCs w:val="26"/>
        </w:rPr>
        <w:t>ớc có thành viên tham gia ch</w:t>
      </w:r>
      <w:r w:rsidR="00CF56BC" w:rsidRPr="002A4B1A">
        <w:rPr>
          <w:rFonts w:ascii="Times New Roman" w:hAnsi="Times New Roman" w:hint="eastAsia"/>
          <w:sz w:val="26"/>
          <w:szCs w:val="26"/>
        </w:rPr>
        <w:t>ươ</w:t>
      </w:r>
      <w:r w:rsidR="00CF56BC" w:rsidRPr="002A4B1A">
        <w:rPr>
          <w:rFonts w:ascii="Times New Roman" w:hAnsi="Times New Roman"/>
          <w:sz w:val="26"/>
          <w:szCs w:val="26"/>
        </w:rPr>
        <w:t>ng trình</w:t>
      </w:r>
      <w:r w:rsidR="0048626A" w:rsidRPr="002A4B1A">
        <w:rPr>
          <w:rFonts w:ascii="Times New Roman" w:hAnsi="Times New Roman"/>
          <w:sz w:val="26"/>
          <w:szCs w:val="26"/>
        </w:rPr>
        <w:t xml:space="preserve"> </w:t>
      </w:r>
      <w:r w:rsidR="0048626A" w:rsidRPr="002A4B1A">
        <w:rPr>
          <w:rFonts w:ascii="Times New Roman" w:hAnsi="Times New Roman"/>
          <w:i/>
          <w:sz w:val="26"/>
          <w:szCs w:val="26"/>
        </w:rPr>
        <w:t>(nội dung cụ thể và đơn đăng ký đính kèm)</w:t>
      </w:r>
      <w:r w:rsidR="00CF56BC" w:rsidRPr="002A4B1A">
        <w:rPr>
          <w:rFonts w:ascii="Times New Roman" w:hAnsi="Times New Roman"/>
          <w:sz w:val="26"/>
          <w:szCs w:val="26"/>
        </w:rPr>
        <w:t>.</w:t>
      </w:r>
      <w:r w:rsidR="0048626A" w:rsidRPr="002A4B1A">
        <w:rPr>
          <w:rFonts w:ascii="Times New Roman" w:hAnsi="Times New Roman"/>
          <w:sz w:val="26"/>
          <w:szCs w:val="26"/>
        </w:rPr>
        <w:t xml:space="preserve"> </w:t>
      </w:r>
    </w:p>
    <w:p w:rsidR="00764246" w:rsidRPr="002A4B1A" w:rsidRDefault="00764246" w:rsidP="00FC2BAB">
      <w:pPr>
        <w:pStyle w:val="BodyText"/>
        <w:ind w:firstLine="720"/>
        <w:rPr>
          <w:rFonts w:ascii="Times New Roman" w:hAnsi="Times New Roman"/>
          <w:sz w:val="26"/>
          <w:szCs w:val="26"/>
        </w:rPr>
      </w:pPr>
    </w:p>
    <w:p w:rsidR="00764246" w:rsidRPr="002A4B1A" w:rsidRDefault="00764246" w:rsidP="00FC2BAB">
      <w:pPr>
        <w:pStyle w:val="BodyText"/>
        <w:ind w:firstLine="720"/>
        <w:rPr>
          <w:rFonts w:ascii="Times New Roman" w:hAnsi="Times New Roman"/>
          <w:b/>
          <w:sz w:val="26"/>
          <w:szCs w:val="26"/>
        </w:rPr>
      </w:pPr>
      <w:r w:rsidRPr="002A4B1A">
        <w:rPr>
          <w:rFonts w:ascii="Times New Roman" w:hAnsi="Times New Roman"/>
          <w:b/>
          <w:sz w:val="26"/>
          <w:szCs w:val="26"/>
        </w:rPr>
        <w:t>2. Về đối t</w:t>
      </w:r>
      <w:r w:rsidRPr="002A4B1A">
        <w:rPr>
          <w:rFonts w:ascii="Times New Roman" w:hAnsi="Times New Roman" w:hint="eastAsia"/>
          <w:b/>
          <w:sz w:val="26"/>
          <w:szCs w:val="26"/>
        </w:rPr>
        <w:t>ư</w:t>
      </w:r>
      <w:r w:rsidRPr="002A4B1A">
        <w:rPr>
          <w:rFonts w:ascii="Times New Roman" w:hAnsi="Times New Roman"/>
          <w:b/>
          <w:sz w:val="26"/>
          <w:szCs w:val="26"/>
        </w:rPr>
        <w:t>ợng tham gia chương trình:</w:t>
      </w:r>
    </w:p>
    <w:p w:rsidR="00764246" w:rsidRPr="002A4B1A" w:rsidRDefault="00764246" w:rsidP="00764246">
      <w:pPr>
        <w:pStyle w:val="BodyText"/>
        <w:ind w:firstLine="720"/>
        <w:rPr>
          <w:rFonts w:ascii="Times New Roman" w:hAnsi="Times New Roman"/>
          <w:sz w:val="26"/>
          <w:szCs w:val="26"/>
        </w:rPr>
      </w:pPr>
      <w:r w:rsidRPr="002A4B1A">
        <w:rPr>
          <w:rFonts w:ascii="Times New Roman" w:hAnsi="Times New Roman"/>
          <w:sz w:val="26"/>
          <w:szCs w:val="26"/>
        </w:rPr>
        <w:t>- Là công dân Việt Nam từ 21 đến 30 tuổi, độc thân, có sức khỏe tốt.</w:t>
      </w:r>
    </w:p>
    <w:p w:rsidR="00764246" w:rsidRPr="002A4B1A" w:rsidRDefault="00764246" w:rsidP="00764246">
      <w:pPr>
        <w:pStyle w:val="BodyText"/>
        <w:ind w:firstLine="720"/>
        <w:rPr>
          <w:rFonts w:ascii="Times New Roman" w:hAnsi="Times New Roman"/>
          <w:sz w:val="26"/>
          <w:szCs w:val="26"/>
        </w:rPr>
      </w:pPr>
      <w:r w:rsidRPr="002A4B1A">
        <w:rPr>
          <w:rFonts w:ascii="Times New Roman" w:hAnsi="Times New Roman"/>
          <w:sz w:val="26"/>
          <w:szCs w:val="26"/>
        </w:rPr>
        <w:t>- Có hộ chiếu còn thời hạn trên 06 tháng kể từ ngày dự kiến xuất cảnh;</w:t>
      </w:r>
    </w:p>
    <w:p w:rsidR="00764246" w:rsidRPr="002A4B1A" w:rsidRDefault="00764246" w:rsidP="00764246">
      <w:pPr>
        <w:pStyle w:val="BodyText"/>
        <w:ind w:firstLine="720"/>
        <w:rPr>
          <w:rFonts w:ascii="Times New Roman" w:hAnsi="Times New Roman"/>
          <w:sz w:val="26"/>
          <w:szCs w:val="26"/>
        </w:rPr>
      </w:pPr>
      <w:r w:rsidRPr="002A4B1A">
        <w:rPr>
          <w:rFonts w:ascii="Times New Roman" w:hAnsi="Times New Roman"/>
          <w:sz w:val="26"/>
          <w:szCs w:val="26"/>
        </w:rPr>
        <w:t xml:space="preserve">- </w:t>
      </w:r>
      <w:r w:rsidR="002D43DA" w:rsidRPr="002A4B1A">
        <w:rPr>
          <w:rFonts w:ascii="Times New Roman" w:hAnsi="Times New Roman"/>
          <w:sz w:val="26"/>
          <w:szCs w:val="26"/>
        </w:rPr>
        <w:t>Thành thạo tiếng Anh giao tiếp (</w:t>
      </w:r>
      <w:r w:rsidR="002D43DA" w:rsidRPr="002A4B1A">
        <w:rPr>
          <w:rFonts w:ascii="Times New Roman" w:hAnsi="Times New Roman" w:hint="eastAsia"/>
          <w:sz w:val="26"/>
          <w:szCs w:val="26"/>
        </w:rPr>
        <w:t>ư</w:t>
      </w:r>
      <w:r w:rsidR="002D43DA" w:rsidRPr="002A4B1A">
        <w:rPr>
          <w:rFonts w:ascii="Times New Roman" w:hAnsi="Times New Roman"/>
          <w:sz w:val="26"/>
          <w:szCs w:val="26"/>
        </w:rPr>
        <w:t>u tiên sinh viên các tr</w:t>
      </w:r>
      <w:r w:rsidR="002D43DA" w:rsidRPr="002A4B1A">
        <w:rPr>
          <w:rFonts w:ascii="Times New Roman" w:hAnsi="Times New Roman" w:hint="eastAsia"/>
          <w:sz w:val="26"/>
          <w:szCs w:val="26"/>
        </w:rPr>
        <w:t>ư</w:t>
      </w:r>
      <w:r w:rsidR="002D43DA" w:rsidRPr="002A4B1A">
        <w:rPr>
          <w:rFonts w:ascii="Times New Roman" w:hAnsi="Times New Roman"/>
          <w:sz w:val="26"/>
          <w:szCs w:val="26"/>
        </w:rPr>
        <w:t>ờng Đại học có chuyên ngành liên quan đến Đông Nam Á học hoặc biết tiếng Indonesia cơ bản)</w:t>
      </w:r>
      <w:r w:rsidRPr="002A4B1A">
        <w:rPr>
          <w:rFonts w:ascii="Times New Roman" w:hAnsi="Times New Roman"/>
          <w:sz w:val="26"/>
          <w:szCs w:val="26"/>
        </w:rPr>
        <w:t>;</w:t>
      </w:r>
    </w:p>
    <w:p w:rsidR="00764246" w:rsidRPr="002A4B1A" w:rsidRDefault="00764246" w:rsidP="00764246">
      <w:pPr>
        <w:pStyle w:val="BodyText"/>
        <w:ind w:firstLine="720"/>
        <w:rPr>
          <w:rFonts w:ascii="Times New Roman" w:hAnsi="Times New Roman"/>
          <w:sz w:val="26"/>
          <w:szCs w:val="26"/>
        </w:rPr>
      </w:pPr>
      <w:r w:rsidRPr="002A4B1A">
        <w:rPr>
          <w:rFonts w:ascii="Times New Roman" w:hAnsi="Times New Roman"/>
          <w:sz w:val="26"/>
          <w:szCs w:val="26"/>
        </w:rPr>
        <w:t>- Có ý thức tổ chức kỷ luật tốt, có tinh thần hữu nghị và đoàn kết quốc tế, có khả năng hoạt động xã hội và giao l</w:t>
      </w:r>
      <w:r w:rsidRPr="002A4B1A">
        <w:rPr>
          <w:rFonts w:ascii="Times New Roman" w:hAnsi="Times New Roman" w:hint="eastAsia"/>
          <w:sz w:val="26"/>
          <w:szCs w:val="26"/>
        </w:rPr>
        <w:t>ư</w:t>
      </w:r>
      <w:r w:rsidRPr="002A4B1A">
        <w:rPr>
          <w:rFonts w:ascii="Times New Roman" w:hAnsi="Times New Roman"/>
          <w:sz w:val="26"/>
          <w:szCs w:val="26"/>
        </w:rPr>
        <w:t>u văn hóa.</w:t>
      </w:r>
    </w:p>
    <w:p w:rsidR="002D43DA" w:rsidRPr="002A4B1A" w:rsidRDefault="002D43DA" w:rsidP="00764246">
      <w:pPr>
        <w:pStyle w:val="BodyText"/>
        <w:ind w:firstLine="720"/>
        <w:rPr>
          <w:rFonts w:ascii="Times New Roman" w:hAnsi="Times New Roman"/>
          <w:sz w:val="26"/>
          <w:szCs w:val="26"/>
        </w:rPr>
      </w:pPr>
    </w:p>
    <w:p w:rsidR="0048626A" w:rsidRPr="002A4B1A" w:rsidRDefault="0048626A" w:rsidP="0048626A">
      <w:pPr>
        <w:pStyle w:val="BodyText"/>
        <w:ind w:firstLine="720"/>
        <w:rPr>
          <w:rFonts w:ascii="Times New Roman" w:hAnsi="Times New Roman"/>
          <w:b/>
          <w:sz w:val="26"/>
          <w:szCs w:val="26"/>
        </w:rPr>
      </w:pPr>
      <w:r w:rsidRPr="002A4B1A">
        <w:rPr>
          <w:rFonts w:ascii="Times New Roman" w:hAnsi="Times New Roman"/>
          <w:b/>
          <w:sz w:val="26"/>
          <w:szCs w:val="26"/>
        </w:rPr>
        <w:t>3. Thời hạn đăng ký:</w:t>
      </w:r>
    </w:p>
    <w:p w:rsidR="0048626A" w:rsidRPr="002A4B1A" w:rsidRDefault="0048626A" w:rsidP="0048626A">
      <w:pPr>
        <w:pStyle w:val="BodyText"/>
        <w:ind w:firstLine="720"/>
        <w:rPr>
          <w:rFonts w:ascii="Times New Roman" w:hAnsi="Times New Roman"/>
          <w:sz w:val="26"/>
          <w:szCs w:val="26"/>
        </w:rPr>
      </w:pPr>
      <w:r w:rsidRPr="002A4B1A">
        <w:rPr>
          <w:rFonts w:ascii="Times New Roman" w:hAnsi="Times New Roman"/>
          <w:sz w:val="26"/>
          <w:szCs w:val="26"/>
        </w:rPr>
        <w:t>- Thời gian nộp hồ sơ</w:t>
      </w:r>
      <w:r w:rsidR="00ED0870" w:rsidRPr="002A4B1A">
        <w:rPr>
          <w:rFonts w:ascii="Times New Roman" w:hAnsi="Times New Roman"/>
          <w:sz w:val="26"/>
          <w:szCs w:val="26"/>
        </w:rPr>
        <w:t xml:space="preserve"> </w:t>
      </w:r>
      <w:r w:rsidR="00771A9C" w:rsidRPr="002A4B1A">
        <w:rPr>
          <w:rFonts w:ascii="Times New Roman" w:hAnsi="Times New Roman"/>
          <w:sz w:val="26"/>
          <w:szCs w:val="26"/>
        </w:rPr>
        <w:t xml:space="preserve">đăng ký </w:t>
      </w:r>
      <w:r w:rsidR="00ED0870" w:rsidRPr="002A4B1A">
        <w:rPr>
          <w:rFonts w:ascii="Times New Roman" w:hAnsi="Times New Roman"/>
          <w:sz w:val="26"/>
          <w:szCs w:val="26"/>
        </w:rPr>
        <w:t>hạn chót là</w:t>
      </w:r>
      <w:r w:rsidRPr="002A4B1A">
        <w:rPr>
          <w:rFonts w:ascii="Times New Roman" w:hAnsi="Times New Roman"/>
          <w:sz w:val="26"/>
          <w:szCs w:val="26"/>
        </w:rPr>
        <w:t xml:space="preserve"> </w:t>
      </w:r>
      <w:r w:rsidR="00ED0870" w:rsidRPr="002A4B1A">
        <w:rPr>
          <w:rFonts w:ascii="Times New Roman" w:hAnsi="Times New Roman"/>
          <w:sz w:val="26"/>
          <w:szCs w:val="26"/>
        </w:rPr>
        <w:t xml:space="preserve">10/02/2017, </w:t>
      </w:r>
      <w:r w:rsidR="00771A9C" w:rsidRPr="002A4B1A">
        <w:rPr>
          <w:rFonts w:ascii="Times New Roman" w:hAnsi="Times New Roman"/>
          <w:sz w:val="26"/>
          <w:szCs w:val="26"/>
        </w:rPr>
        <w:t xml:space="preserve">gửi </w:t>
      </w:r>
      <w:r w:rsidR="00ED0870" w:rsidRPr="002A4B1A">
        <w:rPr>
          <w:rFonts w:ascii="Times New Roman" w:hAnsi="Times New Roman"/>
          <w:sz w:val="26"/>
          <w:szCs w:val="26"/>
        </w:rPr>
        <w:t xml:space="preserve">đến </w:t>
      </w:r>
      <w:r w:rsidR="0003484E" w:rsidRPr="002A4B1A">
        <w:rPr>
          <w:rFonts w:ascii="Times New Roman" w:hAnsi="Times New Roman"/>
          <w:sz w:val="26"/>
          <w:szCs w:val="26"/>
        </w:rPr>
        <w:t>Tổng Lãnh sự quán nước Cộng hòa Indonesia tại TP. Hồ Chí Minh (18 Phùng Khắc Khoan, Quận 1)</w:t>
      </w:r>
      <w:r w:rsidRPr="002A4B1A">
        <w:rPr>
          <w:rFonts w:ascii="Times New Roman" w:hAnsi="Times New Roman"/>
          <w:sz w:val="26"/>
          <w:szCs w:val="26"/>
        </w:rPr>
        <w:t>.</w:t>
      </w:r>
    </w:p>
    <w:p w:rsidR="0048626A" w:rsidRPr="002A4B1A" w:rsidRDefault="0048626A" w:rsidP="00771A9C">
      <w:pPr>
        <w:pStyle w:val="BodyText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2A4B1A">
        <w:rPr>
          <w:rFonts w:ascii="Times New Roman" w:hAnsi="Times New Roman"/>
          <w:sz w:val="26"/>
          <w:szCs w:val="26"/>
        </w:rPr>
        <w:t xml:space="preserve">- </w:t>
      </w:r>
      <w:r w:rsidRPr="002A4B1A">
        <w:rPr>
          <w:rFonts w:ascii="Times New Roman" w:hAnsi="Times New Roman"/>
          <w:color w:val="000000"/>
          <w:sz w:val="26"/>
          <w:szCs w:val="26"/>
        </w:rPr>
        <w:t xml:space="preserve">Các cá nhân đăng ký </w:t>
      </w:r>
      <w:r w:rsidR="00ED0870" w:rsidRPr="002A4B1A">
        <w:rPr>
          <w:rFonts w:ascii="Times New Roman" w:hAnsi="Times New Roman"/>
          <w:color w:val="000000"/>
          <w:sz w:val="26"/>
          <w:szCs w:val="26"/>
        </w:rPr>
        <w:t xml:space="preserve">tham gia </w:t>
      </w:r>
      <w:r w:rsidRPr="002A4B1A">
        <w:rPr>
          <w:rFonts w:ascii="Times New Roman" w:hAnsi="Times New Roman"/>
          <w:color w:val="000000"/>
          <w:sz w:val="26"/>
          <w:szCs w:val="26"/>
        </w:rPr>
        <w:t xml:space="preserve">xin liên hệ </w:t>
      </w:r>
      <w:r w:rsidR="00ED0870" w:rsidRPr="002A4B1A">
        <w:rPr>
          <w:rFonts w:ascii="Times New Roman" w:hAnsi="Times New Roman"/>
          <w:b/>
          <w:color w:val="000000"/>
          <w:sz w:val="26"/>
          <w:szCs w:val="26"/>
        </w:rPr>
        <w:t>Bà Aghata</w:t>
      </w:r>
      <w:r w:rsidRPr="002A4B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1A9C" w:rsidRPr="002A4B1A">
        <w:rPr>
          <w:rFonts w:ascii="Times New Roman" w:hAnsi="Times New Roman"/>
          <w:color w:val="000000"/>
          <w:sz w:val="26"/>
          <w:szCs w:val="26"/>
        </w:rPr>
        <w:t xml:space="preserve">– Nhân viên phụ trách Văn hóa – Xã hội và Thông tin </w:t>
      </w:r>
      <w:r w:rsidRPr="002A4B1A">
        <w:rPr>
          <w:rFonts w:ascii="Times New Roman" w:hAnsi="Times New Roman"/>
          <w:color w:val="000000"/>
          <w:sz w:val="26"/>
          <w:szCs w:val="26"/>
        </w:rPr>
        <w:t xml:space="preserve">(số điện thoại: </w:t>
      </w:r>
      <w:r w:rsidR="00771A9C" w:rsidRPr="002A4B1A">
        <w:rPr>
          <w:rFonts w:ascii="Times New Roman" w:hAnsi="Times New Roman"/>
          <w:color w:val="000000"/>
          <w:sz w:val="26"/>
          <w:szCs w:val="26"/>
        </w:rPr>
        <w:t xml:space="preserve">08 3825 1888-9 </w:t>
      </w:r>
      <w:r w:rsidRPr="002A4B1A">
        <w:rPr>
          <w:rFonts w:ascii="Times New Roman" w:hAnsi="Times New Roman"/>
          <w:color w:val="000000"/>
          <w:sz w:val="26"/>
          <w:szCs w:val="26"/>
        </w:rPr>
        <w:t>hoặc qua địa chỉ email</w:t>
      </w:r>
      <w:r w:rsidR="00771A9C" w:rsidRPr="002A4B1A">
        <w:rPr>
          <w:rFonts w:ascii="Times New Roman" w:hAnsi="Times New Roman"/>
          <w:color w:val="000000"/>
          <w:sz w:val="26"/>
          <w:szCs w:val="26"/>
        </w:rPr>
        <w:t>:</w:t>
      </w:r>
      <w:r w:rsidRPr="002A4B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1A9C" w:rsidRPr="002A4B1A">
        <w:rPr>
          <w:rFonts w:ascii="Times New Roman" w:hAnsi="Times New Roman"/>
          <w:color w:val="000000"/>
          <w:sz w:val="26"/>
          <w:szCs w:val="26"/>
        </w:rPr>
        <w:t>hcmcpensosbud@gmail.com)</w:t>
      </w:r>
      <w:r w:rsidRPr="002A4B1A">
        <w:rPr>
          <w:rFonts w:ascii="Times New Roman" w:hAnsi="Times New Roman"/>
          <w:color w:val="000000"/>
          <w:sz w:val="26"/>
          <w:szCs w:val="26"/>
        </w:rPr>
        <w:t>.</w:t>
      </w:r>
    </w:p>
    <w:p w:rsidR="0048626A" w:rsidRPr="002A4B1A" w:rsidRDefault="0048626A" w:rsidP="0048626A">
      <w:pPr>
        <w:pStyle w:val="BodyText"/>
        <w:rPr>
          <w:sz w:val="26"/>
          <w:szCs w:val="26"/>
        </w:rPr>
      </w:pPr>
    </w:p>
    <w:p w:rsidR="0048626A" w:rsidRPr="002A4B1A" w:rsidRDefault="0048626A" w:rsidP="0048626A">
      <w:pPr>
        <w:pStyle w:val="BodyText"/>
        <w:ind w:firstLine="720"/>
        <w:rPr>
          <w:rFonts w:ascii="Times New Roman" w:hAnsi="Times New Roman"/>
          <w:sz w:val="26"/>
          <w:szCs w:val="26"/>
        </w:rPr>
      </w:pPr>
      <w:r w:rsidRPr="002A4B1A">
        <w:rPr>
          <w:rFonts w:ascii="Times New Roman" w:hAnsi="Times New Roman"/>
          <w:sz w:val="26"/>
          <w:szCs w:val="26"/>
          <w:lang w:val="vi-VN"/>
        </w:rPr>
        <w:t>Ban Thường vụ Thành Đoàn</w:t>
      </w:r>
      <w:r w:rsidRPr="002A4B1A">
        <w:rPr>
          <w:rFonts w:ascii="Times New Roman" w:hAnsi="Times New Roman"/>
          <w:sz w:val="26"/>
          <w:szCs w:val="26"/>
        </w:rPr>
        <w:t xml:space="preserve"> trân trọng đề nghị các đồng chí thông tin về </w:t>
      </w:r>
      <w:r w:rsidR="00597B97" w:rsidRPr="002A4B1A">
        <w:rPr>
          <w:rFonts w:ascii="Times New Roman" w:hAnsi="Times New Roman"/>
          <w:sz w:val="26"/>
          <w:szCs w:val="26"/>
        </w:rPr>
        <w:t>học bổng</w:t>
      </w:r>
      <w:r w:rsidRPr="002A4B1A">
        <w:rPr>
          <w:rFonts w:ascii="Times New Roman" w:hAnsi="Times New Roman"/>
          <w:sz w:val="26"/>
          <w:szCs w:val="26"/>
        </w:rPr>
        <w:t xml:space="preserve"> đến đoàn viên thanh niên tại cơ sở.</w:t>
      </w:r>
    </w:p>
    <w:p w:rsidR="0048626A" w:rsidRPr="002A4B1A" w:rsidRDefault="0048626A" w:rsidP="0048626A">
      <w:pPr>
        <w:jc w:val="both"/>
        <w:rPr>
          <w:rFonts w:ascii="Times New Roman" w:hAnsi="Times New Roman"/>
          <w:b/>
          <w:szCs w:val="26"/>
        </w:rPr>
      </w:pPr>
    </w:p>
    <w:p w:rsidR="0048626A" w:rsidRPr="002A4B1A" w:rsidRDefault="0048626A" w:rsidP="0048626A">
      <w:pPr>
        <w:ind w:firstLine="720"/>
        <w:jc w:val="both"/>
        <w:rPr>
          <w:rFonts w:ascii="Times New Roman" w:hAnsi="Times New Roman"/>
          <w:b/>
          <w:szCs w:val="26"/>
        </w:rPr>
      </w:pPr>
    </w:p>
    <w:p w:rsidR="0048626A" w:rsidRPr="002A4B1A" w:rsidRDefault="00B50838" w:rsidP="0048626A">
      <w:pPr>
        <w:tabs>
          <w:tab w:val="center" w:pos="6521"/>
        </w:tabs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122555</wp:posOffset>
                </wp:positionV>
                <wp:extent cx="1980565" cy="935355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26A" w:rsidRPr="002A4B1A" w:rsidRDefault="0048626A" w:rsidP="0048626A">
                            <w:pPr>
                              <w:spacing w:line="264" w:lineRule="auto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4"/>
                              </w:rPr>
                            </w:pPr>
                            <w:r w:rsidRPr="002A4B1A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4"/>
                              </w:rPr>
                              <w:t>Nơi nhận:</w:t>
                            </w:r>
                          </w:p>
                          <w:p w:rsidR="0048626A" w:rsidRPr="002A4B1A" w:rsidRDefault="0048626A" w:rsidP="0048626A">
                            <w:pPr>
                              <w:spacing w:line="264" w:lineRule="auto"/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</w:pPr>
                            <w:r w:rsidRPr="002A4B1A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 xml:space="preserve">- </w:t>
                            </w:r>
                            <w:r w:rsidR="002A4B1A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 xml:space="preserve">TĐ: </w:t>
                            </w:r>
                            <w:r w:rsidRPr="002A4B1A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 xml:space="preserve">Ban </w:t>
                            </w:r>
                            <w:r w:rsidR="002A4B1A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>QT, Ban TNTH</w:t>
                            </w:r>
                            <w:r w:rsidRPr="002A4B1A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>;</w:t>
                            </w:r>
                          </w:p>
                          <w:p w:rsidR="0048626A" w:rsidRPr="002A4B1A" w:rsidRDefault="0048626A" w:rsidP="0048626A">
                            <w:pPr>
                              <w:spacing w:line="264" w:lineRule="auto"/>
                              <w:rPr>
                                <w:rFonts w:ascii="Times New Roman" w:hAnsi="Times New Roman"/>
                                <w:iCs/>
                                <w:sz w:val="24"/>
                              </w:rPr>
                            </w:pPr>
                            <w:r w:rsidRPr="002A4B1A">
                              <w:rPr>
                                <w:rFonts w:ascii="Times New Roman" w:hAnsi="Times New Roman"/>
                                <w:iCs/>
                                <w:sz w:val="24"/>
                              </w:rPr>
                              <w:t>- Các cơ sở Đoàn;</w:t>
                            </w:r>
                          </w:p>
                          <w:p w:rsidR="0048626A" w:rsidRPr="00380C10" w:rsidRDefault="0048626A" w:rsidP="0048626A">
                            <w:pPr>
                              <w:spacing w:line="264" w:lineRule="auto"/>
                              <w:rPr>
                                <w:iCs/>
                                <w:sz w:val="20"/>
                                <w:szCs w:val="22"/>
                              </w:rPr>
                            </w:pPr>
                            <w:r w:rsidRPr="002A4B1A">
                              <w:rPr>
                                <w:rFonts w:ascii="Times New Roman" w:hAnsi="Times New Roman"/>
                                <w:iCs/>
                                <w:sz w:val="24"/>
                              </w:rPr>
                              <w:t>- Lưu</w:t>
                            </w:r>
                            <w:r w:rsidR="002A4B1A">
                              <w:rPr>
                                <w:rFonts w:ascii="Times New Roman" w:hAnsi="Times New Roman"/>
                                <w:iCs/>
                                <w:sz w:val="24"/>
                              </w:rPr>
                              <w:t xml:space="preserve"> (VT - LT)</w:t>
                            </w:r>
                            <w:r w:rsidRPr="002A4B1A">
                              <w:rPr>
                                <w:rFonts w:ascii="Times New Roman" w:hAnsi="Times New Roman"/>
                                <w:iCs/>
                                <w:sz w:val="24"/>
                              </w:rPr>
                              <w:t xml:space="preserve">. </w:t>
                            </w:r>
                            <w:r w:rsidRPr="002A4B1A">
                              <w:rPr>
                                <w:rFonts w:ascii="Times New Roman" w:hAnsi="Times New Roman"/>
                                <w:iCs/>
                                <w:sz w:val="24"/>
                              </w:rPr>
                              <w:tab/>
                            </w:r>
                            <w:r w:rsidRPr="00FA7046">
                              <w:rPr>
                                <w:rFonts w:ascii="Times New Roman" w:hAnsi="Times New Roman"/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 w:rsidRPr="001121BE"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 w:rsidRPr="001121BE"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 w:rsidRPr="001121BE"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 w:rsidRPr="001121BE"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 w:rsidRPr="001121BE"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 w:rsidRPr="001121BE"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 w:rsidRPr="001121BE"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 w:rsidRPr="001121BE"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 w:rsidRPr="001121BE"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 w:rsidRPr="001121BE"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iCs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:rsidR="0048626A" w:rsidRPr="003C78CB" w:rsidRDefault="0048626A" w:rsidP="0048626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8626A" w:rsidRDefault="0048626A" w:rsidP="004862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5pt;margin-top:9.65pt;width:155.95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" stroked="f">
                <v:textbox>
                  <w:txbxContent>
                    <w:p w:rsidR="0048626A" w:rsidRPr="002A4B1A" w:rsidRDefault="0048626A" w:rsidP="0048626A">
                      <w:pPr>
                        <w:spacing w:line="264" w:lineRule="auto"/>
                        <w:rPr>
                          <w:rFonts w:ascii="Times New Roman" w:hAnsi="Times New Roman"/>
                          <w:b/>
                          <w:bCs/>
                          <w:iCs/>
                          <w:sz w:val="24"/>
                        </w:rPr>
                      </w:pPr>
                      <w:r w:rsidRPr="002A4B1A">
                        <w:rPr>
                          <w:rFonts w:ascii="Times New Roman" w:hAnsi="Times New Roman"/>
                          <w:b/>
                          <w:bCs/>
                          <w:iCs/>
                          <w:sz w:val="24"/>
                        </w:rPr>
                        <w:t>Nơi nhận:</w:t>
                      </w:r>
                    </w:p>
                    <w:p w:rsidR="0048626A" w:rsidRPr="002A4B1A" w:rsidRDefault="0048626A" w:rsidP="0048626A">
                      <w:pPr>
                        <w:spacing w:line="264" w:lineRule="auto"/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</w:pPr>
                      <w:r w:rsidRPr="002A4B1A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 xml:space="preserve">- </w:t>
                      </w:r>
                      <w:r w:rsidR="002A4B1A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 xml:space="preserve">TĐ: </w:t>
                      </w:r>
                      <w:r w:rsidRPr="002A4B1A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 xml:space="preserve">Ban </w:t>
                      </w:r>
                      <w:r w:rsidR="002A4B1A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>QT, Ban TNTH</w:t>
                      </w:r>
                      <w:r w:rsidRPr="002A4B1A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>;</w:t>
                      </w:r>
                    </w:p>
                    <w:p w:rsidR="0048626A" w:rsidRPr="002A4B1A" w:rsidRDefault="0048626A" w:rsidP="0048626A">
                      <w:pPr>
                        <w:spacing w:line="264" w:lineRule="auto"/>
                        <w:rPr>
                          <w:rFonts w:ascii="Times New Roman" w:hAnsi="Times New Roman"/>
                          <w:iCs/>
                          <w:sz w:val="24"/>
                        </w:rPr>
                      </w:pPr>
                      <w:r w:rsidRPr="002A4B1A">
                        <w:rPr>
                          <w:rFonts w:ascii="Times New Roman" w:hAnsi="Times New Roman"/>
                          <w:iCs/>
                          <w:sz w:val="24"/>
                        </w:rPr>
                        <w:t>- Các cơ sở Đoàn;</w:t>
                      </w:r>
                    </w:p>
                    <w:p w:rsidR="0048626A" w:rsidRPr="00380C10" w:rsidRDefault="0048626A" w:rsidP="0048626A">
                      <w:pPr>
                        <w:spacing w:line="264" w:lineRule="auto"/>
                        <w:rPr>
                          <w:iCs/>
                          <w:sz w:val="20"/>
                          <w:szCs w:val="22"/>
                        </w:rPr>
                      </w:pPr>
                      <w:r w:rsidRPr="002A4B1A">
                        <w:rPr>
                          <w:rFonts w:ascii="Times New Roman" w:hAnsi="Times New Roman"/>
                          <w:iCs/>
                          <w:sz w:val="24"/>
                        </w:rPr>
                        <w:t>- Lưu</w:t>
                      </w:r>
                      <w:r w:rsidR="002A4B1A">
                        <w:rPr>
                          <w:rFonts w:ascii="Times New Roman" w:hAnsi="Times New Roman"/>
                          <w:iCs/>
                          <w:sz w:val="24"/>
                        </w:rPr>
                        <w:t xml:space="preserve"> (VT - LT)</w:t>
                      </w:r>
                      <w:r w:rsidRPr="002A4B1A">
                        <w:rPr>
                          <w:rFonts w:ascii="Times New Roman" w:hAnsi="Times New Roman"/>
                          <w:iCs/>
                          <w:sz w:val="24"/>
                        </w:rPr>
                        <w:t xml:space="preserve">. </w:t>
                      </w:r>
                      <w:r w:rsidRPr="002A4B1A">
                        <w:rPr>
                          <w:rFonts w:ascii="Times New Roman" w:hAnsi="Times New Roman"/>
                          <w:iCs/>
                          <w:sz w:val="24"/>
                        </w:rPr>
                        <w:tab/>
                      </w:r>
                      <w:r w:rsidRPr="00FA7046">
                        <w:rPr>
                          <w:rFonts w:ascii="Times New Roman" w:hAnsi="Times New Roman"/>
                          <w:iCs/>
                          <w:sz w:val="20"/>
                          <w:szCs w:val="22"/>
                        </w:rPr>
                        <w:tab/>
                      </w:r>
                      <w:r w:rsidRPr="001121BE"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 w:rsidRPr="001121BE"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 w:rsidRPr="001121BE"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 w:rsidRPr="001121BE"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 w:rsidRPr="001121BE"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 w:rsidRPr="001121BE"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 w:rsidRPr="001121BE"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 w:rsidRPr="001121BE"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 w:rsidRPr="001121BE"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 w:rsidRPr="001121BE"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  <w:r>
                        <w:rPr>
                          <w:iCs/>
                          <w:sz w:val="20"/>
                          <w:szCs w:val="22"/>
                        </w:rPr>
                        <w:tab/>
                      </w:r>
                    </w:p>
                    <w:p w:rsidR="0048626A" w:rsidRPr="003C78CB" w:rsidRDefault="0048626A" w:rsidP="0048626A">
                      <w:pPr>
                        <w:rPr>
                          <w:sz w:val="22"/>
                        </w:rPr>
                      </w:pPr>
                    </w:p>
                    <w:p w:rsidR="0048626A" w:rsidRDefault="0048626A" w:rsidP="0048626A"/>
                  </w:txbxContent>
                </v:textbox>
              </v:shape>
            </w:pict>
          </mc:Fallback>
        </mc:AlternateContent>
      </w:r>
      <w:r w:rsidR="0048626A" w:rsidRPr="002A4B1A">
        <w:rPr>
          <w:rFonts w:ascii="Times New Roman" w:hAnsi="Times New Roman"/>
          <w:b/>
          <w:bCs/>
          <w:szCs w:val="26"/>
        </w:rPr>
        <w:tab/>
        <w:t>TL. BAN THƯỜNG VỤ THÀNH ĐOÀN</w:t>
      </w:r>
    </w:p>
    <w:p w:rsidR="0048626A" w:rsidRPr="002A4B1A" w:rsidRDefault="0048626A" w:rsidP="0048626A">
      <w:pPr>
        <w:tabs>
          <w:tab w:val="center" w:pos="6521"/>
        </w:tabs>
        <w:jc w:val="both"/>
        <w:rPr>
          <w:rFonts w:ascii="Times New Roman" w:hAnsi="Times New Roman"/>
          <w:bCs/>
          <w:szCs w:val="26"/>
        </w:rPr>
      </w:pPr>
      <w:r w:rsidRPr="002A4B1A">
        <w:rPr>
          <w:rFonts w:ascii="Times New Roman" w:hAnsi="Times New Roman"/>
          <w:b/>
          <w:bCs/>
          <w:szCs w:val="26"/>
        </w:rPr>
        <w:tab/>
      </w:r>
      <w:r w:rsidRPr="002A4B1A">
        <w:rPr>
          <w:rFonts w:ascii="Times New Roman" w:hAnsi="Times New Roman"/>
          <w:bCs/>
          <w:szCs w:val="26"/>
        </w:rPr>
        <w:t>CHÁNH VĂN PHÒNG</w:t>
      </w:r>
    </w:p>
    <w:p w:rsidR="00597B97" w:rsidRPr="002A4B1A" w:rsidRDefault="0048626A" w:rsidP="0048626A">
      <w:pPr>
        <w:tabs>
          <w:tab w:val="center" w:pos="6521"/>
        </w:tabs>
        <w:jc w:val="both"/>
        <w:rPr>
          <w:rFonts w:ascii="Times New Roman" w:hAnsi="Times New Roman"/>
          <w:bCs/>
          <w:szCs w:val="26"/>
        </w:rPr>
      </w:pPr>
      <w:r w:rsidRPr="002A4B1A">
        <w:rPr>
          <w:rFonts w:ascii="Times New Roman" w:hAnsi="Times New Roman"/>
          <w:bCs/>
          <w:szCs w:val="26"/>
        </w:rPr>
        <w:tab/>
      </w:r>
    </w:p>
    <w:p w:rsidR="0048626A" w:rsidRPr="002A4B1A" w:rsidRDefault="00CD3E96" w:rsidP="0048626A">
      <w:pPr>
        <w:tabs>
          <w:tab w:val="center" w:pos="6521"/>
        </w:tabs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ab/>
        <w:t>(đã ký)</w:t>
      </w:r>
    </w:p>
    <w:p w:rsidR="0048626A" w:rsidRPr="002A4B1A" w:rsidRDefault="0048626A" w:rsidP="0048626A">
      <w:pPr>
        <w:tabs>
          <w:tab w:val="center" w:pos="6521"/>
        </w:tabs>
        <w:jc w:val="both"/>
        <w:rPr>
          <w:rFonts w:ascii="Times New Roman" w:hAnsi="Times New Roman"/>
          <w:bCs/>
          <w:szCs w:val="26"/>
        </w:rPr>
      </w:pPr>
    </w:p>
    <w:p w:rsidR="0048626A" w:rsidRPr="002A4B1A" w:rsidRDefault="0048626A" w:rsidP="0048626A">
      <w:pPr>
        <w:tabs>
          <w:tab w:val="center" w:pos="6521"/>
        </w:tabs>
        <w:jc w:val="both"/>
        <w:rPr>
          <w:rFonts w:ascii="Times New Roman" w:hAnsi="Times New Roman"/>
          <w:b/>
          <w:bCs/>
          <w:szCs w:val="26"/>
        </w:rPr>
      </w:pPr>
      <w:r w:rsidRPr="002A4B1A">
        <w:rPr>
          <w:rFonts w:ascii="Times New Roman" w:hAnsi="Times New Roman"/>
          <w:b/>
          <w:bCs/>
          <w:szCs w:val="26"/>
        </w:rPr>
        <w:tab/>
      </w:r>
    </w:p>
    <w:p w:rsidR="0048626A" w:rsidRPr="0048626A" w:rsidRDefault="0048626A" w:rsidP="0048626A">
      <w:pPr>
        <w:tabs>
          <w:tab w:val="center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2A4B1A">
        <w:rPr>
          <w:rFonts w:ascii="Times New Roman" w:hAnsi="Times New Roman"/>
          <w:b/>
          <w:bCs/>
          <w:szCs w:val="26"/>
        </w:rPr>
        <w:tab/>
      </w:r>
      <w:r w:rsidR="00597B97" w:rsidRPr="002A4B1A">
        <w:rPr>
          <w:rFonts w:ascii="Times New Roman" w:hAnsi="Times New Roman"/>
          <w:b/>
          <w:bCs/>
          <w:szCs w:val="26"/>
        </w:rPr>
        <w:t>Hồ Thị Đan Thanh</w:t>
      </w:r>
      <w:r w:rsidRPr="002A4B1A">
        <w:rPr>
          <w:rFonts w:ascii="Times New Roman" w:hAnsi="Times New Roman"/>
          <w:b/>
          <w:bCs/>
          <w:szCs w:val="26"/>
        </w:rPr>
        <w:t xml:space="preserve"> </w:t>
      </w:r>
    </w:p>
    <w:p w:rsidR="00764246" w:rsidRPr="0048626A" w:rsidRDefault="00764246" w:rsidP="00CD3E96">
      <w:pPr>
        <w:pStyle w:val="BodyText"/>
        <w:rPr>
          <w:rFonts w:ascii="Times New Roman" w:hAnsi="Times New Roman"/>
          <w:sz w:val="28"/>
          <w:szCs w:val="28"/>
        </w:rPr>
      </w:pPr>
    </w:p>
    <w:sectPr w:rsidR="00764246" w:rsidRPr="0048626A" w:rsidSect="00FF0A55">
      <w:pgSz w:w="11907" w:h="16840" w:code="9"/>
      <w:pgMar w:top="851" w:right="1134" w:bottom="56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F1"/>
    <w:rsid w:val="0003484E"/>
    <w:rsid w:val="001C3F1F"/>
    <w:rsid w:val="00220DD1"/>
    <w:rsid w:val="002A4B1A"/>
    <w:rsid w:val="002D43DA"/>
    <w:rsid w:val="003C1C66"/>
    <w:rsid w:val="0048626A"/>
    <w:rsid w:val="00597B97"/>
    <w:rsid w:val="0069272F"/>
    <w:rsid w:val="00764246"/>
    <w:rsid w:val="00771A9C"/>
    <w:rsid w:val="00875DEB"/>
    <w:rsid w:val="009102B0"/>
    <w:rsid w:val="00A046FF"/>
    <w:rsid w:val="00AB0F1A"/>
    <w:rsid w:val="00B50838"/>
    <w:rsid w:val="00CD3E96"/>
    <w:rsid w:val="00CF56BC"/>
    <w:rsid w:val="00D03664"/>
    <w:rsid w:val="00D42868"/>
    <w:rsid w:val="00DA58A1"/>
    <w:rsid w:val="00ED0870"/>
    <w:rsid w:val="00F102F1"/>
    <w:rsid w:val="00FA438E"/>
    <w:rsid w:val="00FC2BAB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="Calibri" w:hAnsi="VNI-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F1"/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2F1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02F1"/>
    <w:rPr>
      <w:rFonts w:eastAsia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="Calibri" w:hAnsi="VNI-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F1"/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2F1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02F1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</dc:creator>
  <cp:lastModifiedBy>PhuongThao</cp:lastModifiedBy>
  <cp:revision>2</cp:revision>
  <dcterms:created xsi:type="dcterms:W3CDTF">2016-12-28T07:10:00Z</dcterms:created>
  <dcterms:modified xsi:type="dcterms:W3CDTF">2016-12-28T07:10:00Z</dcterms:modified>
</cp:coreProperties>
</file>