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30" w:rsidRPr="000A2F30" w:rsidRDefault="00340D51" w:rsidP="00340D51">
      <w:pPr>
        <w:tabs>
          <w:tab w:val="center" w:pos="2210"/>
        </w:tabs>
        <w:rPr>
          <w:rFonts w:ascii="Times New Roman" w:hAnsi="Times New Roman"/>
          <w:b/>
          <w:sz w:val="30"/>
          <w:szCs w:val="30"/>
          <w:u w:val="single"/>
        </w:rPr>
      </w:pPr>
      <w:bookmarkStart w:id="0" w:name="_GoBack"/>
      <w:bookmarkEnd w:id="0"/>
      <w:r>
        <w:rPr>
          <w:rFonts w:ascii="Times New Roman" w:hAnsi="Times New Roman"/>
          <w:b/>
          <w:sz w:val="28"/>
          <w:szCs w:val="28"/>
        </w:rPr>
        <w:t xml:space="preserve">  </w:t>
      </w:r>
      <w:r w:rsidR="000A2F30" w:rsidRPr="000A2F30">
        <w:rPr>
          <w:rFonts w:ascii="Times New Roman" w:hAnsi="Times New Roman"/>
          <w:b/>
          <w:sz w:val="28"/>
          <w:szCs w:val="28"/>
          <w:lang w:val="vi-VN"/>
        </w:rPr>
        <w:t>BCH ĐOÀN TP. HỒ CHÍ MINH</w:t>
      </w:r>
      <w:r w:rsidR="000A2F30" w:rsidRPr="000A2F30">
        <w:rPr>
          <w:rFonts w:ascii="Times New Roman" w:hAnsi="Times New Roman"/>
          <w:spacing w:val="-22"/>
          <w:sz w:val="28"/>
          <w:szCs w:val="28"/>
          <w:lang w:val="vi-VN"/>
        </w:rPr>
        <w:tab/>
        <w:t xml:space="preserve">             </w:t>
      </w:r>
      <w:r w:rsidR="000A2F30" w:rsidRPr="000A2F30">
        <w:rPr>
          <w:rFonts w:ascii="Times New Roman" w:hAnsi="Times New Roman"/>
          <w:spacing w:val="-22"/>
          <w:sz w:val="28"/>
          <w:szCs w:val="28"/>
        </w:rPr>
        <w:t xml:space="preserve">   </w:t>
      </w:r>
      <w:r w:rsidR="000A2F30" w:rsidRPr="000A2F30">
        <w:rPr>
          <w:rFonts w:ascii="Times New Roman" w:hAnsi="Times New Roman"/>
          <w:b/>
          <w:sz w:val="30"/>
          <w:szCs w:val="30"/>
          <w:u w:val="single"/>
        </w:rPr>
        <w:t>ĐOÀN TNCS HỒ CHÍ MINH</w:t>
      </w:r>
    </w:p>
    <w:p w:rsidR="000A2F30" w:rsidRPr="000A2F30" w:rsidRDefault="000A2F30" w:rsidP="000A2F30">
      <w:pPr>
        <w:tabs>
          <w:tab w:val="center" w:pos="2080"/>
        </w:tabs>
        <w:rPr>
          <w:rFonts w:ascii="Times New Roman" w:hAnsi="Times New Roman"/>
          <w:sz w:val="28"/>
          <w:szCs w:val="28"/>
          <w:lang w:val="vi-VN"/>
        </w:rPr>
      </w:pPr>
      <w:r w:rsidRPr="000A2F30">
        <w:rPr>
          <w:rFonts w:ascii="Times New Roman" w:hAnsi="Times New Roman"/>
          <w:sz w:val="28"/>
          <w:szCs w:val="28"/>
        </w:rPr>
        <w:tab/>
      </w:r>
      <w:r w:rsidRPr="000A2F30">
        <w:rPr>
          <w:rFonts w:ascii="Times New Roman" w:hAnsi="Times New Roman"/>
          <w:sz w:val="28"/>
          <w:szCs w:val="28"/>
          <w:lang w:val="vi-VN"/>
        </w:rPr>
        <w:t>***</w:t>
      </w:r>
    </w:p>
    <w:p w:rsidR="00AF38B7" w:rsidRDefault="000A2F30" w:rsidP="00160EC5">
      <w:pPr>
        <w:tabs>
          <w:tab w:val="center" w:pos="2080"/>
        </w:tabs>
        <w:ind w:right="-284"/>
        <w:rPr>
          <w:rFonts w:ascii="Times New Roman" w:hAnsi="Times New Roman"/>
          <w:i/>
          <w:sz w:val="26"/>
          <w:szCs w:val="28"/>
          <w:lang w:val="vi-VN"/>
        </w:rPr>
      </w:pPr>
      <w:r w:rsidRPr="000A2F30">
        <w:rPr>
          <w:rFonts w:ascii="Times New Roman" w:hAnsi="Times New Roman"/>
          <w:sz w:val="28"/>
          <w:szCs w:val="28"/>
        </w:rPr>
        <w:tab/>
      </w:r>
      <w:r w:rsidRPr="000A2F30">
        <w:rPr>
          <w:rFonts w:ascii="Times New Roman" w:hAnsi="Times New Roman"/>
          <w:sz w:val="28"/>
          <w:szCs w:val="28"/>
          <w:lang w:val="vi-VN"/>
        </w:rPr>
        <w:t xml:space="preserve">Số: </w:t>
      </w:r>
      <w:r w:rsidR="002979DB">
        <w:rPr>
          <w:rFonts w:ascii="Times New Roman" w:hAnsi="Times New Roman"/>
          <w:sz w:val="28"/>
          <w:szCs w:val="28"/>
        </w:rPr>
        <w:t>2423</w:t>
      </w:r>
      <w:r>
        <w:rPr>
          <w:rFonts w:ascii="Times New Roman" w:hAnsi="Times New Roman"/>
          <w:sz w:val="28"/>
          <w:szCs w:val="28"/>
          <w:lang w:val="vi-VN"/>
        </w:rPr>
        <w:t>-</w:t>
      </w:r>
      <w:r>
        <w:rPr>
          <w:rFonts w:ascii="Times New Roman" w:hAnsi="Times New Roman"/>
          <w:sz w:val="28"/>
          <w:szCs w:val="28"/>
        </w:rPr>
        <w:t>TB</w:t>
      </w:r>
      <w:r w:rsidRPr="000A2F30">
        <w:rPr>
          <w:rFonts w:ascii="Times New Roman" w:hAnsi="Times New Roman"/>
          <w:sz w:val="28"/>
          <w:szCs w:val="28"/>
          <w:lang w:val="vi-VN"/>
        </w:rPr>
        <w:t>/TĐTN-</w:t>
      </w:r>
      <w:r w:rsidRPr="000A2F30">
        <w:rPr>
          <w:rFonts w:ascii="Times New Roman" w:hAnsi="Times New Roman"/>
          <w:sz w:val="28"/>
          <w:szCs w:val="28"/>
        </w:rPr>
        <w:t>VP</w:t>
      </w:r>
      <w:r w:rsidRPr="000A2F30">
        <w:rPr>
          <w:rFonts w:ascii="Times New Roman" w:hAnsi="Times New Roman"/>
          <w:sz w:val="28"/>
          <w:szCs w:val="28"/>
        </w:rPr>
        <w:tab/>
      </w:r>
      <w:r w:rsidRPr="000A2F30">
        <w:rPr>
          <w:rFonts w:ascii="Times New Roman" w:hAnsi="Times New Roman"/>
          <w:szCs w:val="28"/>
        </w:rPr>
        <w:t xml:space="preserve">            </w:t>
      </w:r>
      <w:r w:rsidR="00603AD1">
        <w:rPr>
          <w:rFonts w:ascii="Times New Roman" w:hAnsi="Times New Roman"/>
          <w:i/>
          <w:sz w:val="26"/>
          <w:szCs w:val="28"/>
          <w:lang w:val="vi-VN"/>
        </w:rPr>
        <w:t xml:space="preserve">TP. Hồ Chí Minh, ngày </w:t>
      </w:r>
      <w:r w:rsidR="00F1298D">
        <w:rPr>
          <w:rFonts w:ascii="Times New Roman" w:hAnsi="Times New Roman"/>
          <w:i/>
          <w:sz w:val="26"/>
          <w:szCs w:val="28"/>
          <w:lang w:val="vi-VN"/>
        </w:rPr>
        <w:t>2</w:t>
      </w:r>
      <w:r w:rsidR="00F1298D">
        <w:rPr>
          <w:rFonts w:ascii="Times New Roman" w:hAnsi="Times New Roman"/>
          <w:i/>
          <w:sz w:val="26"/>
          <w:szCs w:val="28"/>
        </w:rPr>
        <w:t>6</w:t>
      </w:r>
      <w:r w:rsidR="00160EC5">
        <w:rPr>
          <w:rFonts w:ascii="Times New Roman" w:hAnsi="Times New Roman"/>
          <w:i/>
          <w:sz w:val="26"/>
          <w:szCs w:val="28"/>
          <w:lang w:val="vi-VN"/>
        </w:rPr>
        <w:t xml:space="preserve"> tháng</w:t>
      </w:r>
      <w:r w:rsidR="00160EC5" w:rsidRPr="007A567C">
        <w:rPr>
          <w:rFonts w:ascii="Times New Roman" w:hAnsi="Times New Roman"/>
          <w:i/>
          <w:sz w:val="26"/>
          <w:szCs w:val="28"/>
          <w:lang w:val="vi-VN"/>
        </w:rPr>
        <w:t xml:space="preserve"> 5</w:t>
      </w:r>
      <w:r w:rsidRPr="000A2F30">
        <w:rPr>
          <w:rFonts w:ascii="Times New Roman" w:hAnsi="Times New Roman"/>
          <w:i/>
          <w:sz w:val="26"/>
          <w:szCs w:val="28"/>
          <w:lang w:val="vi-VN"/>
        </w:rPr>
        <w:t xml:space="preserve"> năm 201</w:t>
      </w:r>
      <w:r w:rsidR="00160EC5">
        <w:rPr>
          <w:rFonts w:ascii="Times New Roman" w:hAnsi="Times New Roman"/>
          <w:i/>
          <w:sz w:val="26"/>
          <w:szCs w:val="28"/>
          <w:lang w:val="vi-VN"/>
        </w:rPr>
        <w:t>6</w:t>
      </w:r>
    </w:p>
    <w:p w:rsidR="00160EC5" w:rsidRDefault="00160EC5" w:rsidP="00160EC5">
      <w:pPr>
        <w:tabs>
          <w:tab w:val="center" w:pos="2080"/>
        </w:tabs>
        <w:ind w:right="-284"/>
        <w:rPr>
          <w:rFonts w:ascii="Times New Roman" w:hAnsi="Times New Roman"/>
          <w:b/>
          <w:sz w:val="32"/>
          <w:szCs w:val="26"/>
        </w:rPr>
      </w:pPr>
    </w:p>
    <w:p w:rsidR="00C73374" w:rsidRPr="00C73374" w:rsidRDefault="00C73374" w:rsidP="00160EC5">
      <w:pPr>
        <w:tabs>
          <w:tab w:val="center" w:pos="2080"/>
        </w:tabs>
        <w:ind w:right="-284"/>
        <w:rPr>
          <w:rFonts w:ascii="Times New Roman" w:hAnsi="Times New Roman"/>
          <w:b/>
          <w:sz w:val="32"/>
          <w:szCs w:val="26"/>
        </w:rPr>
      </w:pPr>
    </w:p>
    <w:p w:rsidR="00496574" w:rsidRPr="007A567C" w:rsidRDefault="00496574" w:rsidP="00496574">
      <w:pPr>
        <w:jc w:val="center"/>
        <w:rPr>
          <w:rFonts w:ascii="Times New Roman" w:hAnsi="Times New Roman"/>
          <w:b/>
          <w:sz w:val="32"/>
          <w:szCs w:val="26"/>
          <w:lang w:val="vi-VN"/>
        </w:rPr>
      </w:pPr>
      <w:r w:rsidRPr="007A567C">
        <w:rPr>
          <w:rFonts w:ascii="Times New Roman" w:hAnsi="Times New Roman"/>
          <w:b/>
          <w:sz w:val="32"/>
          <w:szCs w:val="26"/>
          <w:lang w:val="vi-VN"/>
        </w:rPr>
        <w:t>THÔNG BÁO</w:t>
      </w:r>
    </w:p>
    <w:p w:rsidR="00160EC5" w:rsidRPr="007A567C" w:rsidRDefault="00496574" w:rsidP="00FF1F3F">
      <w:pPr>
        <w:jc w:val="center"/>
        <w:rPr>
          <w:rFonts w:ascii="Times New Roman" w:hAnsi="Times New Roman"/>
          <w:b/>
          <w:sz w:val="28"/>
          <w:szCs w:val="28"/>
          <w:lang w:val="vi-VN"/>
        </w:rPr>
      </w:pPr>
      <w:r w:rsidRPr="007A567C">
        <w:rPr>
          <w:rFonts w:ascii="Times New Roman" w:hAnsi="Times New Roman"/>
          <w:b/>
          <w:sz w:val="28"/>
          <w:szCs w:val="28"/>
          <w:lang w:val="vi-VN"/>
        </w:rPr>
        <w:t xml:space="preserve">V/v </w:t>
      </w:r>
      <w:r w:rsidR="00F1298D">
        <w:rPr>
          <w:rFonts w:ascii="Times New Roman" w:hAnsi="Times New Roman"/>
          <w:b/>
          <w:sz w:val="28"/>
          <w:szCs w:val="28"/>
        </w:rPr>
        <w:t>mời</w:t>
      </w:r>
      <w:r w:rsidR="00160EC5" w:rsidRPr="007A567C">
        <w:rPr>
          <w:rFonts w:ascii="Times New Roman" w:hAnsi="Times New Roman"/>
          <w:b/>
          <w:sz w:val="28"/>
          <w:szCs w:val="28"/>
          <w:lang w:val="vi-VN"/>
        </w:rPr>
        <w:t xml:space="preserve"> lực lượng tham gia Lễ Mittinh hưởng ứng tuần lễ </w:t>
      </w:r>
    </w:p>
    <w:p w:rsidR="009D25DC" w:rsidRPr="006B7AEB" w:rsidRDefault="00F1298D" w:rsidP="00FF1F3F">
      <w:pPr>
        <w:jc w:val="center"/>
        <w:rPr>
          <w:rFonts w:ascii="Times New Roman" w:hAnsi="Times New Roman"/>
          <w:b/>
          <w:sz w:val="28"/>
          <w:szCs w:val="28"/>
        </w:rPr>
      </w:pPr>
      <w:r>
        <w:rPr>
          <w:rFonts w:ascii="Times New Roman" w:hAnsi="Times New Roman"/>
          <w:b/>
          <w:sz w:val="28"/>
          <w:szCs w:val="28"/>
        </w:rPr>
        <w:t xml:space="preserve">Quốc gia </w:t>
      </w:r>
      <w:r w:rsidR="00160EC5">
        <w:rPr>
          <w:rFonts w:ascii="Times New Roman" w:hAnsi="Times New Roman"/>
          <w:b/>
          <w:sz w:val="28"/>
          <w:szCs w:val="28"/>
        </w:rPr>
        <w:t>không thuốc lá</w:t>
      </w:r>
      <w:r w:rsidR="006610F4" w:rsidRPr="008E71FF">
        <w:rPr>
          <w:rFonts w:ascii="Times New Roman" w:hAnsi="Times New Roman"/>
          <w:b/>
          <w:sz w:val="28"/>
          <w:szCs w:val="28"/>
        </w:rPr>
        <w:t xml:space="preserve"> </w:t>
      </w:r>
    </w:p>
    <w:p w:rsidR="00AF38B7" w:rsidRPr="003E1982" w:rsidRDefault="006D1D09" w:rsidP="006B7AEB">
      <w:pPr>
        <w:jc w:val="center"/>
        <w:rPr>
          <w:rFonts w:ascii="Times New Roman" w:hAnsi="Times New Roman"/>
          <w:sz w:val="26"/>
          <w:szCs w:val="26"/>
          <w:lang w:val="it-IT"/>
        </w:rPr>
      </w:pPr>
      <w:r>
        <w:rPr>
          <w:rFonts w:ascii="Times New Roman" w:hAnsi="Times New Roman"/>
          <w:sz w:val="26"/>
          <w:szCs w:val="26"/>
          <w:lang w:val="it-IT"/>
        </w:rPr>
        <w:t>--------</w:t>
      </w:r>
    </w:p>
    <w:p w:rsidR="008E71FF" w:rsidRDefault="008E71FF" w:rsidP="002B5F97">
      <w:pPr>
        <w:ind w:firstLine="720"/>
        <w:jc w:val="both"/>
        <w:rPr>
          <w:rFonts w:ascii="Times New Roman" w:hAnsi="Times New Roman"/>
          <w:sz w:val="26"/>
          <w:szCs w:val="26"/>
          <w:lang w:val="it-IT"/>
        </w:rPr>
      </w:pPr>
    </w:p>
    <w:p w:rsidR="00C73374" w:rsidRDefault="00C73374" w:rsidP="002B5F97">
      <w:pPr>
        <w:ind w:firstLine="720"/>
        <w:jc w:val="both"/>
        <w:rPr>
          <w:rFonts w:ascii="Times New Roman" w:hAnsi="Times New Roman"/>
          <w:sz w:val="26"/>
          <w:szCs w:val="26"/>
          <w:lang w:val="it-IT"/>
        </w:rPr>
      </w:pPr>
    </w:p>
    <w:p w:rsidR="00D14660" w:rsidRDefault="00160EC5" w:rsidP="002B5F97">
      <w:pPr>
        <w:ind w:firstLine="720"/>
        <w:jc w:val="both"/>
        <w:rPr>
          <w:rFonts w:ascii="Times New Roman" w:hAnsi="Times New Roman"/>
          <w:sz w:val="28"/>
          <w:szCs w:val="28"/>
          <w:lang w:val="it-IT"/>
        </w:rPr>
      </w:pPr>
      <w:r w:rsidRPr="00F1298D">
        <w:rPr>
          <w:rFonts w:ascii="Times New Roman" w:hAnsi="Times New Roman"/>
          <w:sz w:val="28"/>
          <w:szCs w:val="28"/>
          <w:lang w:val="it-IT"/>
        </w:rPr>
        <w:t xml:space="preserve">Căn cứ công văn số 50/CV-QPCTHTL ngày 20/5/2016 của Quỹ phòng chống tác hại thuốc lá – Bộ Y tế về việc phối hợp tổ chức Lễ Mittinh Hưởng ứng </w:t>
      </w:r>
      <w:r w:rsidR="00F1298D">
        <w:rPr>
          <w:rFonts w:ascii="Times New Roman" w:hAnsi="Times New Roman"/>
          <w:sz w:val="28"/>
          <w:szCs w:val="28"/>
          <w:lang w:val="it-IT"/>
        </w:rPr>
        <w:t>Tuần lễ Quốc gia không thuốc lá; đ</w:t>
      </w:r>
      <w:r w:rsidR="00046476" w:rsidRPr="00F1298D">
        <w:rPr>
          <w:rFonts w:ascii="Times New Roman" w:hAnsi="Times New Roman"/>
          <w:sz w:val="28"/>
          <w:szCs w:val="28"/>
          <w:lang w:val="it-IT"/>
        </w:rPr>
        <w:t>ồng thời, thể hiện vai trò của tuổi trẻ thành phố trong việc tích cực tham gia thực thi Luật phòng chống tác hại của thuốc lá, bảo vệ sức khỏe cộng đồng, giảm tỉ lệ thấp nhất các bệnh liên quan đến sử dụng thuốc lá</w:t>
      </w:r>
      <w:r w:rsidR="00F1298D">
        <w:rPr>
          <w:rFonts w:ascii="Times New Roman" w:hAnsi="Times New Roman"/>
          <w:sz w:val="28"/>
          <w:szCs w:val="28"/>
          <w:lang w:val="it-IT"/>
        </w:rPr>
        <w:t>,</w:t>
      </w:r>
      <w:r w:rsidR="002B5F97" w:rsidRPr="00F1298D">
        <w:rPr>
          <w:rFonts w:ascii="Times New Roman" w:hAnsi="Times New Roman"/>
          <w:sz w:val="28"/>
          <w:szCs w:val="28"/>
          <w:lang w:val="it-IT"/>
        </w:rPr>
        <w:t xml:space="preserve"> </w:t>
      </w:r>
      <w:r w:rsidR="006D48D3" w:rsidRPr="00F1298D">
        <w:rPr>
          <w:rFonts w:ascii="Times New Roman" w:hAnsi="Times New Roman"/>
          <w:sz w:val="28"/>
          <w:szCs w:val="28"/>
          <w:lang w:val="it-IT"/>
        </w:rPr>
        <w:t xml:space="preserve">Ban Thường vụ Thành </w:t>
      </w:r>
      <w:r w:rsidR="00083D87" w:rsidRPr="00F1298D">
        <w:rPr>
          <w:rFonts w:ascii="Times New Roman" w:hAnsi="Times New Roman"/>
          <w:sz w:val="28"/>
          <w:szCs w:val="28"/>
          <w:lang w:val="it-IT"/>
        </w:rPr>
        <w:t xml:space="preserve">Đoàn </w:t>
      </w:r>
      <w:r w:rsidR="00013E7D" w:rsidRPr="00F1298D">
        <w:rPr>
          <w:rFonts w:ascii="Times New Roman" w:hAnsi="Times New Roman"/>
          <w:sz w:val="28"/>
          <w:szCs w:val="28"/>
          <w:lang w:val="it-IT"/>
        </w:rPr>
        <w:t>t</w:t>
      </w:r>
      <w:r w:rsidR="00632632" w:rsidRPr="00F1298D">
        <w:rPr>
          <w:rFonts w:ascii="Times New Roman" w:hAnsi="Times New Roman"/>
          <w:sz w:val="28"/>
          <w:szCs w:val="28"/>
          <w:lang w:val="it-IT"/>
        </w:rPr>
        <w:t xml:space="preserve">hông báo </w:t>
      </w:r>
      <w:r w:rsidR="00F1298D">
        <w:rPr>
          <w:rFonts w:ascii="Times New Roman" w:hAnsi="Times New Roman"/>
          <w:sz w:val="28"/>
          <w:szCs w:val="28"/>
          <w:lang w:val="it-IT"/>
        </w:rPr>
        <w:t>mời</w:t>
      </w:r>
      <w:r w:rsidR="00046476" w:rsidRPr="00F1298D">
        <w:rPr>
          <w:rFonts w:ascii="Times New Roman" w:hAnsi="Times New Roman"/>
          <w:sz w:val="28"/>
          <w:szCs w:val="28"/>
          <w:lang w:val="it-IT"/>
        </w:rPr>
        <w:t xml:space="preserve"> lực lượng tham gia Lễ Mittinh với nội dung cụ thể như sau</w:t>
      </w:r>
      <w:r w:rsidR="00496574" w:rsidRPr="00F1298D">
        <w:rPr>
          <w:rFonts w:ascii="Times New Roman" w:hAnsi="Times New Roman"/>
          <w:sz w:val="28"/>
          <w:szCs w:val="28"/>
          <w:lang w:val="it-IT"/>
        </w:rPr>
        <w:t>:</w:t>
      </w:r>
    </w:p>
    <w:p w:rsidR="00F1298D" w:rsidRPr="00F1298D" w:rsidRDefault="00F1298D" w:rsidP="002B5F97">
      <w:pPr>
        <w:ind w:firstLine="720"/>
        <w:jc w:val="both"/>
        <w:rPr>
          <w:rFonts w:ascii="Times New Roman" w:hAnsi="Times New Roman"/>
          <w:sz w:val="28"/>
          <w:szCs w:val="28"/>
          <w:lang w:val="it-IT"/>
        </w:rPr>
      </w:pPr>
    </w:p>
    <w:p w:rsidR="00610293" w:rsidRDefault="00051A8A" w:rsidP="00083B22">
      <w:pPr>
        <w:ind w:firstLine="720"/>
        <w:jc w:val="both"/>
        <w:rPr>
          <w:rFonts w:ascii="Times New Roman" w:hAnsi="Times New Roman"/>
          <w:sz w:val="28"/>
          <w:szCs w:val="28"/>
          <w:lang w:val="it-IT"/>
        </w:rPr>
      </w:pPr>
      <w:r w:rsidRPr="00F1298D">
        <w:rPr>
          <w:rFonts w:ascii="Times New Roman" w:hAnsi="Times New Roman"/>
          <w:b/>
          <w:sz w:val="28"/>
          <w:szCs w:val="28"/>
          <w:lang w:val="it-IT"/>
        </w:rPr>
        <w:t>1</w:t>
      </w:r>
      <w:r w:rsidR="00046476" w:rsidRPr="00F1298D">
        <w:rPr>
          <w:rFonts w:ascii="Times New Roman" w:hAnsi="Times New Roman"/>
          <w:b/>
          <w:sz w:val="28"/>
          <w:szCs w:val="28"/>
          <w:lang w:val="it-IT"/>
        </w:rPr>
        <w:t>. Thời gian</w:t>
      </w:r>
      <w:r w:rsidR="00610293" w:rsidRPr="00F1298D">
        <w:rPr>
          <w:rFonts w:ascii="Times New Roman" w:hAnsi="Times New Roman"/>
          <w:b/>
          <w:sz w:val="28"/>
          <w:szCs w:val="28"/>
          <w:lang w:val="it-IT"/>
        </w:rPr>
        <w:t xml:space="preserve">: </w:t>
      </w:r>
      <w:r w:rsidR="00DC127F" w:rsidRPr="00DC127F">
        <w:rPr>
          <w:rFonts w:ascii="Times New Roman" w:hAnsi="Times New Roman"/>
          <w:sz w:val="28"/>
          <w:szCs w:val="28"/>
          <w:lang w:val="it-IT"/>
        </w:rPr>
        <w:t>0</w:t>
      </w:r>
      <w:r w:rsidR="00DC127F">
        <w:rPr>
          <w:rFonts w:ascii="Times New Roman" w:hAnsi="Times New Roman"/>
          <w:sz w:val="28"/>
          <w:szCs w:val="28"/>
          <w:lang w:val="it-IT"/>
        </w:rPr>
        <w:t>7g</w:t>
      </w:r>
      <w:r w:rsidR="00046476" w:rsidRPr="00F1298D">
        <w:rPr>
          <w:rFonts w:ascii="Times New Roman" w:hAnsi="Times New Roman"/>
          <w:sz w:val="28"/>
          <w:szCs w:val="28"/>
          <w:lang w:val="it-IT"/>
        </w:rPr>
        <w:t>00 ngày 28/5</w:t>
      </w:r>
      <w:r w:rsidR="004F1C1C" w:rsidRPr="00F1298D">
        <w:rPr>
          <w:rFonts w:ascii="Times New Roman" w:hAnsi="Times New Roman"/>
          <w:sz w:val="28"/>
          <w:szCs w:val="28"/>
          <w:lang w:val="it-IT"/>
        </w:rPr>
        <w:t>/201</w:t>
      </w:r>
      <w:r w:rsidR="00046476" w:rsidRPr="00F1298D">
        <w:rPr>
          <w:rFonts w:ascii="Times New Roman" w:hAnsi="Times New Roman"/>
          <w:sz w:val="28"/>
          <w:szCs w:val="28"/>
          <w:lang w:val="it-IT"/>
        </w:rPr>
        <w:t>6</w:t>
      </w:r>
      <w:r w:rsidR="003F7257" w:rsidRPr="00F1298D">
        <w:rPr>
          <w:rFonts w:ascii="Times New Roman" w:hAnsi="Times New Roman"/>
          <w:sz w:val="28"/>
          <w:szCs w:val="28"/>
          <w:lang w:val="it-IT"/>
        </w:rPr>
        <w:t xml:space="preserve"> (</w:t>
      </w:r>
      <w:r w:rsidR="00F1298D">
        <w:rPr>
          <w:rFonts w:ascii="Times New Roman" w:hAnsi="Times New Roman"/>
          <w:i/>
          <w:sz w:val="28"/>
          <w:szCs w:val="28"/>
          <w:lang w:val="it-IT"/>
        </w:rPr>
        <w:t>T</w:t>
      </w:r>
      <w:r w:rsidR="003F7257" w:rsidRPr="00F1298D">
        <w:rPr>
          <w:rFonts w:ascii="Times New Roman" w:hAnsi="Times New Roman"/>
          <w:i/>
          <w:sz w:val="28"/>
          <w:szCs w:val="28"/>
          <w:lang w:val="it-IT"/>
        </w:rPr>
        <w:t>hứ bảy</w:t>
      </w:r>
      <w:r w:rsidR="003F7257" w:rsidRPr="00F1298D">
        <w:rPr>
          <w:rFonts w:ascii="Times New Roman" w:hAnsi="Times New Roman"/>
          <w:sz w:val="28"/>
          <w:szCs w:val="28"/>
          <w:lang w:val="it-IT"/>
        </w:rPr>
        <w:t>)</w:t>
      </w:r>
    </w:p>
    <w:p w:rsidR="00F1298D" w:rsidRPr="00F1298D" w:rsidRDefault="00F1298D" w:rsidP="00083B22">
      <w:pPr>
        <w:ind w:firstLine="720"/>
        <w:jc w:val="both"/>
        <w:rPr>
          <w:rFonts w:ascii="Times New Roman" w:hAnsi="Times New Roman"/>
          <w:b/>
          <w:sz w:val="28"/>
          <w:szCs w:val="28"/>
          <w:lang w:val="it-IT"/>
        </w:rPr>
      </w:pPr>
    </w:p>
    <w:p w:rsidR="00B32C69" w:rsidRPr="00F1298D" w:rsidRDefault="00051A8A" w:rsidP="00BD7938">
      <w:pPr>
        <w:ind w:firstLine="720"/>
        <w:jc w:val="both"/>
        <w:rPr>
          <w:rFonts w:ascii="Times New Roman" w:hAnsi="Times New Roman"/>
          <w:sz w:val="28"/>
          <w:szCs w:val="28"/>
          <w:lang w:val="it-IT"/>
        </w:rPr>
      </w:pPr>
      <w:r w:rsidRPr="00F1298D">
        <w:rPr>
          <w:rFonts w:ascii="Times New Roman" w:hAnsi="Times New Roman"/>
          <w:b/>
          <w:sz w:val="28"/>
          <w:szCs w:val="28"/>
          <w:lang w:val="it-IT"/>
        </w:rPr>
        <w:t>2</w:t>
      </w:r>
      <w:r w:rsidR="00046476" w:rsidRPr="00F1298D">
        <w:rPr>
          <w:rFonts w:ascii="Times New Roman" w:hAnsi="Times New Roman"/>
          <w:b/>
          <w:sz w:val="28"/>
          <w:szCs w:val="28"/>
          <w:lang w:val="it-IT"/>
        </w:rPr>
        <w:t xml:space="preserve">. Địa điểm: </w:t>
      </w:r>
      <w:r w:rsidR="00046476" w:rsidRPr="00F1298D">
        <w:rPr>
          <w:rFonts w:ascii="Times New Roman" w:hAnsi="Times New Roman"/>
          <w:sz w:val="28"/>
          <w:szCs w:val="28"/>
          <w:lang w:val="it-IT"/>
        </w:rPr>
        <w:t xml:space="preserve">Nhà Văn hóa Thanh niên </w:t>
      </w:r>
    </w:p>
    <w:p w:rsidR="00046476" w:rsidRPr="00F1298D" w:rsidRDefault="00046476" w:rsidP="00340D51">
      <w:pPr>
        <w:ind w:firstLine="720"/>
        <w:jc w:val="both"/>
        <w:rPr>
          <w:rFonts w:ascii="Times New Roman" w:hAnsi="Times New Roman"/>
          <w:sz w:val="28"/>
          <w:szCs w:val="28"/>
          <w:lang w:val="it-IT"/>
        </w:rPr>
      </w:pPr>
      <w:r w:rsidRPr="00F1298D">
        <w:rPr>
          <w:rFonts w:ascii="Times New Roman" w:hAnsi="Times New Roman"/>
          <w:sz w:val="28"/>
          <w:szCs w:val="28"/>
          <w:lang w:val="it-IT"/>
        </w:rPr>
        <w:t xml:space="preserve">                    </w:t>
      </w:r>
      <w:r w:rsidR="00F1298D">
        <w:rPr>
          <w:rFonts w:ascii="Times New Roman" w:hAnsi="Times New Roman"/>
          <w:sz w:val="28"/>
          <w:szCs w:val="28"/>
          <w:lang w:val="it-IT"/>
        </w:rPr>
        <w:t xml:space="preserve"> (</w:t>
      </w:r>
      <w:r w:rsidRPr="00F1298D">
        <w:rPr>
          <w:rFonts w:ascii="Times New Roman" w:hAnsi="Times New Roman"/>
          <w:i/>
          <w:sz w:val="28"/>
          <w:szCs w:val="28"/>
          <w:lang w:val="it-IT"/>
        </w:rPr>
        <w:t xml:space="preserve">Số </w:t>
      </w:r>
      <w:r w:rsidR="00F1298D" w:rsidRPr="00F1298D">
        <w:rPr>
          <w:rFonts w:ascii="Times New Roman" w:hAnsi="Times New Roman"/>
          <w:i/>
          <w:sz w:val="28"/>
          <w:szCs w:val="28"/>
          <w:lang w:val="it-IT"/>
        </w:rPr>
        <w:t xml:space="preserve">04 Phạm Ngọc Thạch, Phường Bến Nghé, </w:t>
      </w:r>
      <w:r w:rsidRPr="00F1298D">
        <w:rPr>
          <w:rFonts w:ascii="Times New Roman" w:hAnsi="Times New Roman"/>
          <w:i/>
          <w:sz w:val="28"/>
          <w:szCs w:val="28"/>
          <w:lang w:val="it-IT"/>
        </w:rPr>
        <w:t>Quận 1</w:t>
      </w:r>
      <w:r w:rsidR="00F1298D">
        <w:rPr>
          <w:rFonts w:ascii="Times New Roman" w:hAnsi="Times New Roman"/>
          <w:sz w:val="28"/>
          <w:szCs w:val="28"/>
          <w:lang w:val="it-IT"/>
        </w:rPr>
        <w:t>)</w:t>
      </w:r>
    </w:p>
    <w:p w:rsidR="00C73374" w:rsidRDefault="00C73374" w:rsidP="00340D51">
      <w:pPr>
        <w:ind w:firstLine="720"/>
        <w:jc w:val="both"/>
        <w:rPr>
          <w:rFonts w:ascii="Times New Roman" w:hAnsi="Times New Roman"/>
          <w:b/>
          <w:sz w:val="28"/>
          <w:szCs w:val="28"/>
          <w:lang w:val="it-IT"/>
        </w:rPr>
      </w:pPr>
    </w:p>
    <w:p w:rsidR="00340D51" w:rsidRPr="00F1298D" w:rsidRDefault="00E84925" w:rsidP="00340D51">
      <w:pPr>
        <w:ind w:firstLine="720"/>
        <w:jc w:val="both"/>
        <w:rPr>
          <w:rFonts w:ascii="Times New Roman" w:hAnsi="Times New Roman"/>
          <w:b/>
          <w:sz w:val="28"/>
          <w:szCs w:val="28"/>
          <w:lang w:val="it-IT"/>
        </w:rPr>
      </w:pPr>
      <w:r w:rsidRPr="00F1298D">
        <w:rPr>
          <w:rFonts w:ascii="Times New Roman" w:hAnsi="Times New Roman"/>
          <w:b/>
          <w:sz w:val="28"/>
          <w:szCs w:val="28"/>
          <w:lang w:val="it-IT"/>
        </w:rPr>
        <w:t>3. Nội dung:</w:t>
      </w:r>
    </w:p>
    <w:p w:rsidR="00E84925" w:rsidRPr="00F1298D" w:rsidRDefault="00C73374" w:rsidP="00340D51">
      <w:pPr>
        <w:ind w:firstLine="720"/>
        <w:jc w:val="both"/>
        <w:rPr>
          <w:rFonts w:ascii="Times New Roman" w:hAnsi="Times New Roman"/>
          <w:sz w:val="28"/>
          <w:szCs w:val="28"/>
          <w:lang w:val="it-IT"/>
        </w:rPr>
      </w:pPr>
      <w:r>
        <w:rPr>
          <w:rFonts w:ascii="Times New Roman" w:hAnsi="Times New Roman"/>
          <w:sz w:val="28"/>
          <w:szCs w:val="28"/>
          <w:lang w:val="it-IT"/>
        </w:rPr>
        <w:t>- Tham gia cổ vũ Lễ Mittinh.</w:t>
      </w:r>
    </w:p>
    <w:p w:rsidR="00E84925" w:rsidRDefault="00E84925" w:rsidP="00340D51">
      <w:pPr>
        <w:ind w:firstLine="720"/>
        <w:jc w:val="both"/>
        <w:rPr>
          <w:rFonts w:ascii="Times New Roman" w:hAnsi="Times New Roman"/>
          <w:sz w:val="28"/>
          <w:szCs w:val="28"/>
          <w:lang w:val="it-IT"/>
        </w:rPr>
      </w:pPr>
      <w:r w:rsidRPr="00F1298D">
        <w:rPr>
          <w:rFonts w:ascii="Times New Roman" w:hAnsi="Times New Roman"/>
          <w:sz w:val="28"/>
          <w:szCs w:val="28"/>
          <w:lang w:val="it-IT"/>
        </w:rPr>
        <w:t>- Hoạt động đồng diễn nhảy Flashmob</w:t>
      </w:r>
      <w:r w:rsidR="00C73374">
        <w:rPr>
          <w:rFonts w:ascii="Times New Roman" w:hAnsi="Times New Roman"/>
          <w:sz w:val="28"/>
          <w:szCs w:val="28"/>
          <w:lang w:val="it-IT"/>
        </w:rPr>
        <w:t>.</w:t>
      </w:r>
    </w:p>
    <w:p w:rsidR="00C73374" w:rsidRPr="00F1298D" w:rsidRDefault="00C73374" w:rsidP="00340D51">
      <w:pPr>
        <w:ind w:firstLine="720"/>
        <w:jc w:val="both"/>
        <w:rPr>
          <w:rFonts w:ascii="Times New Roman" w:hAnsi="Times New Roman"/>
          <w:sz w:val="28"/>
          <w:szCs w:val="28"/>
          <w:lang w:val="it-IT"/>
        </w:rPr>
      </w:pPr>
    </w:p>
    <w:p w:rsidR="00046476" w:rsidRPr="00F1298D" w:rsidRDefault="007A567C" w:rsidP="00496574">
      <w:pPr>
        <w:ind w:firstLine="720"/>
        <w:jc w:val="both"/>
        <w:rPr>
          <w:rFonts w:ascii="Times New Roman" w:hAnsi="Times New Roman"/>
          <w:sz w:val="28"/>
          <w:szCs w:val="28"/>
          <w:lang w:val="it-IT"/>
        </w:rPr>
      </w:pPr>
      <w:r w:rsidRPr="00F1298D">
        <w:rPr>
          <w:rFonts w:ascii="Times New Roman" w:hAnsi="Times New Roman"/>
          <w:b/>
          <w:sz w:val="28"/>
          <w:szCs w:val="28"/>
          <w:lang w:val="it-IT"/>
        </w:rPr>
        <w:t>4</w:t>
      </w:r>
      <w:r w:rsidR="00046476" w:rsidRPr="00F1298D">
        <w:rPr>
          <w:rFonts w:ascii="Times New Roman" w:hAnsi="Times New Roman"/>
          <w:b/>
          <w:sz w:val="28"/>
          <w:szCs w:val="28"/>
          <w:lang w:val="it-IT"/>
        </w:rPr>
        <w:t xml:space="preserve">. Số lượng </w:t>
      </w:r>
      <w:r w:rsidR="00C73374">
        <w:rPr>
          <w:rFonts w:ascii="Times New Roman" w:hAnsi="Times New Roman"/>
          <w:b/>
          <w:sz w:val="28"/>
          <w:szCs w:val="28"/>
          <w:lang w:val="it-IT"/>
        </w:rPr>
        <w:t>tham gia</w:t>
      </w:r>
      <w:r w:rsidR="00046476" w:rsidRPr="00F1298D">
        <w:rPr>
          <w:rFonts w:ascii="Times New Roman" w:hAnsi="Times New Roman"/>
          <w:b/>
          <w:sz w:val="28"/>
          <w:szCs w:val="28"/>
          <w:lang w:val="it-IT"/>
        </w:rPr>
        <w:t>:</w:t>
      </w:r>
      <w:r w:rsidR="00C73374">
        <w:rPr>
          <w:rFonts w:ascii="Times New Roman" w:hAnsi="Times New Roman"/>
          <w:sz w:val="28"/>
          <w:szCs w:val="28"/>
          <w:lang w:val="it-IT"/>
        </w:rPr>
        <w:t xml:space="preserve"> </w:t>
      </w:r>
      <w:r w:rsidR="00046476" w:rsidRPr="00F1298D">
        <w:rPr>
          <w:rFonts w:ascii="Times New Roman" w:hAnsi="Times New Roman"/>
          <w:sz w:val="28"/>
          <w:szCs w:val="28"/>
          <w:lang w:val="it-IT"/>
        </w:rPr>
        <w:t xml:space="preserve">200 </w:t>
      </w:r>
      <w:r w:rsidR="00340D51" w:rsidRPr="00F1298D">
        <w:rPr>
          <w:rFonts w:ascii="Times New Roman" w:hAnsi="Times New Roman"/>
          <w:sz w:val="28"/>
          <w:szCs w:val="28"/>
          <w:lang w:val="it-IT"/>
        </w:rPr>
        <w:t xml:space="preserve">bạn </w:t>
      </w:r>
      <w:r w:rsidR="00046476" w:rsidRPr="00F1298D">
        <w:rPr>
          <w:rFonts w:ascii="Times New Roman" w:hAnsi="Times New Roman"/>
          <w:sz w:val="28"/>
          <w:szCs w:val="28"/>
          <w:lang w:val="it-IT"/>
        </w:rPr>
        <w:t>đoàn viên</w:t>
      </w:r>
      <w:r w:rsidR="00C73374">
        <w:rPr>
          <w:rFonts w:ascii="Times New Roman" w:hAnsi="Times New Roman"/>
          <w:sz w:val="28"/>
          <w:szCs w:val="28"/>
          <w:lang w:val="it-IT"/>
        </w:rPr>
        <w:t>,</w:t>
      </w:r>
      <w:r w:rsidR="00046476" w:rsidRPr="00F1298D">
        <w:rPr>
          <w:rFonts w:ascii="Times New Roman" w:hAnsi="Times New Roman"/>
          <w:sz w:val="28"/>
          <w:szCs w:val="28"/>
          <w:lang w:val="it-IT"/>
        </w:rPr>
        <w:t xml:space="preserve"> tha</w:t>
      </w:r>
      <w:r w:rsidR="00C73374">
        <w:rPr>
          <w:rFonts w:ascii="Times New Roman" w:hAnsi="Times New Roman"/>
          <w:sz w:val="28"/>
          <w:szCs w:val="28"/>
          <w:lang w:val="it-IT"/>
        </w:rPr>
        <w:t>nh niên</w:t>
      </w:r>
    </w:p>
    <w:p w:rsidR="00046476" w:rsidRPr="00F1298D" w:rsidRDefault="00046476" w:rsidP="00C73374">
      <w:pPr>
        <w:ind w:firstLine="709"/>
        <w:jc w:val="both"/>
        <w:rPr>
          <w:rFonts w:ascii="Times New Roman" w:hAnsi="Times New Roman"/>
          <w:sz w:val="28"/>
          <w:szCs w:val="28"/>
          <w:lang w:val="it-IT"/>
        </w:rPr>
      </w:pPr>
      <w:r w:rsidRPr="00F1298D">
        <w:rPr>
          <w:rFonts w:ascii="Times New Roman" w:hAnsi="Times New Roman"/>
          <w:sz w:val="28"/>
          <w:szCs w:val="28"/>
          <w:lang w:val="it-IT"/>
        </w:rPr>
        <w:t>- Quận đoàn 1  (50)</w:t>
      </w:r>
    </w:p>
    <w:p w:rsidR="00046476" w:rsidRPr="00F1298D" w:rsidRDefault="00046476" w:rsidP="00C73374">
      <w:pPr>
        <w:ind w:firstLine="709"/>
        <w:jc w:val="both"/>
        <w:rPr>
          <w:rFonts w:ascii="Times New Roman" w:hAnsi="Times New Roman"/>
          <w:sz w:val="28"/>
          <w:szCs w:val="28"/>
          <w:lang w:val="it-IT"/>
        </w:rPr>
      </w:pPr>
      <w:r w:rsidRPr="00F1298D">
        <w:rPr>
          <w:rFonts w:ascii="Times New Roman" w:hAnsi="Times New Roman"/>
          <w:sz w:val="28"/>
          <w:szCs w:val="28"/>
          <w:lang w:val="it-IT"/>
        </w:rPr>
        <w:t>- Quận đoàn 3 (50)</w:t>
      </w:r>
    </w:p>
    <w:p w:rsidR="00046476" w:rsidRPr="00F1298D" w:rsidRDefault="00046476" w:rsidP="00C73374">
      <w:pPr>
        <w:ind w:firstLine="709"/>
        <w:jc w:val="both"/>
        <w:rPr>
          <w:rFonts w:ascii="Times New Roman" w:hAnsi="Times New Roman"/>
          <w:sz w:val="28"/>
          <w:szCs w:val="28"/>
          <w:lang w:val="it-IT"/>
        </w:rPr>
      </w:pPr>
      <w:r w:rsidRPr="00F1298D">
        <w:rPr>
          <w:rFonts w:ascii="Times New Roman" w:hAnsi="Times New Roman"/>
          <w:sz w:val="28"/>
          <w:szCs w:val="28"/>
          <w:lang w:val="it-IT"/>
        </w:rPr>
        <w:t>- Quận đoàn 4 (30)</w:t>
      </w:r>
    </w:p>
    <w:p w:rsidR="00046476" w:rsidRPr="00F1298D" w:rsidRDefault="005B454B" w:rsidP="00C73374">
      <w:pPr>
        <w:ind w:firstLine="709"/>
        <w:jc w:val="both"/>
        <w:rPr>
          <w:rFonts w:ascii="Times New Roman" w:hAnsi="Times New Roman"/>
          <w:sz w:val="28"/>
          <w:szCs w:val="28"/>
          <w:lang w:val="it-IT"/>
        </w:rPr>
      </w:pPr>
      <w:r w:rsidRPr="00F1298D">
        <w:rPr>
          <w:rFonts w:ascii="Times New Roman" w:hAnsi="Times New Roman"/>
          <w:sz w:val="28"/>
          <w:szCs w:val="28"/>
          <w:lang w:val="it-IT"/>
        </w:rPr>
        <w:t>- Quận đoàn Bình Thạnh (2</w:t>
      </w:r>
      <w:r w:rsidR="00046476" w:rsidRPr="00F1298D">
        <w:rPr>
          <w:rFonts w:ascii="Times New Roman" w:hAnsi="Times New Roman"/>
          <w:sz w:val="28"/>
          <w:szCs w:val="28"/>
          <w:lang w:val="it-IT"/>
        </w:rPr>
        <w:t>0)</w:t>
      </w:r>
    </w:p>
    <w:p w:rsidR="00046476" w:rsidRPr="00F1298D" w:rsidRDefault="00046476" w:rsidP="00C73374">
      <w:pPr>
        <w:ind w:firstLine="709"/>
        <w:jc w:val="both"/>
        <w:rPr>
          <w:rFonts w:ascii="Times New Roman" w:hAnsi="Times New Roman"/>
          <w:sz w:val="28"/>
          <w:szCs w:val="28"/>
          <w:lang w:val="it-IT"/>
        </w:rPr>
      </w:pPr>
      <w:r w:rsidRPr="00F1298D">
        <w:rPr>
          <w:rFonts w:ascii="Times New Roman" w:hAnsi="Times New Roman"/>
          <w:sz w:val="28"/>
          <w:szCs w:val="28"/>
          <w:lang w:val="it-IT"/>
        </w:rPr>
        <w:t>- Quận đoàn Phú Nhuận (20)</w:t>
      </w:r>
    </w:p>
    <w:p w:rsidR="00046476" w:rsidRPr="00F1298D" w:rsidRDefault="005B454B" w:rsidP="00C73374">
      <w:pPr>
        <w:ind w:firstLine="709"/>
        <w:jc w:val="both"/>
        <w:rPr>
          <w:rFonts w:ascii="Times New Roman" w:hAnsi="Times New Roman"/>
          <w:sz w:val="28"/>
          <w:szCs w:val="28"/>
          <w:lang w:val="it-IT"/>
        </w:rPr>
      </w:pPr>
      <w:r w:rsidRPr="00F1298D">
        <w:rPr>
          <w:rFonts w:ascii="Times New Roman" w:hAnsi="Times New Roman"/>
          <w:sz w:val="28"/>
          <w:szCs w:val="28"/>
          <w:lang w:val="it-IT"/>
        </w:rPr>
        <w:t>- Đoàn trường Cao đẳng kỹ thuật Cao Thắng (30)</w:t>
      </w:r>
    </w:p>
    <w:p w:rsidR="00C73374" w:rsidRDefault="00340D51" w:rsidP="00340D51">
      <w:pPr>
        <w:tabs>
          <w:tab w:val="left" w:pos="4658"/>
        </w:tabs>
        <w:jc w:val="both"/>
        <w:rPr>
          <w:rFonts w:ascii="Times New Roman" w:hAnsi="Times New Roman"/>
          <w:sz w:val="28"/>
          <w:szCs w:val="28"/>
          <w:lang w:val="it-IT"/>
        </w:rPr>
      </w:pPr>
      <w:r w:rsidRPr="00F1298D">
        <w:rPr>
          <w:rFonts w:ascii="Times New Roman" w:hAnsi="Times New Roman"/>
          <w:sz w:val="28"/>
          <w:szCs w:val="28"/>
          <w:lang w:val="it-IT"/>
        </w:rPr>
        <w:t xml:space="preserve">        </w:t>
      </w:r>
    </w:p>
    <w:p w:rsidR="005B454B" w:rsidRPr="00F1298D" w:rsidRDefault="00340D51" w:rsidP="00C73374">
      <w:pPr>
        <w:tabs>
          <w:tab w:val="left" w:pos="4658"/>
        </w:tabs>
        <w:ind w:firstLine="709"/>
        <w:jc w:val="both"/>
        <w:rPr>
          <w:rFonts w:ascii="Times New Roman" w:hAnsi="Times New Roman"/>
          <w:b/>
          <w:sz w:val="28"/>
          <w:szCs w:val="28"/>
          <w:lang w:val="it-IT"/>
        </w:rPr>
      </w:pPr>
      <w:r w:rsidRPr="00F1298D">
        <w:rPr>
          <w:rFonts w:ascii="Times New Roman" w:hAnsi="Times New Roman"/>
          <w:sz w:val="28"/>
          <w:szCs w:val="28"/>
          <w:lang w:val="it-IT"/>
        </w:rPr>
        <w:t xml:space="preserve"> </w:t>
      </w:r>
      <w:r w:rsidR="00C73374">
        <w:rPr>
          <w:rFonts w:ascii="Times New Roman" w:hAnsi="Times New Roman"/>
          <w:b/>
          <w:sz w:val="28"/>
          <w:szCs w:val="28"/>
          <w:lang w:val="it-IT"/>
        </w:rPr>
        <w:t>5</w:t>
      </w:r>
      <w:r w:rsidRPr="00F1298D">
        <w:rPr>
          <w:rFonts w:ascii="Times New Roman" w:hAnsi="Times New Roman"/>
          <w:b/>
          <w:sz w:val="28"/>
          <w:szCs w:val="28"/>
          <w:lang w:val="it-IT"/>
        </w:rPr>
        <w:t>. Kinh phí:</w:t>
      </w:r>
    </w:p>
    <w:p w:rsidR="00340D51" w:rsidRPr="00F1298D" w:rsidRDefault="00340D51" w:rsidP="00496574">
      <w:pPr>
        <w:ind w:firstLine="720"/>
        <w:jc w:val="both"/>
        <w:rPr>
          <w:rFonts w:ascii="Times New Roman" w:hAnsi="Times New Roman"/>
          <w:sz w:val="28"/>
          <w:szCs w:val="28"/>
          <w:lang w:val="it-IT"/>
        </w:rPr>
      </w:pPr>
      <w:r w:rsidRPr="00F1298D">
        <w:rPr>
          <w:rFonts w:ascii="Times New Roman" w:hAnsi="Times New Roman"/>
          <w:sz w:val="28"/>
          <w:szCs w:val="28"/>
          <w:lang w:val="it-IT"/>
        </w:rPr>
        <w:t>- Mỗi đơn vị tham gia được hỗ trợ công tác tổ chức 200.000 đồng</w:t>
      </w:r>
      <w:r w:rsidR="00C73374">
        <w:rPr>
          <w:rFonts w:ascii="Times New Roman" w:hAnsi="Times New Roman"/>
          <w:sz w:val="28"/>
          <w:szCs w:val="28"/>
          <w:lang w:val="it-IT"/>
        </w:rPr>
        <w:t>.</w:t>
      </w:r>
    </w:p>
    <w:p w:rsidR="00340D51" w:rsidRPr="00F1298D" w:rsidRDefault="00340D51" w:rsidP="003F7257">
      <w:pPr>
        <w:ind w:firstLine="720"/>
        <w:jc w:val="both"/>
        <w:rPr>
          <w:rFonts w:ascii="Times New Roman" w:hAnsi="Times New Roman"/>
          <w:sz w:val="28"/>
          <w:szCs w:val="28"/>
          <w:lang w:val="it-IT"/>
        </w:rPr>
      </w:pPr>
      <w:r w:rsidRPr="00F1298D">
        <w:rPr>
          <w:rFonts w:ascii="Times New Roman" w:hAnsi="Times New Roman"/>
          <w:sz w:val="28"/>
          <w:szCs w:val="28"/>
          <w:lang w:val="it-IT"/>
        </w:rPr>
        <w:t xml:space="preserve">- </w:t>
      </w:r>
      <w:r w:rsidR="00E84925" w:rsidRPr="00F1298D">
        <w:rPr>
          <w:rFonts w:ascii="Times New Roman" w:hAnsi="Times New Roman"/>
          <w:sz w:val="28"/>
          <w:szCs w:val="28"/>
          <w:lang w:val="it-IT"/>
        </w:rPr>
        <w:t xml:space="preserve">Mỗi bạn tham gia </w:t>
      </w:r>
      <w:r w:rsidR="003F7257" w:rsidRPr="00F1298D">
        <w:rPr>
          <w:rFonts w:ascii="Times New Roman" w:hAnsi="Times New Roman"/>
          <w:sz w:val="28"/>
          <w:szCs w:val="28"/>
          <w:lang w:val="it-IT"/>
        </w:rPr>
        <w:t xml:space="preserve">Lễ Mitinh và hoạt động đồng diễn nhảy Flahmob </w:t>
      </w:r>
      <w:r w:rsidR="00E84925" w:rsidRPr="00F1298D">
        <w:rPr>
          <w:rFonts w:ascii="Times New Roman" w:hAnsi="Times New Roman"/>
          <w:sz w:val="28"/>
          <w:szCs w:val="28"/>
          <w:lang w:val="it-IT"/>
        </w:rPr>
        <w:t>được hỗ trợ đi lại 50.000 đồng/ngư</w:t>
      </w:r>
      <w:r w:rsidR="003F7257" w:rsidRPr="00F1298D">
        <w:rPr>
          <w:rFonts w:ascii="Times New Roman" w:hAnsi="Times New Roman"/>
          <w:sz w:val="28"/>
          <w:szCs w:val="28"/>
          <w:lang w:val="it-IT"/>
        </w:rPr>
        <w:t xml:space="preserve">ời + </w:t>
      </w:r>
      <w:r w:rsidR="00E84925" w:rsidRPr="00F1298D">
        <w:rPr>
          <w:rFonts w:ascii="Times New Roman" w:hAnsi="Times New Roman"/>
          <w:sz w:val="28"/>
          <w:szCs w:val="28"/>
          <w:lang w:val="it-IT"/>
        </w:rPr>
        <w:t xml:space="preserve">áo, nón đồng phục của Ban </w:t>
      </w:r>
      <w:r w:rsidR="003F7257" w:rsidRPr="00F1298D">
        <w:rPr>
          <w:rFonts w:ascii="Times New Roman" w:hAnsi="Times New Roman"/>
          <w:sz w:val="28"/>
          <w:szCs w:val="28"/>
          <w:lang w:val="it-IT"/>
        </w:rPr>
        <w:t>tổ chức và 30.000 đồng/</w:t>
      </w:r>
      <w:r w:rsidR="00C73374">
        <w:rPr>
          <w:rFonts w:ascii="Times New Roman" w:hAnsi="Times New Roman"/>
          <w:sz w:val="28"/>
          <w:szCs w:val="28"/>
          <w:lang w:val="it-IT"/>
        </w:rPr>
        <w:t xml:space="preserve"> </w:t>
      </w:r>
      <w:r w:rsidR="003F7257" w:rsidRPr="00F1298D">
        <w:rPr>
          <w:rFonts w:ascii="Times New Roman" w:hAnsi="Times New Roman"/>
          <w:sz w:val="28"/>
          <w:szCs w:val="28"/>
          <w:lang w:val="it-IT"/>
        </w:rPr>
        <w:t>người khi tham gia diễn tập vào buổi chiều thứ sáu ngày 27/5/2016 tại Nhà Văn hóa Thanh niên.</w:t>
      </w:r>
    </w:p>
    <w:p w:rsidR="00EC1879" w:rsidRPr="00F1298D" w:rsidRDefault="00EC1879" w:rsidP="003F7257">
      <w:pPr>
        <w:ind w:firstLine="720"/>
        <w:jc w:val="both"/>
        <w:rPr>
          <w:rFonts w:ascii="Times New Roman" w:hAnsi="Times New Roman"/>
          <w:sz w:val="28"/>
          <w:szCs w:val="28"/>
          <w:lang w:val="it-IT"/>
        </w:rPr>
      </w:pPr>
    </w:p>
    <w:p w:rsidR="00496574" w:rsidRPr="00F1298D" w:rsidRDefault="00E463D1" w:rsidP="00496574">
      <w:pPr>
        <w:ind w:firstLine="720"/>
        <w:jc w:val="both"/>
        <w:rPr>
          <w:rFonts w:ascii="Times New Roman" w:hAnsi="Times New Roman"/>
          <w:sz w:val="28"/>
          <w:szCs w:val="28"/>
          <w:lang w:val="it-IT"/>
        </w:rPr>
      </w:pPr>
      <w:r w:rsidRPr="00F1298D">
        <w:rPr>
          <w:rFonts w:ascii="Times New Roman" w:hAnsi="Times New Roman"/>
          <w:sz w:val="28"/>
          <w:szCs w:val="28"/>
          <w:lang w:val="it-IT"/>
        </w:rPr>
        <w:lastRenderedPageBreak/>
        <w:t>Mọi thông tin chi tiết</w:t>
      </w:r>
      <w:r w:rsidR="009672B4" w:rsidRPr="00F1298D">
        <w:rPr>
          <w:rFonts w:ascii="Times New Roman" w:hAnsi="Times New Roman"/>
          <w:sz w:val="28"/>
          <w:szCs w:val="28"/>
          <w:lang w:val="it-IT"/>
        </w:rPr>
        <w:t xml:space="preserve"> liên quan</w:t>
      </w:r>
      <w:r w:rsidR="00DA6EF5" w:rsidRPr="00F1298D">
        <w:rPr>
          <w:rFonts w:ascii="Times New Roman" w:hAnsi="Times New Roman"/>
          <w:sz w:val="28"/>
          <w:szCs w:val="28"/>
          <w:lang w:val="it-IT"/>
        </w:rPr>
        <w:t xml:space="preserve">, đề nghị liên hệ </w:t>
      </w:r>
      <w:r w:rsidR="008723EA" w:rsidRPr="00F1298D">
        <w:rPr>
          <w:rFonts w:ascii="Times New Roman" w:hAnsi="Times New Roman"/>
          <w:sz w:val="28"/>
          <w:szCs w:val="28"/>
          <w:lang w:val="it-IT"/>
        </w:rPr>
        <w:t xml:space="preserve">đồng chí </w:t>
      </w:r>
      <w:r w:rsidR="00D61273" w:rsidRPr="00F1298D">
        <w:rPr>
          <w:rFonts w:ascii="Times New Roman" w:hAnsi="Times New Roman"/>
          <w:sz w:val="28"/>
          <w:szCs w:val="28"/>
          <w:lang w:val="it-IT"/>
        </w:rPr>
        <w:t xml:space="preserve">Nguyễn Ngọc Răng – cán bộ </w:t>
      </w:r>
      <w:r w:rsidRPr="00F1298D">
        <w:rPr>
          <w:rFonts w:ascii="Times New Roman" w:hAnsi="Times New Roman"/>
          <w:sz w:val="28"/>
          <w:szCs w:val="28"/>
          <w:lang w:val="it-IT"/>
        </w:rPr>
        <w:t xml:space="preserve">Trung tâm Công tác Xã hội </w:t>
      </w:r>
      <w:r w:rsidR="00D61273" w:rsidRPr="00F1298D">
        <w:rPr>
          <w:rFonts w:ascii="Times New Roman" w:hAnsi="Times New Roman"/>
          <w:sz w:val="28"/>
          <w:szCs w:val="28"/>
          <w:lang w:val="it-IT"/>
        </w:rPr>
        <w:t>Thanh niên thành phố</w:t>
      </w:r>
      <w:r w:rsidR="004F1C1C" w:rsidRPr="00F1298D">
        <w:rPr>
          <w:rFonts w:ascii="Times New Roman" w:hAnsi="Times New Roman"/>
          <w:sz w:val="28"/>
          <w:szCs w:val="28"/>
          <w:lang w:val="it-IT"/>
        </w:rPr>
        <w:t xml:space="preserve"> </w:t>
      </w:r>
      <w:r w:rsidR="00945512" w:rsidRPr="00F1298D">
        <w:rPr>
          <w:rFonts w:ascii="Times New Roman" w:hAnsi="Times New Roman"/>
          <w:sz w:val="28"/>
          <w:szCs w:val="28"/>
          <w:lang w:val="it-IT"/>
        </w:rPr>
        <w:t>(</w:t>
      </w:r>
      <w:r w:rsidR="00945512" w:rsidRPr="00C73374">
        <w:rPr>
          <w:rFonts w:ascii="Times New Roman" w:hAnsi="Times New Roman"/>
          <w:i/>
          <w:sz w:val="28"/>
          <w:szCs w:val="28"/>
          <w:lang w:val="it-IT"/>
        </w:rPr>
        <w:t>ĐT</w:t>
      </w:r>
      <w:r w:rsidR="004A53A5" w:rsidRPr="00C73374">
        <w:rPr>
          <w:rFonts w:ascii="Times New Roman" w:hAnsi="Times New Roman"/>
          <w:i/>
          <w:sz w:val="28"/>
          <w:szCs w:val="28"/>
          <w:lang w:val="it-IT"/>
        </w:rPr>
        <w:t>:</w:t>
      </w:r>
      <w:r w:rsidR="007A7271" w:rsidRPr="00C73374">
        <w:rPr>
          <w:rFonts w:ascii="Times New Roman" w:hAnsi="Times New Roman"/>
          <w:i/>
          <w:sz w:val="28"/>
          <w:szCs w:val="28"/>
          <w:lang w:val="it-IT"/>
        </w:rPr>
        <w:t xml:space="preserve"> </w:t>
      </w:r>
      <w:r w:rsidR="00331005" w:rsidRPr="00C73374">
        <w:rPr>
          <w:rFonts w:ascii="Times New Roman" w:hAnsi="Times New Roman"/>
          <w:i/>
          <w:sz w:val="28"/>
          <w:szCs w:val="28"/>
          <w:lang w:val="it-IT"/>
        </w:rPr>
        <w:t>08.</w:t>
      </w:r>
      <w:r w:rsidR="004F1C1C" w:rsidRPr="00C73374">
        <w:rPr>
          <w:rFonts w:ascii="Times New Roman" w:hAnsi="Times New Roman"/>
          <w:i/>
          <w:sz w:val="28"/>
          <w:szCs w:val="28"/>
          <w:lang w:val="it-IT"/>
        </w:rPr>
        <w:t>38239735</w:t>
      </w:r>
      <w:r w:rsidR="00883BCC" w:rsidRPr="00C73374">
        <w:rPr>
          <w:rFonts w:ascii="Times New Roman" w:hAnsi="Times New Roman"/>
          <w:i/>
          <w:sz w:val="28"/>
          <w:szCs w:val="28"/>
          <w:lang w:val="it-IT"/>
        </w:rPr>
        <w:t xml:space="preserve"> – 0913725229</w:t>
      </w:r>
      <w:r w:rsidR="004A53A5" w:rsidRPr="00F1298D">
        <w:rPr>
          <w:rFonts w:ascii="Times New Roman" w:hAnsi="Times New Roman"/>
          <w:sz w:val="28"/>
          <w:szCs w:val="28"/>
          <w:lang w:val="it-IT"/>
        </w:rPr>
        <w:t>)</w:t>
      </w:r>
      <w:r w:rsidR="00331005" w:rsidRPr="00F1298D">
        <w:rPr>
          <w:rFonts w:ascii="Times New Roman" w:hAnsi="Times New Roman"/>
          <w:sz w:val="28"/>
          <w:szCs w:val="28"/>
          <w:lang w:val="it-IT"/>
        </w:rPr>
        <w:t xml:space="preserve"> và Ths Trần Thị Quỳnh Anh </w:t>
      </w:r>
      <w:r w:rsidR="00DC127F">
        <w:rPr>
          <w:rFonts w:ascii="Times New Roman" w:hAnsi="Times New Roman"/>
          <w:sz w:val="28"/>
          <w:szCs w:val="28"/>
          <w:lang w:val="it-IT"/>
        </w:rPr>
        <w:t xml:space="preserve">– chuyên viên Quỹ phòng chống tác hại thuốc lá </w:t>
      </w:r>
      <w:r w:rsidR="00331005" w:rsidRPr="00F1298D">
        <w:rPr>
          <w:rFonts w:ascii="Times New Roman" w:hAnsi="Times New Roman"/>
          <w:sz w:val="28"/>
          <w:szCs w:val="28"/>
          <w:lang w:val="it-IT"/>
        </w:rPr>
        <w:t>(</w:t>
      </w:r>
      <w:r w:rsidR="00331005" w:rsidRPr="00C73374">
        <w:rPr>
          <w:rFonts w:ascii="Times New Roman" w:hAnsi="Times New Roman"/>
          <w:i/>
          <w:sz w:val="28"/>
          <w:szCs w:val="28"/>
          <w:lang w:val="it-IT"/>
        </w:rPr>
        <w:t>ĐT: 04.37736995 – 0976902411</w:t>
      </w:r>
      <w:r w:rsidR="00331005" w:rsidRPr="00F1298D">
        <w:rPr>
          <w:rFonts w:ascii="Times New Roman" w:hAnsi="Times New Roman"/>
          <w:sz w:val="28"/>
          <w:szCs w:val="28"/>
          <w:lang w:val="it-IT"/>
        </w:rPr>
        <w:t>)</w:t>
      </w:r>
      <w:r w:rsidR="008723EA" w:rsidRPr="00F1298D">
        <w:rPr>
          <w:rFonts w:ascii="Times New Roman" w:hAnsi="Times New Roman"/>
          <w:sz w:val="28"/>
          <w:szCs w:val="28"/>
          <w:lang w:val="it-IT"/>
        </w:rPr>
        <w:t>.</w:t>
      </w:r>
    </w:p>
    <w:p w:rsidR="00E463D1" w:rsidRPr="00F1298D" w:rsidRDefault="00DD2E69" w:rsidP="00DD2E69">
      <w:pPr>
        <w:tabs>
          <w:tab w:val="left" w:pos="2605"/>
        </w:tabs>
        <w:ind w:firstLine="720"/>
        <w:jc w:val="both"/>
        <w:rPr>
          <w:rFonts w:ascii="Times New Roman" w:hAnsi="Times New Roman"/>
          <w:sz w:val="28"/>
          <w:szCs w:val="28"/>
          <w:lang w:val="it-IT"/>
        </w:rPr>
      </w:pPr>
      <w:r w:rsidRPr="00F1298D">
        <w:rPr>
          <w:rFonts w:ascii="Times New Roman" w:hAnsi="Times New Roman"/>
          <w:sz w:val="28"/>
          <w:szCs w:val="28"/>
          <w:lang w:val="it-IT"/>
        </w:rPr>
        <w:tab/>
      </w:r>
    </w:p>
    <w:p w:rsidR="000727B0" w:rsidRDefault="00AF38B7" w:rsidP="000727B0">
      <w:pPr>
        <w:ind w:firstLine="720"/>
        <w:jc w:val="both"/>
        <w:rPr>
          <w:rFonts w:ascii="Times New Roman" w:hAnsi="Times New Roman"/>
          <w:sz w:val="28"/>
          <w:szCs w:val="28"/>
          <w:lang w:val="it-IT"/>
        </w:rPr>
      </w:pPr>
      <w:r w:rsidRPr="00F1298D">
        <w:rPr>
          <w:rFonts w:ascii="Times New Roman" w:hAnsi="Times New Roman"/>
          <w:sz w:val="28"/>
          <w:szCs w:val="28"/>
          <w:lang w:val="it-IT"/>
        </w:rPr>
        <w:t>Ban Thường vụ Thành Đoàn đ</w:t>
      </w:r>
      <w:r w:rsidR="00E463D1" w:rsidRPr="00F1298D">
        <w:rPr>
          <w:rFonts w:ascii="Times New Roman" w:hAnsi="Times New Roman"/>
          <w:sz w:val="28"/>
          <w:szCs w:val="28"/>
          <w:lang w:val="it-IT"/>
        </w:rPr>
        <w:t xml:space="preserve">ề nghị </w:t>
      </w:r>
      <w:r w:rsidR="00292D5A">
        <w:rPr>
          <w:rFonts w:ascii="Times New Roman" w:hAnsi="Times New Roman"/>
          <w:sz w:val="28"/>
          <w:szCs w:val="28"/>
          <w:lang w:val="it-IT"/>
        </w:rPr>
        <w:t>các đơn vị</w:t>
      </w:r>
      <w:r w:rsidR="004A53A5" w:rsidRPr="00F1298D">
        <w:rPr>
          <w:rFonts w:ascii="Times New Roman" w:hAnsi="Times New Roman"/>
          <w:sz w:val="28"/>
          <w:szCs w:val="28"/>
          <w:lang w:val="it-IT"/>
        </w:rPr>
        <w:t xml:space="preserve"> thực hiện tốt </w:t>
      </w:r>
      <w:r w:rsidR="00E463D1" w:rsidRPr="00F1298D">
        <w:rPr>
          <w:rFonts w:ascii="Times New Roman" w:hAnsi="Times New Roman"/>
          <w:sz w:val="28"/>
          <w:szCs w:val="28"/>
          <w:lang w:val="it-IT"/>
        </w:rPr>
        <w:t>nội dung thông báo.</w:t>
      </w:r>
    </w:p>
    <w:p w:rsidR="00C73374" w:rsidRPr="00F1298D" w:rsidRDefault="00C73374" w:rsidP="000727B0">
      <w:pPr>
        <w:ind w:firstLine="720"/>
        <w:jc w:val="both"/>
        <w:rPr>
          <w:rFonts w:ascii="Times New Roman" w:hAnsi="Times New Roman"/>
          <w:sz w:val="28"/>
          <w:szCs w:val="28"/>
          <w:lang w:val="it-IT"/>
        </w:rPr>
      </w:pPr>
    </w:p>
    <w:p w:rsidR="00106EC4" w:rsidRPr="00F1298D" w:rsidRDefault="000E4ECE" w:rsidP="000E4ECE">
      <w:pPr>
        <w:tabs>
          <w:tab w:val="center" w:pos="6300"/>
        </w:tabs>
        <w:jc w:val="both"/>
        <w:rPr>
          <w:rFonts w:ascii="Times New Roman" w:hAnsi="Times New Roman"/>
          <w:b/>
          <w:sz w:val="28"/>
          <w:szCs w:val="28"/>
          <w:lang w:val="it-IT"/>
        </w:rPr>
      </w:pPr>
      <w:r w:rsidRPr="00F1298D">
        <w:rPr>
          <w:rFonts w:ascii="Times New Roman" w:hAnsi="Times New Roman"/>
          <w:b/>
          <w:sz w:val="28"/>
          <w:szCs w:val="28"/>
          <w:lang w:val="it-IT"/>
        </w:rPr>
        <w:tab/>
      </w:r>
    </w:p>
    <w:p w:rsidR="00496574" w:rsidRPr="00F1298D" w:rsidRDefault="00106EC4" w:rsidP="000E4ECE">
      <w:pPr>
        <w:tabs>
          <w:tab w:val="center" w:pos="6300"/>
        </w:tabs>
        <w:jc w:val="both"/>
        <w:rPr>
          <w:rFonts w:ascii="Times New Roman" w:hAnsi="Times New Roman"/>
          <w:b/>
          <w:sz w:val="28"/>
          <w:szCs w:val="28"/>
          <w:lang w:val="it-IT"/>
        </w:rPr>
      </w:pPr>
      <w:r w:rsidRPr="00F1298D">
        <w:rPr>
          <w:rFonts w:ascii="Times New Roman" w:hAnsi="Times New Roman"/>
          <w:b/>
          <w:sz w:val="28"/>
          <w:szCs w:val="28"/>
          <w:lang w:val="it-IT"/>
        </w:rPr>
        <w:tab/>
      </w:r>
      <w:r w:rsidR="000E4ECE" w:rsidRPr="00F1298D">
        <w:rPr>
          <w:rFonts w:ascii="Times New Roman" w:hAnsi="Times New Roman"/>
          <w:b/>
          <w:sz w:val="28"/>
          <w:szCs w:val="28"/>
          <w:lang w:val="it-IT"/>
        </w:rPr>
        <w:t>T</w:t>
      </w:r>
      <w:r w:rsidR="006415CC" w:rsidRPr="00F1298D">
        <w:rPr>
          <w:rFonts w:ascii="Times New Roman" w:hAnsi="Times New Roman"/>
          <w:b/>
          <w:sz w:val="28"/>
          <w:szCs w:val="28"/>
          <w:lang w:val="it-IT"/>
        </w:rPr>
        <w:t>L</w:t>
      </w:r>
      <w:r w:rsidR="00496574" w:rsidRPr="00F1298D">
        <w:rPr>
          <w:rFonts w:ascii="Times New Roman" w:hAnsi="Times New Roman"/>
          <w:b/>
          <w:sz w:val="28"/>
          <w:szCs w:val="28"/>
          <w:lang w:val="it-IT"/>
        </w:rPr>
        <w:t>. BAN THƯỜNG VỤ THÀNH ĐOÀN</w:t>
      </w:r>
    </w:p>
    <w:p w:rsidR="00496574" w:rsidRPr="00C73374" w:rsidRDefault="00C50C5D" w:rsidP="000E4ECE">
      <w:pPr>
        <w:tabs>
          <w:tab w:val="center" w:pos="6300"/>
        </w:tabs>
        <w:jc w:val="both"/>
        <w:rPr>
          <w:rFonts w:ascii="Times New Roman" w:hAnsi="Times New Roman"/>
          <w:sz w:val="28"/>
          <w:szCs w:val="28"/>
          <w:lang w:val="it-IT"/>
        </w:rPr>
      </w:pPr>
      <w:r w:rsidRPr="00F1298D">
        <w:rPr>
          <w:rFonts w:ascii="Times New Roman" w:hAnsi="Times New Roman"/>
          <w:sz w:val="28"/>
          <w:szCs w:val="28"/>
          <w:lang w:val="it-IT"/>
        </w:rPr>
        <w:tab/>
      </w:r>
      <w:r w:rsidR="006415CC" w:rsidRPr="00C73374">
        <w:rPr>
          <w:rFonts w:ascii="Times New Roman" w:hAnsi="Times New Roman"/>
          <w:sz w:val="28"/>
          <w:szCs w:val="28"/>
          <w:lang w:val="it-IT"/>
        </w:rPr>
        <w:t>CHÁNH VĂN PHÒNG</w:t>
      </w:r>
    </w:p>
    <w:p w:rsidR="004F1C1C" w:rsidRPr="00F1298D" w:rsidRDefault="008723EA" w:rsidP="000E4ECE">
      <w:pPr>
        <w:tabs>
          <w:tab w:val="center" w:pos="6300"/>
        </w:tabs>
        <w:jc w:val="both"/>
        <w:rPr>
          <w:rFonts w:ascii="Times New Roman" w:hAnsi="Times New Roman"/>
          <w:sz w:val="28"/>
          <w:szCs w:val="28"/>
          <w:lang w:val="it-IT"/>
        </w:rPr>
      </w:pPr>
      <w:r w:rsidRPr="00F1298D">
        <w:rPr>
          <w:rFonts w:ascii="Times New Roman" w:hAnsi="Times New Roman"/>
          <w:b/>
          <w:sz w:val="28"/>
          <w:szCs w:val="28"/>
          <w:lang w:val="it-IT"/>
        </w:rPr>
        <w:tab/>
      </w:r>
    </w:p>
    <w:p w:rsidR="000727B0" w:rsidRPr="00F1298D" w:rsidRDefault="002979DB" w:rsidP="000E4ECE">
      <w:pPr>
        <w:tabs>
          <w:tab w:val="center" w:pos="6300"/>
        </w:tabs>
        <w:jc w:val="both"/>
        <w:rPr>
          <w:rFonts w:ascii="Times New Roman" w:hAnsi="Times New Roman"/>
          <w:b/>
          <w:sz w:val="28"/>
          <w:szCs w:val="28"/>
          <w:lang w:val="it-IT"/>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134620</wp:posOffset>
                </wp:positionV>
                <wp:extent cx="2287905" cy="1220470"/>
                <wp:effectExtent l="254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2D" w:rsidRPr="00483F79" w:rsidRDefault="00A15F2D" w:rsidP="00A15F2D">
                            <w:pPr>
                              <w:jc w:val="both"/>
                              <w:rPr>
                                <w:rFonts w:ascii="Times New Roman" w:hAnsi="Times New Roman"/>
                                <w:b/>
                                <w:sz w:val="22"/>
                                <w:szCs w:val="26"/>
                              </w:rPr>
                            </w:pPr>
                            <w:r w:rsidRPr="00483F79">
                              <w:rPr>
                                <w:rFonts w:ascii="Times New Roman" w:hAnsi="Times New Roman"/>
                                <w:b/>
                                <w:sz w:val="22"/>
                                <w:szCs w:val="26"/>
                              </w:rPr>
                              <w:t>Nơi nhận:</w:t>
                            </w:r>
                          </w:p>
                          <w:p w:rsidR="005B454B" w:rsidRDefault="005B454B" w:rsidP="00A15F2D">
                            <w:pPr>
                              <w:jc w:val="both"/>
                              <w:rPr>
                                <w:rFonts w:ascii="Times New Roman" w:hAnsi="Times New Roman"/>
                                <w:sz w:val="20"/>
                                <w:szCs w:val="26"/>
                              </w:rPr>
                            </w:pPr>
                            <w:r>
                              <w:rPr>
                                <w:rFonts w:ascii="Times New Roman" w:hAnsi="Times New Roman"/>
                                <w:sz w:val="20"/>
                                <w:szCs w:val="26"/>
                              </w:rPr>
                              <w:t>- Ban MT-ANQP-ĐBDC, Ban TNTH;</w:t>
                            </w:r>
                          </w:p>
                          <w:p w:rsidR="00A15F2D" w:rsidRDefault="002F20D1" w:rsidP="00A15F2D">
                            <w:pPr>
                              <w:jc w:val="both"/>
                              <w:rPr>
                                <w:rFonts w:ascii="Times New Roman" w:hAnsi="Times New Roman"/>
                                <w:sz w:val="20"/>
                                <w:szCs w:val="26"/>
                              </w:rPr>
                            </w:pPr>
                            <w:r>
                              <w:rPr>
                                <w:rFonts w:ascii="Times New Roman" w:hAnsi="Times New Roman"/>
                                <w:sz w:val="20"/>
                                <w:szCs w:val="26"/>
                              </w:rPr>
                              <w:t>- Trung tâm CTXH TN</w:t>
                            </w:r>
                            <w:r w:rsidR="00C73374">
                              <w:rPr>
                                <w:rFonts w:ascii="Times New Roman" w:hAnsi="Times New Roman"/>
                                <w:sz w:val="20"/>
                                <w:szCs w:val="26"/>
                              </w:rPr>
                              <w:t xml:space="preserve"> TP</w:t>
                            </w:r>
                            <w:r w:rsidR="00051A8A">
                              <w:rPr>
                                <w:rFonts w:ascii="Times New Roman" w:hAnsi="Times New Roman"/>
                                <w:sz w:val="20"/>
                                <w:szCs w:val="26"/>
                              </w:rPr>
                              <w:t>;</w:t>
                            </w:r>
                          </w:p>
                          <w:p w:rsidR="00504EC4" w:rsidRPr="00665CF6" w:rsidRDefault="00BD0BEB" w:rsidP="00A15F2D">
                            <w:pPr>
                              <w:jc w:val="both"/>
                              <w:rPr>
                                <w:rFonts w:ascii="Times New Roman" w:hAnsi="Times New Roman"/>
                                <w:sz w:val="20"/>
                                <w:szCs w:val="26"/>
                              </w:rPr>
                            </w:pPr>
                            <w:r>
                              <w:rPr>
                                <w:rFonts w:ascii="Times New Roman" w:hAnsi="Times New Roman"/>
                                <w:sz w:val="20"/>
                                <w:szCs w:val="26"/>
                              </w:rPr>
                              <w:t xml:space="preserve">- </w:t>
                            </w:r>
                            <w:r w:rsidR="005B454B">
                              <w:rPr>
                                <w:rFonts w:ascii="Times New Roman" w:hAnsi="Times New Roman"/>
                                <w:sz w:val="20"/>
                                <w:szCs w:val="26"/>
                              </w:rPr>
                              <w:t>Quận đoàn 1, 3, 4, Bình Thạnh, Phú Nhuận, Đoàn trường CĐKT Cao thắng</w:t>
                            </w:r>
                            <w:r w:rsidR="00051A8A">
                              <w:rPr>
                                <w:rFonts w:ascii="Times New Roman" w:hAnsi="Times New Roman"/>
                                <w:sz w:val="20"/>
                                <w:szCs w:val="26"/>
                              </w:rPr>
                              <w:t>;</w:t>
                            </w:r>
                          </w:p>
                          <w:p w:rsidR="00A15F2D" w:rsidRPr="00051A8A" w:rsidRDefault="00A15F2D" w:rsidP="00A15F2D">
                            <w:pPr>
                              <w:jc w:val="both"/>
                              <w:rPr>
                                <w:rFonts w:ascii="Times New Roman" w:hAnsi="Times New Roman"/>
                                <w:sz w:val="12"/>
                                <w:szCs w:val="12"/>
                              </w:rPr>
                            </w:pPr>
                            <w:r>
                              <w:rPr>
                                <w:rFonts w:ascii="Times New Roman" w:hAnsi="Times New Roman"/>
                                <w:sz w:val="20"/>
                                <w:szCs w:val="26"/>
                              </w:rPr>
                              <w:t>- Lưu</w:t>
                            </w:r>
                            <w:r w:rsidR="00C73374">
                              <w:rPr>
                                <w:rFonts w:ascii="Times New Roman" w:hAnsi="Times New Roman"/>
                                <w:sz w:val="20"/>
                                <w:szCs w:val="26"/>
                              </w:rPr>
                              <w:t xml:space="preserve"> (VT-LT).</w:t>
                            </w:r>
                          </w:p>
                          <w:p w:rsidR="00A15F2D" w:rsidRDefault="00A15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10.6pt;width:180.15pt;height:9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8q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" filled="f" stroked="f">
                <v:textbox>
                  <w:txbxContent>
                    <w:p w:rsidR="00A15F2D" w:rsidRPr="00483F79" w:rsidRDefault="00A15F2D" w:rsidP="00A15F2D">
                      <w:pPr>
                        <w:jc w:val="both"/>
                        <w:rPr>
                          <w:rFonts w:ascii="Times New Roman" w:hAnsi="Times New Roman"/>
                          <w:b/>
                          <w:sz w:val="22"/>
                          <w:szCs w:val="26"/>
                        </w:rPr>
                      </w:pPr>
                      <w:r w:rsidRPr="00483F79">
                        <w:rPr>
                          <w:rFonts w:ascii="Times New Roman" w:hAnsi="Times New Roman"/>
                          <w:b/>
                          <w:sz w:val="22"/>
                          <w:szCs w:val="26"/>
                        </w:rPr>
                        <w:t>Nơi nhận:</w:t>
                      </w:r>
                    </w:p>
                    <w:p w:rsidR="005B454B" w:rsidRDefault="005B454B" w:rsidP="00A15F2D">
                      <w:pPr>
                        <w:jc w:val="both"/>
                        <w:rPr>
                          <w:rFonts w:ascii="Times New Roman" w:hAnsi="Times New Roman"/>
                          <w:sz w:val="20"/>
                          <w:szCs w:val="26"/>
                        </w:rPr>
                      </w:pPr>
                      <w:r>
                        <w:rPr>
                          <w:rFonts w:ascii="Times New Roman" w:hAnsi="Times New Roman"/>
                          <w:sz w:val="20"/>
                          <w:szCs w:val="26"/>
                        </w:rPr>
                        <w:t>- Ban MT-ANQP-ĐBDC, Ban TNTH;</w:t>
                      </w:r>
                    </w:p>
                    <w:p w:rsidR="00A15F2D" w:rsidRDefault="002F20D1" w:rsidP="00A15F2D">
                      <w:pPr>
                        <w:jc w:val="both"/>
                        <w:rPr>
                          <w:rFonts w:ascii="Times New Roman" w:hAnsi="Times New Roman"/>
                          <w:sz w:val="20"/>
                          <w:szCs w:val="26"/>
                        </w:rPr>
                      </w:pPr>
                      <w:r>
                        <w:rPr>
                          <w:rFonts w:ascii="Times New Roman" w:hAnsi="Times New Roman"/>
                          <w:sz w:val="20"/>
                          <w:szCs w:val="26"/>
                        </w:rPr>
                        <w:t>- Trung tâm CTXH TN</w:t>
                      </w:r>
                      <w:r w:rsidR="00C73374">
                        <w:rPr>
                          <w:rFonts w:ascii="Times New Roman" w:hAnsi="Times New Roman"/>
                          <w:sz w:val="20"/>
                          <w:szCs w:val="26"/>
                        </w:rPr>
                        <w:t xml:space="preserve"> TP</w:t>
                      </w:r>
                      <w:r w:rsidR="00051A8A">
                        <w:rPr>
                          <w:rFonts w:ascii="Times New Roman" w:hAnsi="Times New Roman"/>
                          <w:sz w:val="20"/>
                          <w:szCs w:val="26"/>
                        </w:rPr>
                        <w:t>;</w:t>
                      </w:r>
                    </w:p>
                    <w:p w:rsidR="00504EC4" w:rsidRPr="00665CF6" w:rsidRDefault="00BD0BEB" w:rsidP="00A15F2D">
                      <w:pPr>
                        <w:jc w:val="both"/>
                        <w:rPr>
                          <w:rFonts w:ascii="Times New Roman" w:hAnsi="Times New Roman"/>
                          <w:sz w:val="20"/>
                          <w:szCs w:val="26"/>
                        </w:rPr>
                      </w:pPr>
                      <w:r>
                        <w:rPr>
                          <w:rFonts w:ascii="Times New Roman" w:hAnsi="Times New Roman"/>
                          <w:sz w:val="20"/>
                          <w:szCs w:val="26"/>
                        </w:rPr>
                        <w:t xml:space="preserve">- </w:t>
                      </w:r>
                      <w:r w:rsidR="005B454B">
                        <w:rPr>
                          <w:rFonts w:ascii="Times New Roman" w:hAnsi="Times New Roman"/>
                          <w:sz w:val="20"/>
                          <w:szCs w:val="26"/>
                        </w:rPr>
                        <w:t>Quận đoàn 1, 3, 4, Bình Thạnh, Phú Nhuận, Đoàn trường CĐKT Cao thắng</w:t>
                      </w:r>
                      <w:r w:rsidR="00051A8A">
                        <w:rPr>
                          <w:rFonts w:ascii="Times New Roman" w:hAnsi="Times New Roman"/>
                          <w:sz w:val="20"/>
                          <w:szCs w:val="26"/>
                        </w:rPr>
                        <w:t>;</w:t>
                      </w:r>
                    </w:p>
                    <w:p w:rsidR="00A15F2D" w:rsidRPr="00051A8A" w:rsidRDefault="00A15F2D" w:rsidP="00A15F2D">
                      <w:pPr>
                        <w:jc w:val="both"/>
                        <w:rPr>
                          <w:rFonts w:ascii="Times New Roman" w:hAnsi="Times New Roman"/>
                          <w:sz w:val="12"/>
                          <w:szCs w:val="12"/>
                        </w:rPr>
                      </w:pPr>
                      <w:r>
                        <w:rPr>
                          <w:rFonts w:ascii="Times New Roman" w:hAnsi="Times New Roman"/>
                          <w:sz w:val="20"/>
                          <w:szCs w:val="26"/>
                        </w:rPr>
                        <w:t>- Lưu</w:t>
                      </w:r>
                      <w:r w:rsidR="00C73374">
                        <w:rPr>
                          <w:rFonts w:ascii="Times New Roman" w:hAnsi="Times New Roman"/>
                          <w:sz w:val="20"/>
                          <w:szCs w:val="26"/>
                        </w:rPr>
                        <w:t xml:space="preserve"> (VT-LT).</w:t>
                      </w:r>
                    </w:p>
                    <w:p w:rsidR="00A15F2D" w:rsidRDefault="00A15F2D"/>
                  </w:txbxContent>
                </v:textbox>
              </v:shape>
            </w:pict>
          </mc:Fallback>
        </mc:AlternateContent>
      </w:r>
      <w:r w:rsidR="00360E11" w:rsidRPr="00F1298D">
        <w:rPr>
          <w:rFonts w:ascii="Times New Roman" w:hAnsi="Times New Roman"/>
          <w:b/>
          <w:sz w:val="28"/>
          <w:szCs w:val="28"/>
          <w:lang w:val="it-IT"/>
        </w:rPr>
        <w:tab/>
      </w:r>
    </w:p>
    <w:p w:rsidR="00106EC4" w:rsidRPr="002979DB" w:rsidRDefault="002979DB" w:rsidP="000E4ECE">
      <w:pPr>
        <w:tabs>
          <w:tab w:val="center" w:pos="6300"/>
        </w:tabs>
        <w:jc w:val="both"/>
        <w:rPr>
          <w:rFonts w:ascii="Times New Roman" w:hAnsi="Times New Roman"/>
          <w:i/>
          <w:sz w:val="28"/>
          <w:szCs w:val="28"/>
          <w:lang w:val="it-IT"/>
        </w:rPr>
      </w:pPr>
      <w:r>
        <w:rPr>
          <w:rFonts w:ascii="Times New Roman" w:hAnsi="Times New Roman"/>
          <w:b/>
          <w:sz w:val="28"/>
          <w:szCs w:val="28"/>
          <w:lang w:val="it-IT"/>
        </w:rPr>
        <w:tab/>
      </w:r>
      <w:r w:rsidRPr="002979DB">
        <w:rPr>
          <w:rFonts w:ascii="Times New Roman" w:hAnsi="Times New Roman"/>
          <w:i/>
          <w:sz w:val="28"/>
          <w:szCs w:val="28"/>
          <w:lang w:val="it-IT"/>
        </w:rPr>
        <w:t>(Đã ký)</w:t>
      </w:r>
    </w:p>
    <w:p w:rsidR="00106EC4" w:rsidRPr="00F1298D" w:rsidRDefault="00106EC4" w:rsidP="000E4ECE">
      <w:pPr>
        <w:tabs>
          <w:tab w:val="center" w:pos="6300"/>
        </w:tabs>
        <w:jc w:val="both"/>
        <w:rPr>
          <w:rFonts w:ascii="Times New Roman" w:hAnsi="Times New Roman"/>
          <w:b/>
          <w:sz w:val="28"/>
          <w:szCs w:val="28"/>
          <w:lang w:val="it-IT"/>
        </w:rPr>
      </w:pPr>
    </w:p>
    <w:p w:rsidR="00106EC4" w:rsidRPr="00F1298D" w:rsidRDefault="00106EC4" w:rsidP="000E4ECE">
      <w:pPr>
        <w:tabs>
          <w:tab w:val="center" w:pos="6300"/>
        </w:tabs>
        <w:jc w:val="both"/>
        <w:rPr>
          <w:rFonts w:ascii="Times New Roman" w:hAnsi="Times New Roman"/>
          <w:b/>
          <w:sz w:val="28"/>
          <w:szCs w:val="28"/>
          <w:lang w:val="it-IT"/>
        </w:rPr>
      </w:pPr>
    </w:p>
    <w:p w:rsidR="004F1C1C" w:rsidRPr="00F1298D" w:rsidRDefault="000727B0" w:rsidP="000E4ECE">
      <w:pPr>
        <w:tabs>
          <w:tab w:val="center" w:pos="6300"/>
        </w:tabs>
        <w:jc w:val="both"/>
        <w:rPr>
          <w:rFonts w:ascii="Times New Roman" w:hAnsi="Times New Roman"/>
          <w:b/>
          <w:sz w:val="28"/>
          <w:szCs w:val="28"/>
          <w:lang w:val="it-IT"/>
        </w:rPr>
      </w:pPr>
      <w:r w:rsidRPr="00F1298D">
        <w:rPr>
          <w:rFonts w:ascii="Times New Roman" w:hAnsi="Times New Roman"/>
          <w:b/>
          <w:sz w:val="28"/>
          <w:szCs w:val="28"/>
          <w:lang w:val="it-IT"/>
        </w:rPr>
        <w:tab/>
      </w:r>
      <w:r w:rsidR="005B454B" w:rsidRPr="00F1298D">
        <w:rPr>
          <w:rFonts w:ascii="Times New Roman" w:hAnsi="Times New Roman"/>
          <w:b/>
          <w:sz w:val="28"/>
          <w:szCs w:val="28"/>
          <w:lang w:val="it-IT"/>
        </w:rPr>
        <w:t>Hồ Thị Đan Thanh</w:t>
      </w:r>
    </w:p>
    <w:sectPr w:rsidR="004F1C1C" w:rsidRPr="00F1298D" w:rsidSect="00292D5A">
      <w:headerReference w:type="even" r:id="rId7"/>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07" w:rsidRDefault="00CB2D07">
      <w:r>
        <w:separator/>
      </w:r>
    </w:p>
  </w:endnote>
  <w:endnote w:type="continuationSeparator" w:id="0">
    <w:p w:rsidR="00CB2D07" w:rsidRDefault="00CB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25" w:rsidRDefault="00AB0D25" w:rsidP="003E1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D25" w:rsidRDefault="00AB0D25" w:rsidP="00AB0D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82" w:rsidRDefault="003E1982" w:rsidP="003E1982">
    <w:pPr>
      <w:pStyle w:val="Footer"/>
      <w:framePr w:wrap="around" w:vAnchor="text" w:hAnchor="margin" w:xAlign="right" w:y="1"/>
      <w:rPr>
        <w:rStyle w:val="PageNumber"/>
      </w:rPr>
    </w:pPr>
  </w:p>
  <w:p w:rsidR="00AB0D25" w:rsidRDefault="00AB0D25" w:rsidP="003E1982">
    <w:pPr>
      <w:pStyle w:val="Footer"/>
      <w:framePr w:wrap="around" w:vAnchor="text" w:hAnchor="margin" w:xAlign="right" w:y="1"/>
      <w:ind w:right="360"/>
      <w:rPr>
        <w:rStyle w:val="PageNumber"/>
      </w:rPr>
    </w:pPr>
  </w:p>
  <w:p w:rsidR="00AB0D25" w:rsidRDefault="00AB0D25" w:rsidP="00AB0D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07" w:rsidRDefault="00CB2D07">
      <w:r>
        <w:separator/>
      </w:r>
    </w:p>
  </w:footnote>
  <w:footnote w:type="continuationSeparator" w:id="0">
    <w:p w:rsidR="00CB2D07" w:rsidRDefault="00CB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13" w:rsidRDefault="00445913" w:rsidP="003E19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913" w:rsidRDefault="00445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74"/>
    <w:rsid w:val="000125C1"/>
    <w:rsid w:val="00012EBA"/>
    <w:rsid w:val="00013E7D"/>
    <w:rsid w:val="00015D21"/>
    <w:rsid w:val="00026D69"/>
    <w:rsid w:val="00036B77"/>
    <w:rsid w:val="00046476"/>
    <w:rsid w:val="00051A8A"/>
    <w:rsid w:val="000529B0"/>
    <w:rsid w:val="000540C8"/>
    <w:rsid w:val="000561EB"/>
    <w:rsid w:val="00063DBD"/>
    <w:rsid w:val="000727B0"/>
    <w:rsid w:val="00083B22"/>
    <w:rsid w:val="00083D87"/>
    <w:rsid w:val="00085C75"/>
    <w:rsid w:val="000A2778"/>
    <w:rsid w:val="000A2F30"/>
    <w:rsid w:val="000A68DF"/>
    <w:rsid w:val="000B3724"/>
    <w:rsid w:val="000C1344"/>
    <w:rsid w:val="000D478E"/>
    <w:rsid w:val="000D69F2"/>
    <w:rsid w:val="000E4ECE"/>
    <w:rsid w:val="000F34A5"/>
    <w:rsid w:val="00106EC4"/>
    <w:rsid w:val="00123F2F"/>
    <w:rsid w:val="00133240"/>
    <w:rsid w:val="001375F3"/>
    <w:rsid w:val="00137AA6"/>
    <w:rsid w:val="00160EC5"/>
    <w:rsid w:val="001750B5"/>
    <w:rsid w:val="001810F1"/>
    <w:rsid w:val="00196253"/>
    <w:rsid w:val="001A09F8"/>
    <w:rsid w:val="001A2288"/>
    <w:rsid w:val="001B0A57"/>
    <w:rsid w:val="001B5EA4"/>
    <w:rsid w:val="001D47EE"/>
    <w:rsid w:val="001E17BB"/>
    <w:rsid w:val="001F5204"/>
    <w:rsid w:val="00201752"/>
    <w:rsid w:val="0020348A"/>
    <w:rsid w:val="00223432"/>
    <w:rsid w:val="00223668"/>
    <w:rsid w:val="00226723"/>
    <w:rsid w:val="00227911"/>
    <w:rsid w:val="002322F7"/>
    <w:rsid w:val="00236198"/>
    <w:rsid w:val="002574D3"/>
    <w:rsid w:val="00267F33"/>
    <w:rsid w:val="0027140C"/>
    <w:rsid w:val="00272E89"/>
    <w:rsid w:val="00273477"/>
    <w:rsid w:val="00273DA1"/>
    <w:rsid w:val="00285D23"/>
    <w:rsid w:val="00292D5A"/>
    <w:rsid w:val="002979DB"/>
    <w:rsid w:val="002A1A52"/>
    <w:rsid w:val="002B5F35"/>
    <w:rsid w:val="002B5F97"/>
    <w:rsid w:val="002C315B"/>
    <w:rsid w:val="002F20D1"/>
    <w:rsid w:val="00312DBC"/>
    <w:rsid w:val="00313D05"/>
    <w:rsid w:val="00324F36"/>
    <w:rsid w:val="00331005"/>
    <w:rsid w:val="0033195F"/>
    <w:rsid w:val="00340D51"/>
    <w:rsid w:val="003411C2"/>
    <w:rsid w:val="0034323B"/>
    <w:rsid w:val="003606A5"/>
    <w:rsid w:val="003608CB"/>
    <w:rsid w:val="00360E11"/>
    <w:rsid w:val="003722DC"/>
    <w:rsid w:val="003749F6"/>
    <w:rsid w:val="00382A7E"/>
    <w:rsid w:val="003A656D"/>
    <w:rsid w:val="003C2FBD"/>
    <w:rsid w:val="003E1982"/>
    <w:rsid w:val="003E3D71"/>
    <w:rsid w:val="003F7257"/>
    <w:rsid w:val="003F7901"/>
    <w:rsid w:val="003F7A76"/>
    <w:rsid w:val="00410B69"/>
    <w:rsid w:val="00416328"/>
    <w:rsid w:val="00423FB9"/>
    <w:rsid w:val="00427205"/>
    <w:rsid w:val="00430042"/>
    <w:rsid w:val="00443BC2"/>
    <w:rsid w:val="00445913"/>
    <w:rsid w:val="00445BEA"/>
    <w:rsid w:val="00451BEA"/>
    <w:rsid w:val="004567A8"/>
    <w:rsid w:val="004576EF"/>
    <w:rsid w:val="004640B3"/>
    <w:rsid w:val="00467BC3"/>
    <w:rsid w:val="00470D4F"/>
    <w:rsid w:val="00483410"/>
    <w:rsid w:val="00483F79"/>
    <w:rsid w:val="0049103C"/>
    <w:rsid w:val="00496574"/>
    <w:rsid w:val="004A2913"/>
    <w:rsid w:val="004A53A5"/>
    <w:rsid w:val="004B3D9F"/>
    <w:rsid w:val="004B7830"/>
    <w:rsid w:val="004E7FDF"/>
    <w:rsid w:val="004F1C1C"/>
    <w:rsid w:val="004F33AF"/>
    <w:rsid w:val="004F46B4"/>
    <w:rsid w:val="00504EC4"/>
    <w:rsid w:val="0052554E"/>
    <w:rsid w:val="00540E0A"/>
    <w:rsid w:val="0055213A"/>
    <w:rsid w:val="00561F7F"/>
    <w:rsid w:val="00571A33"/>
    <w:rsid w:val="00575C46"/>
    <w:rsid w:val="00580382"/>
    <w:rsid w:val="00580F3F"/>
    <w:rsid w:val="00583C10"/>
    <w:rsid w:val="005870CF"/>
    <w:rsid w:val="00587B44"/>
    <w:rsid w:val="005955DF"/>
    <w:rsid w:val="00596552"/>
    <w:rsid w:val="005A4BB8"/>
    <w:rsid w:val="005B0EF2"/>
    <w:rsid w:val="005B1465"/>
    <w:rsid w:val="005B2703"/>
    <w:rsid w:val="005B454B"/>
    <w:rsid w:val="00602553"/>
    <w:rsid w:val="00603AD1"/>
    <w:rsid w:val="00604ED6"/>
    <w:rsid w:val="00610293"/>
    <w:rsid w:val="00612968"/>
    <w:rsid w:val="00613FB6"/>
    <w:rsid w:val="00632632"/>
    <w:rsid w:val="006415CC"/>
    <w:rsid w:val="00654975"/>
    <w:rsid w:val="006610F4"/>
    <w:rsid w:val="0066451B"/>
    <w:rsid w:val="00665CF6"/>
    <w:rsid w:val="00666FFA"/>
    <w:rsid w:val="00671E84"/>
    <w:rsid w:val="00683147"/>
    <w:rsid w:val="00687202"/>
    <w:rsid w:val="006916C6"/>
    <w:rsid w:val="006A6DCA"/>
    <w:rsid w:val="006B3448"/>
    <w:rsid w:val="006B7AEB"/>
    <w:rsid w:val="006C3E88"/>
    <w:rsid w:val="006C427D"/>
    <w:rsid w:val="006D1D09"/>
    <w:rsid w:val="006D40DC"/>
    <w:rsid w:val="006D48D3"/>
    <w:rsid w:val="006E2E00"/>
    <w:rsid w:val="006E328B"/>
    <w:rsid w:val="00731A88"/>
    <w:rsid w:val="00744009"/>
    <w:rsid w:val="0074767B"/>
    <w:rsid w:val="0075240A"/>
    <w:rsid w:val="00754FC1"/>
    <w:rsid w:val="00757968"/>
    <w:rsid w:val="00787877"/>
    <w:rsid w:val="00787FB4"/>
    <w:rsid w:val="00791027"/>
    <w:rsid w:val="00794A5A"/>
    <w:rsid w:val="007A567C"/>
    <w:rsid w:val="007A7271"/>
    <w:rsid w:val="007B20BB"/>
    <w:rsid w:val="007C3AB1"/>
    <w:rsid w:val="007D5A0A"/>
    <w:rsid w:val="007E0FF6"/>
    <w:rsid w:val="007E713E"/>
    <w:rsid w:val="00806460"/>
    <w:rsid w:val="0083322B"/>
    <w:rsid w:val="00843B2D"/>
    <w:rsid w:val="008466A1"/>
    <w:rsid w:val="00851B48"/>
    <w:rsid w:val="00864BFC"/>
    <w:rsid w:val="008723EA"/>
    <w:rsid w:val="008826A0"/>
    <w:rsid w:val="008832F7"/>
    <w:rsid w:val="00883BCC"/>
    <w:rsid w:val="008963CA"/>
    <w:rsid w:val="008A2191"/>
    <w:rsid w:val="008A3AA4"/>
    <w:rsid w:val="008A4905"/>
    <w:rsid w:val="008D0062"/>
    <w:rsid w:val="008D1861"/>
    <w:rsid w:val="008D36B9"/>
    <w:rsid w:val="008D6FC3"/>
    <w:rsid w:val="008E2413"/>
    <w:rsid w:val="008E71FF"/>
    <w:rsid w:val="008F60FA"/>
    <w:rsid w:val="0090011A"/>
    <w:rsid w:val="0090026A"/>
    <w:rsid w:val="0090292C"/>
    <w:rsid w:val="00936C52"/>
    <w:rsid w:val="00945512"/>
    <w:rsid w:val="00950044"/>
    <w:rsid w:val="00961C77"/>
    <w:rsid w:val="009636CD"/>
    <w:rsid w:val="009672B4"/>
    <w:rsid w:val="00967446"/>
    <w:rsid w:val="009A1213"/>
    <w:rsid w:val="009B5154"/>
    <w:rsid w:val="009C4740"/>
    <w:rsid w:val="009C7811"/>
    <w:rsid w:val="009D25DC"/>
    <w:rsid w:val="009D3D7B"/>
    <w:rsid w:val="009F5367"/>
    <w:rsid w:val="00A042BA"/>
    <w:rsid w:val="00A04AF4"/>
    <w:rsid w:val="00A15F2D"/>
    <w:rsid w:val="00A16E1C"/>
    <w:rsid w:val="00A22C6D"/>
    <w:rsid w:val="00A37CF5"/>
    <w:rsid w:val="00A80B0B"/>
    <w:rsid w:val="00A818F8"/>
    <w:rsid w:val="00A82601"/>
    <w:rsid w:val="00AB0D25"/>
    <w:rsid w:val="00AD4AA3"/>
    <w:rsid w:val="00AD6B40"/>
    <w:rsid w:val="00AE7CBD"/>
    <w:rsid w:val="00AF38B7"/>
    <w:rsid w:val="00B0252B"/>
    <w:rsid w:val="00B02D5F"/>
    <w:rsid w:val="00B04A3D"/>
    <w:rsid w:val="00B04C9D"/>
    <w:rsid w:val="00B27BE6"/>
    <w:rsid w:val="00B32C69"/>
    <w:rsid w:val="00B4287F"/>
    <w:rsid w:val="00B62379"/>
    <w:rsid w:val="00B632FE"/>
    <w:rsid w:val="00B65F31"/>
    <w:rsid w:val="00B759E0"/>
    <w:rsid w:val="00B85976"/>
    <w:rsid w:val="00BB4CDA"/>
    <w:rsid w:val="00BC619F"/>
    <w:rsid w:val="00BD0BEB"/>
    <w:rsid w:val="00BD7938"/>
    <w:rsid w:val="00BE4E84"/>
    <w:rsid w:val="00BF1F11"/>
    <w:rsid w:val="00BF3BBF"/>
    <w:rsid w:val="00C14B76"/>
    <w:rsid w:val="00C370A3"/>
    <w:rsid w:val="00C46D23"/>
    <w:rsid w:val="00C50C5D"/>
    <w:rsid w:val="00C72B7D"/>
    <w:rsid w:val="00C73374"/>
    <w:rsid w:val="00C74A87"/>
    <w:rsid w:val="00C9290C"/>
    <w:rsid w:val="00CA41B3"/>
    <w:rsid w:val="00CB2D07"/>
    <w:rsid w:val="00CB4E79"/>
    <w:rsid w:val="00CB7113"/>
    <w:rsid w:val="00CC01F6"/>
    <w:rsid w:val="00CC2C41"/>
    <w:rsid w:val="00CC70B9"/>
    <w:rsid w:val="00CD2CDB"/>
    <w:rsid w:val="00CD35C2"/>
    <w:rsid w:val="00CE4B58"/>
    <w:rsid w:val="00CF0B92"/>
    <w:rsid w:val="00D0659F"/>
    <w:rsid w:val="00D0732B"/>
    <w:rsid w:val="00D14660"/>
    <w:rsid w:val="00D33F45"/>
    <w:rsid w:val="00D376CD"/>
    <w:rsid w:val="00D55D99"/>
    <w:rsid w:val="00D61273"/>
    <w:rsid w:val="00DA6EF5"/>
    <w:rsid w:val="00DA76B5"/>
    <w:rsid w:val="00DB0294"/>
    <w:rsid w:val="00DC0245"/>
    <w:rsid w:val="00DC127F"/>
    <w:rsid w:val="00DC2AD8"/>
    <w:rsid w:val="00DD2E69"/>
    <w:rsid w:val="00E13F59"/>
    <w:rsid w:val="00E207F0"/>
    <w:rsid w:val="00E37BCA"/>
    <w:rsid w:val="00E463D1"/>
    <w:rsid w:val="00E548A5"/>
    <w:rsid w:val="00E55AD6"/>
    <w:rsid w:val="00E63775"/>
    <w:rsid w:val="00E735C0"/>
    <w:rsid w:val="00E83497"/>
    <w:rsid w:val="00E84925"/>
    <w:rsid w:val="00EA36B6"/>
    <w:rsid w:val="00EC1879"/>
    <w:rsid w:val="00EC791C"/>
    <w:rsid w:val="00ED097B"/>
    <w:rsid w:val="00EE032C"/>
    <w:rsid w:val="00EE6CAC"/>
    <w:rsid w:val="00EF4831"/>
    <w:rsid w:val="00EF67A4"/>
    <w:rsid w:val="00F0155C"/>
    <w:rsid w:val="00F03A6C"/>
    <w:rsid w:val="00F1298D"/>
    <w:rsid w:val="00F17282"/>
    <w:rsid w:val="00F32FEC"/>
    <w:rsid w:val="00F34F26"/>
    <w:rsid w:val="00F53E48"/>
    <w:rsid w:val="00F5649E"/>
    <w:rsid w:val="00F56539"/>
    <w:rsid w:val="00F6341F"/>
    <w:rsid w:val="00F91133"/>
    <w:rsid w:val="00F9494F"/>
    <w:rsid w:val="00FB283F"/>
    <w:rsid w:val="00FC3E6E"/>
    <w:rsid w:val="00FD02BB"/>
    <w:rsid w:val="00FE7ADE"/>
    <w:rsid w:val="00FF1F3F"/>
    <w:rsid w:val="00FF320A"/>
    <w:rsid w:val="00FF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574"/>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B0D25"/>
    <w:pPr>
      <w:tabs>
        <w:tab w:val="center" w:pos="4320"/>
        <w:tab w:val="right" w:pos="8640"/>
      </w:tabs>
    </w:pPr>
  </w:style>
  <w:style w:type="character" w:styleId="PageNumber">
    <w:name w:val="page number"/>
    <w:basedOn w:val="DefaultParagraphFont"/>
    <w:rsid w:val="00AB0D25"/>
  </w:style>
  <w:style w:type="paragraph" w:styleId="Header">
    <w:name w:val="header"/>
    <w:basedOn w:val="Normal"/>
    <w:rsid w:val="00AF38B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574"/>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B0D25"/>
    <w:pPr>
      <w:tabs>
        <w:tab w:val="center" w:pos="4320"/>
        <w:tab w:val="right" w:pos="8640"/>
      </w:tabs>
    </w:pPr>
  </w:style>
  <w:style w:type="character" w:styleId="PageNumber">
    <w:name w:val="page number"/>
    <w:basedOn w:val="DefaultParagraphFont"/>
    <w:rsid w:val="00AB0D25"/>
  </w:style>
  <w:style w:type="paragraph" w:styleId="Header">
    <w:name w:val="header"/>
    <w:basedOn w:val="Normal"/>
    <w:rsid w:val="00AF38B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Sky123.Org</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cp:lastModifiedBy>TruongNgocDoQuyen</cp:lastModifiedBy>
  <cp:revision>2</cp:revision>
  <cp:lastPrinted>2016-05-26T07:14:00Z</cp:lastPrinted>
  <dcterms:created xsi:type="dcterms:W3CDTF">2016-05-26T08:26:00Z</dcterms:created>
  <dcterms:modified xsi:type="dcterms:W3CDTF">2016-05-26T08:26:00Z</dcterms:modified>
</cp:coreProperties>
</file>