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3C" w:rsidRPr="00F9211A" w:rsidRDefault="00D10C3C" w:rsidP="00D10C3C">
      <w:pPr>
        <w:tabs>
          <w:tab w:val="center" w:pos="1701"/>
        </w:tabs>
        <w:jc w:val="center"/>
        <w:rPr>
          <w:rFonts w:ascii="Times New Roman" w:hAnsi="Times New Roman"/>
          <w:b/>
          <w:caps/>
          <w:szCs w:val="24"/>
        </w:rPr>
      </w:pPr>
      <w:r w:rsidRPr="00F9211A">
        <w:rPr>
          <w:noProof/>
          <w:sz w:val="24"/>
          <w:szCs w:val="24"/>
        </w:rPr>
        <w:drawing>
          <wp:anchor distT="0" distB="0" distL="114300" distR="114300" simplePos="0" relativeHeight="251659264" behindDoc="1" locked="0" layoutInCell="1" allowOverlap="1" wp14:anchorId="4BBE54A0" wp14:editId="5FC15D22">
            <wp:simplePos x="0" y="0"/>
            <wp:positionH relativeFrom="column">
              <wp:posOffset>694690</wp:posOffset>
            </wp:positionH>
            <wp:positionV relativeFrom="paragraph">
              <wp:posOffset>-44450</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F9211A">
        <w:rPr>
          <w:rFonts w:ascii="Times New Roman" w:hAnsi="Times New Roman"/>
          <w:b/>
          <w:caps/>
          <w:sz w:val="24"/>
          <w:szCs w:val="24"/>
        </w:rPr>
        <w:t>BCH ĐOÀN TP. HỒ CHÍ MINH</w:t>
      </w:r>
      <w:r w:rsidRPr="00F9211A">
        <w:rPr>
          <w:rFonts w:ascii="Times New Roman" w:hAnsi="Times New Roman"/>
          <w:b/>
          <w:caps/>
          <w:szCs w:val="24"/>
        </w:rPr>
        <w:tab/>
      </w:r>
      <w:r w:rsidR="00C70C95">
        <w:rPr>
          <w:rFonts w:ascii="Times New Roman" w:hAnsi="Times New Roman"/>
          <w:b/>
          <w:caps/>
          <w:szCs w:val="24"/>
        </w:rPr>
        <w:t xml:space="preserve">        </w:t>
      </w:r>
      <w:r w:rsidRPr="00F9211A">
        <w:rPr>
          <w:rFonts w:ascii="Times New Roman" w:hAnsi="Times New Roman"/>
          <w:b/>
          <w:caps/>
          <w:szCs w:val="24"/>
        </w:rPr>
        <w:tab/>
      </w:r>
      <w:r>
        <w:rPr>
          <w:rFonts w:ascii="Times New Roman" w:hAnsi="Times New Roman"/>
          <w:b/>
          <w:caps/>
          <w:szCs w:val="24"/>
        </w:rPr>
        <w:tab/>
      </w:r>
      <w:r w:rsidR="00C70C95">
        <w:rPr>
          <w:rFonts w:ascii="Times New Roman" w:hAnsi="Times New Roman"/>
          <w:b/>
          <w:caps/>
          <w:szCs w:val="24"/>
        </w:rPr>
        <w:t xml:space="preserve">     </w:t>
      </w:r>
      <w:r w:rsidRPr="00F9211A">
        <w:rPr>
          <w:rFonts w:ascii="Times New Roman" w:hAnsi="Times New Roman"/>
          <w:b/>
          <w:caps/>
          <w:sz w:val="28"/>
          <w:szCs w:val="28"/>
          <w:u w:val="single"/>
        </w:rPr>
        <w:t>ĐOÀN TNCS HỒ CHÍ MINH</w:t>
      </w:r>
    </w:p>
    <w:p w:rsidR="00D10C3C" w:rsidRPr="00F9211A" w:rsidRDefault="00D10C3C" w:rsidP="00D10C3C">
      <w:pPr>
        <w:tabs>
          <w:tab w:val="center" w:pos="1701"/>
        </w:tabs>
        <w:rPr>
          <w:rFonts w:ascii="Times New Roman" w:hAnsi="Times New Roman"/>
          <w:i/>
          <w:sz w:val="24"/>
          <w:szCs w:val="24"/>
        </w:rPr>
      </w:pPr>
      <w:r w:rsidRPr="00F9211A">
        <w:rPr>
          <w:rFonts w:ascii="Times New Roman" w:hAnsi="Times New Roman"/>
          <w:caps/>
          <w:sz w:val="24"/>
          <w:szCs w:val="24"/>
        </w:rPr>
        <w:tab/>
      </w:r>
      <w:r w:rsidRPr="00F9211A">
        <w:rPr>
          <w:rFonts w:ascii="Times New Roman" w:hAnsi="Times New Roman"/>
          <w:b/>
          <w:caps/>
          <w:sz w:val="24"/>
          <w:szCs w:val="24"/>
        </w:rPr>
        <w:t>***</w:t>
      </w:r>
      <w:r w:rsidRPr="00F9211A">
        <w:rPr>
          <w:rFonts w:ascii="Times New Roman" w:hAnsi="Times New Roman"/>
          <w:b/>
          <w:caps/>
          <w:sz w:val="24"/>
          <w:szCs w:val="24"/>
        </w:rPr>
        <w:tab/>
      </w:r>
    </w:p>
    <w:p w:rsidR="00D10C3C" w:rsidRPr="00F9211A" w:rsidRDefault="00D10C3C" w:rsidP="00D10C3C">
      <w:pPr>
        <w:tabs>
          <w:tab w:val="center" w:pos="1701"/>
          <w:tab w:val="center" w:pos="6804"/>
        </w:tabs>
        <w:rPr>
          <w:rFonts w:ascii="Times New Roman" w:hAnsi="Times New Roman"/>
          <w:b/>
          <w:caps/>
          <w:sz w:val="24"/>
          <w:szCs w:val="24"/>
        </w:rPr>
      </w:pPr>
      <w:r w:rsidRPr="00F9211A">
        <w:rPr>
          <w:rFonts w:ascii="Times New Roman" w:hAnsi="Times New Roman"/>
          <w:b/>
          <w:sz w:val="24"/>
          <w:szCs w:val="24"/>
        </w:rPr>
        <w:tab/>
      </w:r>
      <w:r w:rsidRPr="00F9211A">
        <w:rPr>
          <w:rFonts w:ascii="Times New Roman" w:hAnsi="Times New Roman"/>
          <w:b/>
          <w:caps/>
          <w:sz w:val="24"/>
          <w:szCs w:val="24"/>
        </w:rPr>
        <w:t>TUẦN LỄ</w:t>
      </w:r>
      <w:r w:rsidRPr="00F9211A">
        <w:rPr>
          <w:rFonts w:ascii="Times New Roman" w:hAnsi="Times New Roman"/>
          <w:i/>
          <w:sz w:val="24"/>
          <w:szCs w:val="24"/>
        </w:rPr>
        <w:tab/>
        <w:t xml:space="preserve">                       TP. Hồ Chí Minh, ngày</w:t>
      </w:r>
      <w:r w:rsidR="007A1C8C">
        <w:rPr>
          <w:rFonts w:ascii="Times New Roman" w:hAnsi="Times New Roman"/>
          <w:i/>
          <w:sz w:val="24"/>
          <w:szCs w:val="24"/>
        </w:rPr>
        <w:t xml:space="preserve"> </w:t>
      </w:r>
      <w:r w:rsidR="00A64A95">
        <w:rPr>
          <w:rFonts w:ascii="Times New Roman" w:hAnsi="Times New Roman"/>
          <w:i/>
          <w:sz w:val="24"/>
          <w:szCs w:val="24"/>
        </w:rPr>
        <w:t>0</w:t>
      </w:r>
      <w:bookmarkStart w:id="0" w:name="_GoBack"/>
      <w:bookmarkEnd w:id="0"/>
      <w:r w:rsidR="003D7C41">
        <w:rPr>
          <w:rFonts w:ascii="Times New Roman" w:hAnsi="Times New Roman"/>
          <w:i/>
          <w:sz w:val="24"/>
          <w:szCs w:val="24"/>
        </w:rPr>
        <w:t>5</w:t>
      </w:r>
      <w:r w:rsidRPr="00F9211A">
        <w:rPr>
          <w:rFonts w:ascii="Times New Roman" w:hAnsi="Times New Roman"/>
          <w:i/>
          <w:sz w:val="24"/>
          <w:szCs w:val="24"/>
        </w:rPr>
        <w:t xml:space="preserve"> tháng </w:t>
      </w:r>
      <w:r w:rsidR="00FC4531">
        <w:rPr>
          <w:rFonts w:ascii="Times New Roman" w:hAnsi="Times New Roman"/>
          <w:i/>
          <w:sz w:val="24"/>
          <w:szCs w:val="24"/>
        </w:rPr>
        <w:t>8</w:t>
      </w:r>
      <w:r w:rsidRPr="00F9211A">
        <w:rPr>
          <w:rFonts w:ascii="Times New Roman" w:hAnsi="Times New Roman"/>
          <w:i/>
          <w:sz w:val="24"/>
          <w:szCs w:val="24"/>
        </w:rPr>
        <w:t xml:space="preserve"> năm 2016</w:t>
      </w:r>
    </w:p>
    <w:p w:rsidR="00D10C3C" w:rsidRPr="00F9211A" w:rsidRDefault="00D10C3C" w:rsidP="00D10C3C">
      <w:pPr>
        <w:tabs>
          <w:tab w:val="center" w:pos="1701"/>
          <w:tab w:val="center" w:pos="6804"/>
        </w:tabs>
        <w:rPr>
          <w:rFonts w:ascii="Times New Roman" w:hAnsi="Times New Roman"/>
          <w:b/>
          <w:caps/>
          <w:sz w:val="24"/>
          <w:szCs w:val="24"/>
        </w:rPr>
      </w:pPr>
      <w:r w:rsidRPr="00F9211A">
        <w:rPr>
          <w:rFonts w:ascii="Times New Roman" w:hAnsi="Times New Roman"/>
          <w:b/>
          <w:caps/>
          <w:sz w:val="24"/>
          <w:szCs w:val="24"/>
        </w:rPr>
        <w:tab/>
      </w:r>
      <w:r w:rsidR="00524BB4">
        <w:rPr>
          <w:rFonts w:ascii="Times New Roman" w:hAnsi="Times New Roman"/>
          <w:b/>
          <w:caps/>
          <w:sz w:val="24"/>
          <w:szCs w:val="24"/>
        </w:rPr>
        <w:t>3</w:t>
      </w:r>
      <w:r w:rsidR="00B9549F">
        <w:rPr>
          <w:rFonts w:ascii="Times New Roman" w:hAnsi="Times New Roman"/>
          <w:b/>
          <w:caps/>
          <w:sz w:val="24"/>
          <w:szCs w:val="24"/>
        </w:rPr>
        <w:t>2</w:t>
      </w:r>
      <w:r w:rsidRPr="00F9211A">
        <w:rPr>
          <w:rFonts w:ascii="Times New Roman" w:hAnsi="Times New Roman"/>
          <w:b/>
          <w:caps/>
          <w:sz w:val="24"/>
          <w:szCs w:val="24"/>
        </w:rPr>
        <w:t>/2016</w:t>
      </w:r>
    </w:p>
    <w:p w:rsidR="00D10C3C" w:rsidRPr="00F9211A" w:rsidRDefault="00D10C3C" w:rsidP="00D10C3C">
      <w:pPr>
        <w:tabs>
          <w:tab w:val="center" w:pos="1701"/>
          <w:tab w:val="center" w:pos="6804"/>
        </w:tabs>
        <w:rPr>
          <w:rFonts w:ascii="Times New Roman" w:hAnsi="Times New Roman"/>
          <w:b/>
          <w:caps/>
          <w:sz w:val="10"/>
          <w:szCs w:val="24"/>
        </w:rPr>
      </w:pPr>
    </w:p>
    <w:p w:rsidR="00D10C3C" w:rsidRPr="00F9211A" w:rsidRDefault="00D10C3C" w:rsidP="00D10C3C">
      <w:pPr>
        <w:pStyle w:val="Heading1"/>
        <w:spacing w:line="240" w:lineRule="auto"/>
        <w:rPr>
          <w:rFonts w:ascii="Times New Roman" w:hAnsi="Times New Roman"/>
          <w:b/>
          <w:color w:val="auto"/>
          <w:sz w:val="30"/>
          <w:szCs w:val="30"/>
        </w:rPr>
      </w:pPr>
      <w:r w:rsidRPr="00F9211A">
        <w:rPr>
          <w:rFonts w:ascii="Times New Roman" w:hAnsi="Times New Roman"/>
          <w:b/>
          <w:color w:val="auto"/>
          <w:sz w:val="30"/>
          <w:szCs w:val="30"/>
        </w:rPr>
        <w:t xml:space="preserve">LỊCH LÀM VIỆC </w:t>
      </w:r>
    </w:p>
    <w:p w:rsidR="00D10C3C" w:rsidRPr="00F9211A" w:rsidRDefault="00D10C3C" w:rsidP="00D10C3C">
      <w:pPr>
        <w:pStyle w:val="Heading2"/>
        <w:spacing w:line="240" w:lineRule="auto"/>
        <w:rPr>
          <w:rFonts w:ascii="Times New Roman" w:hAnsi="Times New Roman"/>
          <w:b/>
          <w:color w:val="auto"/>
          <w:sz w:val="24"/>
          <w:szCs w:val="24"/>
        </w:rPr>
      </w:pPr>
      <w:r w:rsidRPr="00F9211A">
        <w:rPr>
          <w:rFonts w:ascii="Times New Roman" w:hAnsi="Times New Roman"/>
          <w:b/>
          <w:color w:val="auto"/>
          <w:sz w:val="24"/>
          <w:szCs w:val="24"/>
        </w:rPr>
        <w:t>CỦA BAN THƯỜNG VỤ THÀNH ĐOÀN</w:t>
      </w:r>
    </w:p>
    <w:p w:rsidR="00D10C3C" w:rsidRPr="00F9211A" w:rsidRDefault="00D10C3C" w:rsidP="00D10C3C">
      <w:pPr>
        <w:jc w:val="center"/>
        <w:rPr>
          <w:rFonts w:ascii="Times New Roman" w:hAnsi="Times New Roman"/>
          <w:b/>
          <w:bCs/>
          <w:sz w:val="24"/>
          <w:szCs w:val="24"/>
        </w:rPr>
      </w:pPr>
      <w:r w:rsidRPr="00F9211A">
        <w:rPr>
          <w:rFonts w:ascii="Times New Roman" w:hAnsi="Times New Roman"/>
          <w:b/>
          <w:bCs/>
          <w:sz w:val="24"/>
          <w:szCs w:val="24"/>
        </w:rPr>
        <w:t xml:space="preserve">(Từ </w:t>
      </w:r>
      <w:r>
        <w:rPr>
          <w:rFonts w:ascii="Times New Roman" w:hAnsi="Times New Roman"/>
          <w:b/>
          <w:bCs/>
          <w:sz w:val="24"/>
          <w:szCs w:val="24"/>
        </w:rPr>
        <w:t>0</w:t>
      </w:r>
      <w:r w:rsidR="00B9549F">
        <w:rPr>
          <w:rFonts w:ascii="Times New Roman" w:hAnsi="Times New Roman"/>
          <w:b/>
          <w:bCs/>
          <w:sz w:val="24"/>
          <w:szCs w:val="24"/>
        </w:rPr>
        <w:t>8</w:t>
      </w:r>
      <w:r>
        <w:rPr>
          <w:rFonts w:ascii="Times New Roman" w:hAnsi="Times New Roman"/>
          <w:b/>
          <w:bCs/>
          <w:sz w:val="24"/>
          <w:szCs w:val="24"/>
        </w:rPr>
        <w:t>-8</w:t>
      </w:r>
      <w:r w:rsidRPr="00F9211A">
        <w:rPr>
          <w:rFonts w:ascii="Times New Roman" w:hAnsi="Times New Roman"/>
          <w:b/>
          <w:bCs/>
          <w:sz w:val="24"/>
          <w:szCs w:val="24"/>
        </w:rPr>
        <w:t xml:space="preserve">-2016 đến </w:t>
      </w:r>
      <w:r w:rsidR="00B9549F">
        <w:rPr>
          <w:rFonts w:ascii="Times New Roman" w:hAnsi="Times New Roman"/>
          <w:b/>
          <w:bCs/>
          <w:sz w:val="24"/>
          <w:szCs w:val="24"/>
        </w:rPr>
        <w:t>14</w:t>
      </w:r>
      <w:r>
        <w:rPr>
          <w:rFonts w:ascii="Times New Roman" w:hAnsi="Times New Roman"/>
          <w:b/>
          <w:bCs/>
          <w:sz w:val="24"/>
          <w:szCs w:val="24"/>
        </w:rPr>
        <w:t>-8</w:t>
      </w:r>
      <w:r w:rsidRPr="00F9211A">
        <w:rPr>
          <w:rFonts w:ascii="Times New Roman" w:hAnsi="Times New Roman"/>
          <w:b/>
          <w:bCs/>
          <w:sz w:val="24"/>
          <w:szCs w:val="24"/>
        </w:rPr>
        <w:t>-2016)</w:t>
      </w:r>
    </w:p>
    <w:p w:rsidR="00D10C3C" w:rsidRDefault="00D10C3C" w:rsidP="00D10C3C">
      <w:pPr>
        <w:jc w:val="center"/>
        <w:rPr>
          <w:rFonts w:ascii="Times New Roman" w:hAnsi="Times New Roman"/>
          <w:sz w:val="24"/>
          <w:szCs w:val="24"/>
        </w:rPr>
      </w:pPr>
      <w:r w:rsidRPr="00F9211A">
        <w:rPr>
          <w:rFonts w:ascii="Times New Roman" w:hAnsi="Times New Roman"/>
          <w:sz w:val="24"/>
          <w:szCs w:val="24"/>
        </w:rPr>
        <w:t>----------</w:t>
      </w:r>
    </w:p>
    <w:p w:rsidR="00D10C3C" w:rsidRPr="00875A36" w:rsidRDefault="00D10C3C" w:rsidP="00C70C95">
      <w:pPr>
        <w:pStyle w:val="Heading4"/>
        <w:spacing w:before="120" w:after="120" w:line="240" w:lineRule="auto"/>
        <w:rPr>
          <w:rFonts w:ascii="Times New Roman" w:hAnsi="Times New Roman"/>
          <w:color w:val="auto"/>
          <w:sz w:val="24"/>
          <w:szCs w:val="24"/>
        </w:rPr>
      </w:pPr>
      <w:r w:rsidRPr="00875A36">
        <w:rPr>
          <w:rFonts w:ascii="Times New Roman" w:hAnsi="Times New Roman"/>
          <w:color w:val="auto"/>
          <w:sz w:val="24"/>
          <w:szCs w:val="24"/>
        </w:rPr>
        <w:t>Trọng tâm:</w:t>
      </w:r>
    </w:p>
    <w:p w:rsidR="00C70C95" w:rsidRPr="00C70C95" w:rsidRDefault="00C70C95" w:rsidP="00C70C95">
      <w:pPr>
        <w:numPr>
          <w:ilvl w:val="0"/>
          <w:numId w:val="1"/>
        </w:numPr>
        <w:tabs>
          <w:tab w:val="clear" w:pos="120"/>
          <w:tab w:val="left" w:pos="567"/>
        </w:tabs>
        <w:spacing w:before="120" w:after="120"/>
        <w:ind w:left="0" w:right="-441" w:firstLine="284"/>
        <w:jc w:val="both"/>
        <w:rPr>
          <w:rFonts w:ascii="Times New Roman" w:hAnsi="Times New Roman"/>
          <w:b/>
          <w:i/>
          <w:sz w:val="8"/>
          <w:szCs w:val="24"/>
        </w:rPr>
      </w:pPr>
      <w:r w:rsidRPr="00C70C95">
        <w:rPr>
          <w:rFonts w:ascii="Times New Roman" w:hAnsi="Times New Roman"/>
          <w:b/>
          <w:i/>
          <w:sz w:val="24"/>
          <w:szCs w:val="24"/>
        </w:rPr>
        <w:t>Ngày hoạt động cao điểm “Chiến sĩ tình nguyện hành động Vì đàn em”.</w:t>
      </w:r>
    </w:p>
    <w:p w:rsidR="00C70C95" w:rsidRPr="004F69EB" w:rsidRDefault="00C70C95" w:rsidP="00C70C95">
      <w:pPr>
        <w:numPr>
          <w:ilvl w:val="0"/>
          <w:numId w:val="1"/>
        </w:numPr>
        <w:tabs>
          <w:tab w:val="clear" w:pos="120"/>
          <w:tab w:val="left" w:pos="567"/>
        </w:tabs>
        <w:spacing w:before="120" w:after="120"/>
        <w:ind w:left="0" w:right="-441" w:firstLine="284"/>
        <w:jc w:val="both"/>
        <w:rPr>
          <w:rFonts w:ascii="Times New Roman" w:hAnsi="Times New Roman"/>
          <w:b/>
          <w:i/>
          <w:sz w:val="8"/>
          <w:szCs w:val="24"/>
        </w:rPr>
      </w:pPr>
      <w:r w:rsidRPr="004F69EB">
        <w:rPr>
          <w:rFonts w:ascii="Times New Roman" w:hAnsi="Times New Roman"/>
          <w:b/>
          <w:i/>
          <w:sz w:val="24"/>
          <w:szCs w:val="24"/>
        </w:rPr>
        <w:t>Ngày hội của những người tình nguyện lần 10 - Năm 2016</w:t>
      </w:r>
      <w:r w:rsidR="004F69EB" w:rsidRPr="004F69EB">
        <w:rPr>
          <w:rFonts w:ascii="Times New Roman" w:hAnsi="Times New Roman"/>
          <w:b/>
          <w:i/>
          <w:sz w:val="24"/>
          <w:szCs w:val="24"/>
        </w:rPr>
        <w:t xml:space="preserve"> và </w:t>
      </w:r>
      <w:r w:rsidR="004F69EB">
        <w:rPr>
          <w:rFonts w:ascii="Times New Roman" w:hAnsi="Times New Roman"/>
          <w:b/>
          <w:i/>
          <w:sz w:val="24"/>
          <w:szCs w:val="24"/>
        </w:rPr>
        <w:t>t</w:t>
      </w:r>
      <w:r w:rsidRPr="004F69EB">
        <w:rPr>
          <w:rFonts w:ascii="Times New Roman" w:hAnsi="Times New Roman"/>
          <w:b/>
          <w:i/>
          <w:sz w:val="24"/>
          <w:szCs w:val="24"/>
        </w:rPr>
        <w:t>ổng kết các chương trình, chiến dịch tình nguyện Hè năm 2016.</w:t>
      </w:r>
    </w:p>
    <w:p w:rsidR="00D10C3C" w:rsidRPr="00C70C95" w:rsidRDefault="00C70C95" w:rsidP="00C70C95">
      <w:pPr>
        <w:numPr>
          <w:ilvl w:val="0"/>
          <w:numId w:val="1"/>
        </w:numPr>
        <w:tabs>
          <w:tab w:val="clear" w:pos="120"/>
          <w:tab w:val="left" w:pos="567"/>
        </w:tabs>
        <w:spacing w:before="120" w:after="120"/>
        <w:ind w:left="0" w:right="-441" w:firstLine="284"/>
        <w:jc w:val="both"/>
        <w:rPr>
          <w:rFonts w:ascii="Times New Roman" w:hAnsi="Times New Roman"/>
          <w:b/>
          <w:i/>
          <w:spacing w:val="-4"/>
          <w:sz w:val="8"/>
          <w:szCs w:val="24"/>
        </w:rPr>
      </w:pPr>
      <w:r w:rsidRPr="00C70C95">
        <w:rPr>
          <w:rFonts w:ascii="Times New Roman" w:hAnsi="Times New Roman"/>
          <w:b/>
          <w:i/>
          <w:noProof/>
          <w:spacing w:val="-4"/>
          <w:sz w:val="24"/>
          <w:szCs w:val="24"/>
        </w:rPr>
        <w:t>Hội nghị đánh giá 20 năm Chương trình Vườn ươm Sáng tạo Khoa học và Công nghệ trẻ.</w:t>
      </w:r>
    </w:p>
    <w:p w:rsidR="00C70C95" w:rsidRPr="00D10C3C" w:rsidRDefault="00C70C95" w:rsidP="00C70C95">
      <w:pPr>
        <w:tabs>
          <w:tab w:val="left" w:pos="567"/>
        </w:tabs>
        <w:ind w:left="720" w:right="-441"/>
        <w:jc w:val="both"/>
        <w:rPr>
          <w:rFonts w:ascii="Times New Roman" w:hAnsi="Times New Roman"/>
          <w:b/>
          <w:i/>
          <w:sz w:val="8"/>
          <w:szCs w:val="24"/>
        </w:rPr>
      </w:pPr>
    </w:p>
    <w:tbl>
      <w:tblPr>
        <w:tblW w:w="10489"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688"/>
        <w:gridCol w:w="898"/>
        <w:gridCol w:w="6475"/>
        <w:gridCol w:w="1428"/>
      </w:tblGrid>
      <w:tr w:rsidR="00D10C3C" w:rsidRPr="0002412F" w:rsidTr="009B606C">
        <w:trPr>
          <w:tblHeader/>
          <w:jc w:val="center"/>
        </w:trPr>
        <w:tc>
          <w:tcPr>
            <w:tcW w:w="1688" w:type="dxa"/>
            <w:tcBorders>
              <w:top w:val="double" w:sz="4" w:space="0" w:color="auto"/>
              <w:left w:val="double" w:sz="4" w:space="0" w:color="auto"/>
              <w:bottom w:val="double" w:sz="4" w:space="0" w:color="auto"/>
              <w:right w:val="nil"/>
            </w:tcBorders>
          </w:tcPr>
          <w:p w:rsidR="00D10C3C" w:rsidRPr="0002412F" w:rsidRDefault="00D10C3C" w:rsidP="000670F0">
            <w:pPr>
              <w:pStyle w:val="Heading5"/>
              <w:rPr>
                <w:rFonts w:ascii="Times New Roman" w:hAnsi="Times New Roman"/>
                <w:sz w:val="24"/>
                <w:szCs w:val="24"/>
              </w:rPr>
            </w:pPr>
            <w:r w:rsidRPr="0002412F">
              <w:rPr>
                <w:rFonts w:ascii="Times New Roman" w:hAnsi="Times New Roman"/>
                <w:sz w:val="24"/>
                <w:szCs w:val="24"/>
              </w:rPr>
              <w:t>NGÀY</w:t>
            </w:r>
          </w:p>
        </w:tc>
        <w:tc>
          <w:tcPr>
            <w:tcW w:w="898" w:type="dxa"/>
            <w:tcBorders>
              <w:top w:val="double" w:sz="4" w:space="0" w:color="auto"/>
              <w:left w:val="single" w:sz="6" w:space="0" w:color="000000"/>
              <w:bottom w:val="double" w:sz="4" w:space="0" w:color="auto"/>
              <w:right w:val="single" w:sz="6" w:space="0" w:color="000000"/>
            </w:tcBorders>
          </w:tcPr>
          <w:p w:rsidR="00D10C3C" w:rsidRPr="0002412F" w:rsidRDefault="00D10C3C" w:rsidP="000670F0">
            <w:pPr>
              <w:jc w:val="center"/>
              <w:rPr>
                <w:rFonts w:ascii="Times New Roman" w:hAnsi="Times New Roman"/>
                <w:b/>
                <w:sz w:val="24"/>
                <w:szCs w:val="24"/>
              </w:rPr>
            </w:pPr>
            <w:r w:rsidRPr="0002412F">
              <w:rPr>
                <w:rFonts w:ascii="Times New Roman" w:hAnsi="Times New Roman"/>
                <w:b/>
                <w:sz w:val="24"/>
                <w:szCs w:val="24"/>
              </w:rPr>
              <w:t>GIỜ</w:t>
            </w:r>
          </w:p>
        </w:tc>
        <w:tc>
          <w:tcPr>
            <w:tcW w:w="6475" w:type="dxa"/>
            <w:tcBorders>
              <w:top w:val="double" w:sz="4" w:space="0" w:color="auto"/>
              <w:left w:val="nil"/>
              <w:bottom w:val="double" w:sz="4" w:space="0" w:color="auto"/>
              <w:right w:val="nil"/>
            </w:tcBorders>
          </w:tcPr>
          <w:p w:rsidR="00D10C3C" w:rsidRPr="0002412F" w:rsidRDefault="00D10C3C" w:rsidP="007C2A75">
            <w:pPr>
              <w:jc w:val="center"/>
              <w:rPr>
                <w:rFonts w:ascii="Times New Roman" w:hAnsi="Times New Roman"/>
                <w:b/>
                <w:sz w:val="24"/>
                <w:szCs w:val="24"/>
              </w:rPr>
            </w:pPr>
            <w:r w:rsidRPr="0002412F">
              <w:rPr>
                <w:rFonts w:ascii="Times New Roman" w:hAnsi="Times New Roman"/>
                <w:b/>
                <w:sz w:val="24"/>
                <w:szCs w:val="24"/>
              </w:rPr>
              <w:t>NỘI DUNG - THÀNH PHẦN</w:t>
            </w:r>
          </w:p>
        </w:tc>
        <w:tc>
          <w:tcPr>
            <w:tcW w:w="1428" w:type="dxa"/>
            <w:tcBorders>
              <w:top w:val="double" w:sz="4" w:space="0" w:color="auto"/>
              <w:left w:val="single" w:sz="6" w:space="0" w:color="000000"/>
              <w:bottom w:val="double" w:sz="4" w:space="0" w:color="auto"/>
              <w:right w:val="double" w:sz="4" w:space="0" w:color="auto"/>
            </w:tcBorders>
          </w:tcPr>
          <w:p w:rsidR="00D10C3C" w:rsidRPr="0002412F" w:rsidRDefault="00D10C3C" w:rsidP="000670F0">
            <w:pPr>
              <w:jc w:val="center"/>
              <w:rPr>
                <w:rFonts w:ascii="Times New Roman" w:hAnsi="Times New Roman"/>
                <w:b/>
                <w:sz w:val="24"/>
                <w:szCs w:val="24"/>
              </w:rPr>
            </w:pPr>
            <w:r w:rsidRPr="0002412F">
              <w:rPr>
                <w:rFonts w:ascii="Times New Roman" w:hAnsi="Times New Roman"/>
                <w:b/>
                <w:sz w:val="24"/>
                <w:szCs w:val="24"/>
              </w:rPr>
              <w:t>ĐỊA ĐIỂM</w:t>
            </w:r>
          </w:p>
        </w:tc>
      </w:tr>
      <w:tr w:rsidR="00B9549F" w:rsidRPr="0002412F" w:rsidTr="00B9549F">
        <w:trPr>
          <w:jc w:val="center"/>
        </w:trPr>
        <w:tc>
          <w:tcPr>
            <w:tcW w:w="1688" w:type="dxa"/>
            <w:vMerge w:val="restart"/>
            <w:tcBorders>
              <w:left w:val="double" w:sz="4" w:space="0" w:color="auto"/>
              <w:right w:val="nil"/>
            </w:tcBorders>
          </w:tcPr>
          <w:p w:rsidR="00B9549F" w:rsidRPr="0002412F" w:rsidRDefault="00B9549F" w:rsidP="00B9549F">
            <w:pPr>
              <w:jc w:val="center"/>
              <w:rPr>
                <w:rFonts w:ascii="Times New Roman" w:hAnsi="Times New Roman"/>
                <w:b/>
                <w:caps/>
                <w:sz w:val="24"/>
                <w:szCs w:val="24"/>
              </w:rPr>
            </w:pPr>
            <w:r w:rsidRPr="0002412F">
              <w:rPr>
                <w:rFonts w:ascii="Times New Roman" w:hAnsi="Times New Roman"/>
                <w:b/>
                <w:caps/>
                <w:sz w:val="24"/>
                <w:szCs w:val="24"/>
              </w:rPr>
              <w:t>THỨ HAI</w:t>
            </w:r>
          </w:p>
          <w:p w:rsidR="00B9549F" w:rsidRPr="0002412F" w:rsidRDefault="00B9549F" w:rsidP="00B9549F">
            <w:pPr>
              <w:jc w:val="center"/>
              <w:rPr>
                <w:rFonts w:ascii="Times New Roman" w:hAnsi="Times New Roman"/>
                <w:b/>
                <w:caps/>
                <w:sz w:val="24"/>
                <w:szCs w:val="24"/>
              </w:rPr>
            </w:pPr>
            <w:r w:rsidRPr="0002412F">
              <w:rPr>
                <w:rFonts w:ascii="Times New Roman" w:hAnsi="Times New Roman"/>
                <w:b/>
                <w:caps/>
                <w:sz w:val="24"/>
                <w:szCs w:val="24"/>
              </w:rPr>
              <w:t>08-8</w:t>
            </w:r>
          </w:p>
        </w:tc>
        <w:tc>
          <w:tcPr>
            <w:tcW w:w="898" w:type="dxa"/>
            <w:tcBorders>
              <w:top w:val="nil"/>
              <w:left w:val="single" w:sz="6" w:space="0" w:color="000000"/>
              <w:bottom w:val="nil"/>
              <w:right w:val="single" w:sz="6" w:space="0" w:color="000000"/>
            </w:tcBorders>
          </w:tcPr>
          <w:p w:rsidR="00B9549F" w:rsidRDefault="0067642E" w:rsidP="00B9549F">
            <w:pPr>
              <w:tabs>
                <w:tab w:val="left" w:pos="6480"/>
              </w:tabs>
              <w:ind w:right="-90"/>
              <w:jc w:val="center"/>
              <w:rPr>
                <w:rFonts w:ascii="Times New Roman" w:hAnsi="Times New Roman"/>
                <w:b/>
                <w:sz w:val="24"/>
                <w:szCs w:val="24"/>
              </w:rPr>
            </w:pPr>
            <w:r w:rsidRPr="0002412F">
              <w:rPr>
                <w:rFonts w:ascii="Times New Roman" w:hAnsi="Times New Roman"/>
                <w:b/>
                <w:sz w:val="24"/>
                <w:szCs w:val="24"/>
              </w:rPr>
              <w:t>07g00</w:t>
            </w:r>
          </w:p>
          <w:p w:rsidR="004F69EB" w:rsidRPr="0002412F" w:rsidRDefault="00D01AB1" w:rsidP="00B9549F">
            <w:pPr>
              <w:tabs>
                <w:tab w:val="left" w:pos="6480"/>
              </w:tabs>
              <w:ind w:right="-90"/>
              <w:jc w:val="center"/>
              <w:rPr>
                <w:rFonts w:ascii="Times New Roman" w:hAnsi="Times New Roman"/>
                <w:b/>
                <w:sz w:val="24"/>
                <w:szCs w:val="24"/>
              </w:rPr>
            </w:pPr>
            <w:r w:rsidRPr="0002412F">
              <w:rPr>
                <w:rFonts w:ascii="Times New Roman" w:hAnsi="Times New Roman"/>
                <w:sz w:val="24"/>
                <w:szCs w:val="24"/>
              </w:rPr>
              <w:fldChar w:fldCharType="begin"/>
            </w:r>
            <w:r w:rsidR="004F69EB" w:rsidRPr="0002412F">
              <w:rPr>
                <w:rFonts w:ascii="Times New Roman" w:hAnsi="Times New Roman"/>
                <w:sz w:val="24"/>
                <w:szCs w:val="24"/>
              </w:rPr>
              <w:instrText xml:space="preserve"> IF </w:instrText>
            </w:r>
            <w:r w:rsidR="004F69EB" w:rsidRPr="0002412F">
              <w:rPr>
                <w:rFonts w:ascii="Times New Roman" w:hAnsi="Times New Roman"/>
                <w:noProof/>
                <w:sz w:val="24"/>
                <w:szCs w:val="24"/>
              </w:rPr>
              <w:instrText>T</w:instrText>
            </w:r>
            <w:r w:rsidR="004F69EB" w:rsidRPr="0002412F">
              <w:rPr>
                <w:rFonts w:ascii="Times New Roman" w:hAnsi="Times New Roman"/>
                <w:sz w:val="24"/>
                <w:szCs w:val="24"/>
              </w:rPr>
              <w:instrText xml:space="preserve"> = "T" </w:instrText>
            </w:r>
            <w:r w:rsidR="004F69EB" w:rsidRPr="0002412F">
              <w:rPr>
                <w:rFonts w:ascii="Segoe UI Symbol" w:hAnsi="Segoe UI Symbol" w:cs="Segoe UI Symbol"/>
                <w:sz w:val="24"/>
                <w:szCs w:val="24"/>
              </w:rPr>
              <w:instrText>✪</w:instrText>
            </w:r>
            <w:r w:rsidR="004F69EB" w:rsidRPr="0002412F">
              <w:rPr>
                <w:rFonts w:ascii="Times New Roman" w:hAnsi="Times New Roman"/>
                <w:sz w:val="24"/>
                <w:szCs w:val="24"/>
              </w:rPr>
              <w:instrText xml:space="preserve"> ""</w:instrText>
            </w:r>
            <w:r w:rsidRPr="0002412F">
              <w:rPr>
                <w:rFonts w:ascii="Times New Roman" w:hAnsi="Times New Roman"/>
                <w:sz w:val="24"/>
                <w:szCs w:val="24"/>
              </w:rPr>
              <w:fldChar w:fldCharType="separate"/>
            </w:r>
            <w:r w:rsidR="004F69EB" w:rsidRPr="0002412F">
              <w:rPr>
                <w:rFonts w:ascii="Segoe UI Symbol" w:hAnsi="Segoe UI Symbol" w:cs="Segoe UI Symbol"/>
                <w:sz w:val="24"/>
                <w:szCs w:val="24"/>
              </w:rPr>
              <w:t>✪</w:t>
            </w:r>
            <w:r w:rsidRPr="0002412F">
              <w:rPr>
                <w:rFonts w:ascii="Times New Roman" w:hAnsi="Times New Roman"/>
                <w:sz w:val="24"/>
                <w:szCs w:val="24"/>
              </w:rPr>
              <w:fldChar w:fldCharType="end"/>
            </w:r>
          </w:p>
        </w:tc>
        <w:tc>
          <w:tcPr>
            <w:tcW w:w="6475" w:type="dxa"/>
            <w:tcBorders>
              <w:top w:val="nil"/>
              <w:left w:val="nil"/>
              <w:bottom w:val="nil"/>
              <w:right w:val="nil"/>
            </w:tcBorders>
          </w:tcPr>
          <w:p w:rsidR="00B9549F" w:rsidRPr="0002412F" w:rsidRDefault="0067642E" w:rsidP="007C2A75">
            <w:pPr>
              <w:tabs>
                <w:tab w:val="center" w:pos="1440"/>
                <w:tab w:val="left" w:pos="6480"/>
              </w:tabs>
              <w:jc w:val="both"/>
              <w:rPr>
                <w:rFonts w:ascii="Times New Roman" w:hAnsi="Times New Roman"/>
                <w:sz w:val="24"/>
                <w:szCs w:val="24"/>
              </w:rPr>
            </w:pPr>
            <w:r w:rsidRPr="0002412F">
              <w:rPr>
                <w:rFonts w:ascii="Times New Roman" w:hAnsi="Times New Roman"/>
                <w:sz w:val="24"/>
                <w:szCs w:val="24"/>
              </w:rPr>
              <w:t xml:space="preserve">Thăm chiến sĩ tình nguyện Mùa hè xanh tại mặt trận Đảo Thổ Chu – Tỉnh Kiên Giang </w:t>
            </w:r>
            <w:r w:rsidRPr="0002412F">
              <w:rPr>
                <w:rFonts w:ascii="Times New Roman" w:hAnsi="Times New Roman"/>
                <w:i/>
                <w:sz w:val="24"/>
                <w:szCs w:val="24"/>
              </w:rPr>
              <w:t>(TP: đ/c Thắng, T.Hà, Nhã, Đ.Nguyên)</w:t>
            </w:r>
          </w:p>
        </w:tc>
        <w:tc>
          <w:tcPr>
            <w:tcW w:w="1428" w:type="dxa"/>
            <w:tcBorders>
              <w:top w:val="nil"/>
              <w:left w:val="single" w:sz="6" w:space="0" w:color="000000"/>
              <w:bottom w:val="nil"/>
              <w:right w:val="double" w:sz="4" w:space="0" w:color="auto"/>
            </w:tcBorders>
          </w:tcPr>
          <w:p w:rsidR="00B9549F" w:rsidRPr="0002412F" w:rsidRDefault="0067642E" w:rsidP="00B9549F">
            <w:pPr>
              <w:jc w:val="center"/>
              <w:rPr>
                <w:rFonts w:ascii="Times New Roman" w:hAnsi="Times New Roman"/>
                <w:sz w:val="24"/>
                <w:szCs w:val="24"/>
              </w:rPr>
            </w:pPr>
            <w:r w:rsidRPr="0002412F">
              <w:rPr>
                <w:rFonts w:ascii="Times New Roman" w:hAnsi="Times New Roman"/>
                <w:sz w:val="18"/>
                <w:szCs w:val="24"/>
              </w:rPr>
              <w:t xml:space="preserve">Tỉnh Kiên Giang </w:t>
            </w:r>
          </w:p>
        </w:tc>
      </w:tr>
      <w:tr w:rsidR="0067642E" w:rsidRPr="0002412F" w:rsidTr="00B9549F">
        <w:trPr>
          <w:jc w:val="center"/>
        </w:trPr>
        <w:tc>
          <w:tcPr>
            <w:tcW w:w="1688" w:type="dxa"/>
            <w:vMerge/>
            <w:tcBorders>
              <w:left w:val="double" w:sz="4" w:space="0" w:color="auto"/>
              <w:bottom w:val="nil"/>
              <w:right w:val="nil"/>
            </w:tcBorders>
          </w:tcPr>
          <w:p w:rsidR="0067642E" w:rsidRPr="0002412F" w:rsidRDefault="0067642E" w:rsidP="00B9549F">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67642E" w:rsidRPr="0002412F" w:rsidRDefault="0067642E" w:rsidP="00476166">
            <w:pPr>
              <w:tabs>
                <w:tab w:val="left" w:pos="6480"/>
              </w:tabs>
              <w:ind w:right="-90"/>
              <w:jc w:val="center"/>
              <w:rPr>
                <w:rFonts w:ascii="Times New Roman" w:hAnsi="Times New Roman"/>
                <w:b/>
                <w:sz w:val="24"/>
                <w:szCs w:val="24"/>
              </w:rPr>
            </w:pPr>
            <w:r w:rsidRPr="0002412F">
              <w:rPr>
                <w:rFonts w:ascii="Times New Roman" w:hAnsi="Times New Roman"/>
                <w:b/>
                <w:noProof/>
                <w:sz w:val="24"/>
                <w:szCs w:val="24"/>
              </w:rPr>
              <w:t>07g00</w:t>
            </w:r>
            <w:r w:rsidR="00D01AB1"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00D01AB1" w:rsidRPr="0002412F">
              <w:rPr>
                <w:rFonts w:ascii="Times New Roman" w:hAnsi="Times New Roman"/>
                <w:sz w:val="24"/>
                <w:szCs w:val="24"/>
              </w:rPr>
              <w:fldChar w:fldCharType="end"/>
            </w:r>
            <w:r w:rsidR="00D01AB1"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 </w:instrText>
            </w:r>
            <w:r w:rsidR="00D01AB1" w:rsidRPr="0002412F">
              <w:rPr>
                <w:rFonts w:ascii="Times New Roman" w:hAnsi="Times New Roman"/>
                <w:sz w:val="24"/>
                <w:szCs w:val="24"/>
              </w:rPr>
              <w:fldChar w:fldCharType="end"/>
            </w:r>
          </w:p>
        </w:tc>
        <w:tc>
          <w:tcPr>
            <w:tcW w:w="6475" w:type="dxa"/>
            <w:tcBorders>
              <w:top w:val="nil"/>
              <w:left w:val="nil"/>
              <w:bottom w:val="nil"/>
              <w:right w:val="nil"/>
            </w:tcBorders>
          </w:tcPr>
          <w:p w:rsidR="0067642E" w:rsidRPr="0002412F" w:rsidRDefault="0067642E" w:rsidP="00476166">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Tham dự Hội nghị đánh giá việc triển khai thí điểm nhiệm kỳ Đại hội Đoàn và lấy ý kiến bổ sung, sửa đổi Điều lệ Đoàn, Hướng dẫn thực hiện Điều lệ Đoàn khóa X của Trung ương Đoàn – 02 ngày (</w:t>
            </w:r>
            <w:r w:rsidRPr="0002412F">
              <w:rPr>
                <w:rFonts w:ascii="Times New Roman" w:hAnsi="Times New Roman"/>
                <w:i/>
                <w:noProof/>
                <w:sz w:val="24"/>
                <w:szCs w:val="24"/>
              </w:rPr>
              <w:t>TP: đ/c Q.Sơn, T.Hải, M.Hải, theo TB số 2254-TB/TĐTN-BTC)</w:t>
            </w:r>
          </w:p>
        </w:tc>
        <w:tc>
          <w:tcPr>
            <w:tcW w:w="1428" w:type="dxa"/>
            <w:tcBorders>
              <w:top w:val="nil"/>
              <w:left w:val="single" w:sz="6" w:space="0" w:color="000000"/>
              <w:bottom w:val="nil"/>
              <w:right w:val="double" w:sz="4" w:space="0" w:color="auto"/>
            </w:tcBorders>
          </w:tcPr>
          <w:p w:rsidR="0067642E" w:rsidRPr="0002412F" w:rsidRDefault="0067642E" w:rsidP="00476166">
            <w:pPr>
              <w:jc w:val="center"/>
              <w:rPr>
                <w:rFonts w:ascii="Times New Roman" w:hAnsi="Times New Roman"/>
                <w:noProof/>
                <w:sz w:val="16"/>
                <w:szCs w:val="24"/>
              </w:rPr>
            </w:pPr>
            <w:r w:rsidRPr="0002412F">
              <w:rPr>
                <w:rFonts w:ascii="Times New Roman" w:hAnsi="Times New Roman"/>
                <w:noProof/>
                <w:sz w:val="16"/>
                <w:szCs w:val="24"/>
              </w:rPr>
              <w:t xml:space="preserve">Thành phố Đà Lạt, </w:t>
            </w:r>
          </w:p>
          <w:p w:rsidR="0067642E" w:rsidRPr="0002412F" w:rsidRDefault="0067642E" w:rsidP="00476166">
            <w:pPr>
              <w:jc w:val="center"/>
              <w:rPr>
                <w:rFonts w:ascii="Times New Roman" w:hAnsi="Times New Roman"/>
                <w:sz w:val="16"/>
                <w:szCs w:val="24"/>
              </w:rPr>
            </w:pPr>
            <w:r w:rsidRPr="0002412F">
              <w:rPr>
                <w:rFonts w:ascii="Times New Roman" w:hAnsi="Times New Roman"/>
                <w:noProof/>
                <w:sz w:val="16"/>
                <w:szCs w:val="24"/>
              </w:rPr>
              <w:t>Tỉnh Lâm Đồng</w:t>
            </w:r>
          </w:p>
          <w:p w:rsidR="0067642E" w:rsidRPr="0002412F" w:rsidRDefault="0067642E" w:rsidP="00476166">
            <w:pPr>
              <w:jc w:val="center"/>
              <w:rPr>
                <w:rFonts w:ascii="Times New Roman" w:hAnsi="Times New Roman"/>
                <w:sz w:val="24"/>
                <w:szCs w:val="24"/>
              </w:rPr>
            </w:pPr>
          </w:p>
        </w:tc>
      </w:tr>
      <w:tr w:rsidR="0067642E" w:rsidRPr="0002412F" w:rsidTr="00B9549F">
        <w:trPr>
          <w:jc w:val="center"/>
        </w:trPr>
        <w:tc>
          <w:tcPr>
            <w:tcW w:w="1688" w:type="dxa"/>
            <w:tcBorders>
              <w:left w:val="double" w:sz="4" w:space="0" w:color="auto"/>
              <w:bottom w:val="nil"/>
              <w:right w:val="nil"/>
            </w:tcBorders>
          </w:tcPr>
          <w:p w:rsidR="0067642E" w:rsidRPr="0002412F" w:rsidRDefault="0067642E" w:rsidP="00B9549F">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67642E" w:rsidRPr="0002412F" w:rsidRDefault="0067642E" w:rsidP="00FA0A0C">
            <w:pPr>
              <w:tabs>
                <w:tab w:val="left" w:pos="6480"/>
              </w:tabs>
              <w:ind w:right="-90"/>
              <w:jc w:val="center"/>
              <w:rPr>
                <w:rFonts w:ascii="Times New Roman" w:hAnsi="Times New Roman"/>
                <w:b/>
                <w:sz w:val="24"/>
                <w:szCs w:val="24"/>
              </w:rPr>
            </w:pPr>
            <w:r w:rsidRPr="0002412F">
              <w:rPr>
                <w:rFonts w:ascii="Times New Roman" w:hAnsi="Times New Roman"/>
                <w:b/>
                <w:noProof/>
                <w:sz w:val="24"/>
                <w:szCs w:val="24"/>
              </w:rPr>
              <w:t>08g00</w:t>
            </w:r>
            <w:r w:rsidR="00D01AB1"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00D01AB1" w:rsidRPr="0002412F">
              <w:rPr>
                <w:rFonts w:ascii="Times New Roman" w:hAnsi="Times New Roman"/>
                <w:sz w:val="24"/>
                <w:szCs w:val="24"/>
              </w:rPr>
              <w:fldChar w:fldCharType="end"/>
            </w:r>
            <w:r w:rsidR="00D01AB1"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 </w:instrText>
            </w:r>
            <w:r w:rsidR="00D01AB1" w:rsidRPr="0002412F">
              <w:rPr>
                <w:rFonts w:ascii="Times New Roman" w:hAnsi="Times New Roman"/>
                <w:sz w:val="24"/>
                <w:szCs w:val="24"/>
              </w:rPr>
              <w:fldChar w:fldCharType="end"/>
            </w:r>
          </w:p>
        </w:tc>
        <w:tc>
          <w:tcPr>
            <w:tcW w:w="6475" w:type="dxa"/>
            <w:tcBorders>
              <w:top w:val="nil"/>
              <w:left w:val="nil"/>
              <w:bottom w:val="nil"/>
              <w:right w:val="nil"/>
            </w:tcBorders>
          </w:tcPr>
          <w:p w:rsidR="0067642E" w:rsidRPr="0002412F" w:rsidRDefault="0067642E" w:rsidP="00FA0A0C">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 xml:space="preserve">Chương trình Trí thức Khoa học trẻ tình nguyện “Chuyển giao mô hình trồng rau thủy canh cho hộ dân” tại Xã Long Thới, Huyện Nhà Bè </w:t>
            </w:r>
            <w:r w:rsidRPr="0002412F">
              <w:rPr>
                <w:rFonts w:ascii="Times New Roman" w:hAnsi="Times New Roman"/>
                <w:i/>
                <w:noProof/>
                <w:sz w:val="24"/>
                <w:szCs w:val="24"/>
              </w:rPr>
              <w:t>(TP: đ/c K.Thành, TT PT KHCN Trẻ)</w:t>
            </w:r>
          </w:p>
        </w:tc>
        <w:tc>
          <w:tcPr>
            <w:tcW w:w="1428" w:type="dxa"/>
            <w:tcBorders>
              <w:top w:val="nil"/>
              <w:left w:val="single" w:sz="6" w:space="0" w:color="000000"/>
              <w:bottom w:val="nil"/>
              <w:right w:val="double" w:sz="4" w:space="0" w:color="auto"/>
            </w:tcBorders>
          </w:tcPr>
          <w:p w:rsidR="0067642E" w:rsidRPr="0002412F" w:rsidRDefault="0067642E" w:rsidP="00FA0A0C">
            <w:pPr>
              <w:jc w:val="center"/>
              <w:rPr>
                <w:rFonts w:ascii="Times New Roman" w:hAnsi="Times New Roman"/>
                <w:sz w:val="24"/>
                <w:szCs w:val="24"/>
              </w:rPr>
            </w:pPr>
            <w:r w:rsidRPr="0002412F">
              <w:rPr>
                <w:rFonts w:ascii="Times New Roman" w:hAnsi="Times New Roman"/>
                <w:noProof/>
                <w:sz w:val="24"/>
                <w:szCs w:val="24"/>
              </w:rPr>
              <w:t>Cơ sở</w:t>
            </w:r>
          </w:p>
          <w:p w:rsidR="0067642E" w:rsidRPr="0002412F" w:rsidRDefault="0067642E" w:rsidP="00FA0A0C">
            <w:pPr>
              <w:jc w:val="center"/>
              <w:rPr>
                <w:rFonts w:ascii="Times New Roman" w:hAnsi="Times New Roman"/>
                <w:sz w:val="24"/>
                <w:szCs w:val="24"/>
              </w:rPr>
            </w:pPr>
          </w:p>
        </w:tc>
      </w:tr>
      <w:tr w:rsidR="0067642E" w:rsidRPr="0002412F" w:rsidTr="00B9549F">
        <w:trPr>
          <w:jc w:val="center"/>
        </w:trPr>
        <w:tc>
          <w:tcPr>
            <w:tcW w:w="1688" w:type="dxa"/>
            <w:tcBorders>
              <w:top w:val="nil"/>
              <w:left w:val="double" w:sz="4" w:space="0" w:color="auto"/>
              <w:bottom w:val="nil"/>
              <w:right w:val="nil"/>
            </w:tcBorders>
          </w:tcPr>
          <w:p w:rsidR="0067642E" w:rsidRPr="0002412F" w:rsidRDefault="0067642E" w:rsidP="00B9549F">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67642E" w:rsidRPr="0002412F" w:rsidRDefault="0067642E" w:rsidP="00B9549F">
            <w:pPr>
              <w:tabs>
                <w:tab w:val="left" w:pos="6480"/>
              </w:tabs>
              <w:ind w:right="-90"/>
              <w:jc w:val="center"/>
              <w:rPr>
                <w:rFonts w:ascii="Times New Roman" w:hAnsi="Times New Roman"/>
                <w:b/>
                <w:sz w:val="24"/>
                <w:szCs w:val="24"/>
              </w:rPr>
            </w:pPr>
            <w:r w:rsidRPr="0002412F">
              <w:rPr>
                <w:rFonts w:ascii="Times New Roman" w:hAnsi="Times New Roman"/>
                <w:b/>
                <w:noProof/>
                <w:sz w:val="24"/>
                <w:szCs w:val="24"/>
              </w:rPr>
              <w:t>08g30</w:t>
            </w:r>
            <w:r w:rsidR="00D01AB1"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00D01AB1" w:rsidRPr="0002412F">
              <w:rPr>
                <w:rFonts w:ascii="Times New Roman" w:hAnsi="Times New Roman"/>
                <w:sz w:val="24"/>
                <w:szCs w:val="24"/>
              </w:rPr>
              <w:fldChar w:fldCharType="end"/>
            </w:r>
            <w:r w:rsidR="00D01AB1"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 </w:instrText>
            </w:r>
            <w:r w:rsidR="00D01AB1" w:rsidRPr="0002412F">
              <w:rPr>
                <w:rFonts w:ascii="Times New Roman" w:hAnsi="Times New Roman"/>
                <w:sz w:val="24"/>
                <w:szCs w:val="24"/>
              </w:rPr>
              <w:fldChar w:fldCharType="end"/>
            </w:r>
          </w:p>
        </w:tc>
        <w:tc>
          <w:tcPr>
            <w:tcW w:w="6475" w:type="dxa"/>
            <w:tcBorders>
              <w:top w:val="nil"/>
              <w:left w:val="nil"/>
              <w:bottom w:val="nil"/>
              <w:right w:val="nil"/>
            </w:tcBorders>
          </w:tcPr>
          <w:p w:rsidR="0067642E" w:rsidRPr="0002412F" w:rsidRDefault="0067642E" w:rsidP="007C2A75">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 xml:space="preserve">Họp giao ban Thường trực - Văn phòng </w:t>
            </w:r>
            <w:r w:rsidRPr="0002412F">
              <w:rPr>
                <w:rFonts w:ascii="Times New Roman" w:hAnsi="Times New Roman"/>
                <w:i/>
                <w:noProof/>
                <w:sz w:val="24"/>
                <w:szCs w:val="24"/>
              </w:rPr>
              <w:t>(TP:</w:t>
            </w:r>
            <w:r w:rsidR="0002412F">
              <w:rPr>
                <w:rFonts w:ascii="Times New Roman" w:hAnsi="Times New Roman"/>
                <w:i/>
                <w:noProof/>
                <w:sz w:val="24"/>
                <w:szCs w:val="24"/>
              </w:rPr>
              <w:t xml:space="preserve"> </w:t>
            </w:r>
            <w:r w:rsidRPr="0002412F">
              <w:rPr>
                <w:rFonts w:ascii="Times New Roman" w:hAnsi="Times New Roman"/>
                <w:i/>
                <w:noProof/>
                <w:sz w:val="24"/>
                <w:szCs w:val="24"/>
              </w:rPr>
              <w:t>Thường trực, lãnh đạo Văn phòng )</w:t>
            </w:r>
          </w:p>
        </w:tc>
        <w:tc>
          <w:tcPr>
            <w:tcW w:w="1428" w:type="dxa"/>
            <w:tcBorders>
              <w:top w:val="nil"/>
              <w:left w:val="single" w:sz="6" w:space="0" w:color="000000"/>
              <w:bottom w:val="nil"/>
              <w:right w:val="double" w:sz="4" w:space="0" w:color="auto"/>
            </w:tcBorders>
          </w:tcPr>
          <w:p w:rsidR="0067642E" w:rsidRPr="0002412F" w:rsidRDefault="0067642E" w:rsidP="00B9549F">
            <w:pPr>
              <w:jc w:val="center"/>
              <w:rPr>
                <w:rFonts w:ascii="Times New Roman" w:hAnsi="Times New Roman"/>
                <w:sz w:val="24"/>
                <w:szCs w:val="24"/>
              </w:rPr>
            </w:pPr>
            <w:r w:rsidRPr="0002412F">
              <w:rPr>
                <w:rFonts w:ascii="Times New Roman" w:hAnsi="Times New Roman"/>
                <w:noProof/>
                <w:sz w:val="24"/>
                <w:szCs w:val="24"/>
              </w:rPr>
              <w:t>P.B2</w:t>
            </w:r>
          </w:p>
          <w:p w:rsidR="0067642E" w:rsidRPr="0002412F" w:rsidRDefault="0067642E" w:rsidP="00B9549F">
            <w:pPr>
              <w:jc w:val="center"/>
              <w:rPr>
                <w:rFonts w:ascii="Times New Roman" w:hAnsi="Times New Roman"/>
                <w:sz w:val="24"/>
                <w:szCs w:val="24"/>
              </w:rPr>
            </w:pPr>
          </w:p>
        </w:tc>
      </w:tr>
      <w:tr w:rsidR="0067642E" w:rsidRPr="0002412F" w:rsidTr="00B9549F">
        <w:trPr>
          <w:jc w:val="center"/>
        </w:trPr>
        <w:tc>
          <w:tcPr>
            <w:tcW w:w="1688" w:type="dxa"/>
            <w:tcBorders>
              <w:top w:val="nil"/>
              <w:left w:val="double" w:sz="4" w:space="0" w:color="auto"/>
              <w:bottom w:val="nil"/>
              <w:right w:val="nil"/>
            </w:tcBorders>
          </w:tcPr>
          <w:p w:rsidR="0067642E" w:rsidRPr="0002412F" w:rsidRDefault="0067642E" w:rsidP="00FC4531">
            <w:pP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67642E" w:rsidRPr="0002412F" w:rsidRDefault="0067642E" w:rsidP="00B9549F">
            <w:pPr>
              <w:tabs>
                <w:tab w:val="left" w:pos="6480"/>
              </w:tabs>
              <w:ind w:right="-90"/>
              <w:jc w:val="center"/>
              <w:rPr>
                <w:rFonts w:ascii="Times New Roman" w:hAnsi="Times New Roman"/>
                <w:b/>
                <w:sz w:val="24"/>
                <w:szCs w:val="24"/>
              </w:rPr>
            </w:pPr>
            <w:r w:rsidRPr="0002412F">
              <w:rPr>
                <w:rFonts w:ascii="Times New Roman" w:hAnsi="Times New Roman"/>
                <w:b/>
                <w:noProof/>
                <w:sz w:val="24"/>
                <w:szCs w:val="24"/>
              </w:rPr>
              <w:t>09g30</w:t>
            </w:r>
            <w:r w:rsidR="00D01AB1"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00D01AB1" w:rsidRPr="0002412F">
              <w:rPr>
                <w:rFonts w:ascii="Times New Roman" w:hAnsi="Times New Roman"/>
                <w:sz w:val="24"/>
                <w:szCs w:val="24"/>
              </w:rPr>
              <w:fldChar w:fldCharType="end"/>
            </w:r>
            <w:r w:rsidR="00D01AB1"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 </w:instrText>
            </w:r>
            <w:r w:rsidR="00D01AB1" w:rsidRPr="0002412F">
              <w:rPr>
                <w:rFonts w:ascii="Times New Roman" w:hAnsi="Times New Roman"/>
                <w:sz w:val="24"/>
                <w:szCs w:val="24"/>
              </w:rPr>
              <w:fldChar w:fldCharType="end"/>
            </w:r>
          </w:p>
        </w:tc>
        <w:tc>
          <w:tcPr>
            <w:tcW w:w="6475" w:type="dxa"/>
            <w:tcBorders>
              <w:top w:val="nil"/>
              <w:left w:val="nil"/>
              <w:bottom w:val="nil"/>
              <w:right w:val="nil"/>
            </w:tcBorders>
          </w:tcPr>
          <w:p w:rsidR="0067642E" w:rsidRPr="0002412F" w:rsidRDefault="0067642E" w:rsidP="007C2A75">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 xml:space="preserve">Giao ban Báo Tuổi Trẻ </w:t>
            </w:r>
            <w:r w:rsidRPr="0002412F">
              <w:rPr>
                <w:rFonts w:ascii="Times New Roman" w:hAnsi="Times New Roman"/>
                <w:i/>
                <w:noProof/>
                <w:sz w:val="24"/>
                <w:szCs w:val="24"/>
              </w:rPr>
              <w:t>(TP:đ/c T.Phương)</w:t>
            </w:r>
          </w:p>
        </w:tc>
        <w:tc>
          <w:tcPr>
            <w:tcW w:w="1428" w:type="dxa"/>
            <w:tcBorders>
              <w:top w:val="nil"/>
              <w:left w:val="single" w:sz="6" w:space="0" w:color="000000"/>
              <w:bottom w:val="nil"/>
              <w:right w:val="double" w:sz="4" w:space="0" w:color="auto"/>
            </w:tcBorders>
          </w:tcPr>
          <w:p w:rsidR="0067642E" w:rsidRPr="0002412F" w:rsidRDefault="0067642E" w:rsidP="00FC4531">
            <w:pPr>
              <w:jc w:val="center"/>
              <w:rPr>
                <w:rFonts w:ascii="Times New Roman" w:hAnsi="Times New Roman"/>
                <w:sz w:val="24"/>
                <w:szCs w:val="24"/>
              </w:rPr>
            </w:pPr>
            <w:r w:rsidRPr="0002412F">
              <w:rPr>
                <w:rFonts w:ascii="Times New Roman" w:hAnsi="Times New Roman"/>
                <w:noProof/>
                <w:sz w:val="24"/>
                <w:szCs w:val="24"/>
              </w:rPr>
              <w:t>BáoTuổi Trẻ</w:t>
            </w:r>
          </w:p>
        </w:tc>
      </w:tr>
      <w:tr w:rsidR="0067642E" w:rsidRPr="0002412F" w:rsidTr="00B9549F">
        <w:trPr>
          <w:jc w:val="center"/>
        </w:trPr>
        <w:tc>
          <w:tcPr>
            <w:tcW w:w="1688" w:type="dxa"/>
            <w:tcBorders>
              <w:top w:val="nil"/>
              <w:left w:val="double" w:sz="4" w:space="0" w:color="auto"/>
              <w:bottom w:val="nil"/>
              <w:right w:val="nil"/>
            </w:tcBorders>
          </w:tcPr>
          <w:p w:rsidR="0067642E" w:rsidRPr="0002412F" w:rsidRDefault="0067642E" w:rsidP="00FC4531">
            <w:pP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67642E" w:rsidRPr="0002412F" w:rsidRDefault="0067642E" w:rsidP="00C479EE">
            <w:pPr>
              <w:jc w:val="center"/>
              <w:rPr>
                <w:rFonts w:ascii="Times New Roman" w:hAnsi="Times New Roman"/>
                <w:b/>
                <w:sz w:val="24"/>
                <w:szCs w:val="24"/>
              </w:rPr>
            </w:pPr>
            <w:r w:rsidRPr="0002412F">
              <w:rPr>
                <w:rFonts w:ascii="Times New Roman" w:hAnsi="Times New Roman"/>
                <w:b/>
                <w:sz w:val="24"/>
                <w:szCs w:val="24"/>
              </w:rPr>
              <w:t>14g00</w:t>
            </w:r>
          </w:p>
        </w:tc>
        <w:tc>
          <w:tcPr>
            <w:tcW w:w="6475" w:type="dxa"/>
            <w:tcBorders>
              <w:top w:val="nil"/>
              <w:left w:val="nil"/>
              <w:bottom w:val="nil"/>
              <w:right w:val="nil"/>
            </w:tcBorders>
          </w:tcPr>
          <w:p w:rsidR="0067642E" w:rsidRPr="0002412F" w:rsidRDefault="0067642E" w:rsidP="00C479EE">
            <w:pPr>
              <w:jc w:val="both"/>
              <w:rPr>
                <w:rFonts w:ascii="Times New Roman" w:hAnsi="Times New Roman"/>
                <w:i/>
                <w:sz w:val="24"/>
                <w:szCs w:val="24"/>
              </w:rPr>
            </w:pPr>
            <w:r w:rsidRPr="0002412F">
              <w:rPr>
                <w:rFonts w:ascii="Times New Roman" w:hAnsi="Times New Roman"/>
                <w:sz w:val="24"/>
                <w:szCs w:val="24"/>
              </w:rPr>
              <w:t xml:space="preserve">Họp Tổ Tổng hợp, Thông tin hoạt động và thi đua khen thưởng các CDTN hè 2016 </w:t>
            </w:r>
            <w:r w:rsidRPr="0002412F">
              <w:rPr>
                <w:rFonts w:ascii="Times New Roman" w:hAnsi="Times New Roman"/>
                <w:i/>
                <w:sz w:val="24"/>
                <w:szCs w:val="24"/>
              </w:rPr>
              <w:t>(</w:t>
            </w:r>
            <w:r w:rsidR="0002412F">
              <w:rPr>
                <w:rFonts w:ascii="Times New Roman" w:hAnsi="Times New Roman"/>
                <w:i/>
                <w:sz w:val="24"/>
                <w:szCs w:val="24"/>
              </w:rPr>
              <w:t xml:space="preserve">TP: </w:t>
            </w:r>
            <w:r w:rsidRPr="0002412F">
              <w:rPr>
                <w:rFonts w:ascii="Times New Roman" w:hAnsi="Times New Roman"/>
                <w:i/>
                <w:sz w:val="24"/>
                <w:szCs w:val="24"/>
              </w:rPr>
              <w:t>đ/c Thanh, M.Hòa, Lâm, Yến, Tranh, Thiện, Duy, Bảo, Nguyên, Trung, Linh, Hương, TT HT HSSV)</w:t>
            </w:r>
          </w:p>
        </w:tc>
        <w:tc>
          <w:tcPr>
            <w:tcW w:w="1428" w:type="dxa"/>
            <w:tcBorders>
              <w:top w:val="nil"/>
              <w:left w:val="single" w:sz="6" w:space="0" w:color="000000"/>
              <w:bottom w:val="nil"/>
              <w:right w:val="double" w:sz="4" w:space="0" w:color="auto"/>
            </w:tcBorders>
          </w:tcPr>
          <w:p w:rsidR="0067642E" w:rsidRPr="0002412F" w:rsidRDefault="0067642E" w:rsidP="00C479EE">
            <w:pPr>
              <w:jc w:val="center"/>
              <w:rPr>
                <w:rFonts w:ascii="Times New Roman" w:hAnsi="Times New Roman"/>
                <w:sz w:val="24"/>
                <w:szCs w:val="24"/>
              </w:rPr>
            </w:pPr>
            <w:r w:rsidRPr="0002412F">
              <w:rPr>
                <w:rFonts w:ascii="Times New Roman" w:hAnsi="Times New Roman"/>
                <w:sz w:val="24"/>
                <w:szCs w:val="24"/>
              </w:rPr>
              <w:t>P.A9</w:t>
            </w:r>
          </w:p>
        </w:tc>
      </w:tr>
      <w:tr w:rsidR="004F69EB" w:rsidRPr="0002412F" w:rsidTr="00B9549F">
        <w:trPr>
          <w:jc w:val="center"/>
        </w:trPr>
        <w:tc>
          <w:tcPr>
            <w:tcW w:w="1688" w:type="dxa"/>
            <w:tcBorders>
              <w:top w:val="nil"/>
              <w:left w:val="double" w:sz="4" w:space="0" w:color="auto"/>
              <w:bottom w:val="nil"/>
              <w:right w:val="nil"/>
            </w:tcBorders>
          </w:tcPr>
          <w:p w:rsidR="004F69EB" w:rsidRPr="0002412F" w:rsidRDefault="004F69EB" w:rsidP="00B9549F">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F69EB" w:rsidRPr="0002412F" w:rsidRDefault="004F69EB" w:rsidP="00B9549F">
            <w:pPr>
              <w:tabs>
                <w:tab w:val="left" w:pos="6480"/>
              </w:tabs>
              <w:ind w:right="-90"/>
              <w:jc w:val="center"/>
              <w:rPr>
                <w:rFonts w:ascii="Times New Roman" w:hAnsi="Times New Roman"/>
                <w:b/>
                <w:sz w:val="24"/>
                <w:szCs w:val="24"/>
              </w:rPr>
            </w:pPr>
            <w:r w:rsidRPr="0002412F">
              <w:rPr>
                <w:rFonts w:ascii="Times New Roman" w:hAnsi="Times New Roman"/>
                <w:b/>
                <w:noProof/>
                <w:sz w:val="24"/>
                <w:szCs w:val="24"/>
              </w:rPr>
              <w:t>14g00</w:t>
            </w:r>
            <w:r w:rsidR="00D01AB1"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00D01AB1" w:rsidRPr="0002412F">
              <w:rPr>
                <w:rFonts w:ascii="Times New Roman" w:hAnsi="Times New Roman"/>
                <w:sz w:val="24"/>
                <w:szCs w:val="24"/>
              </w:rPr>
              <w:fldChar w:fldCharType="end"/>
            </w:r>
            <w:r w:rsidR="00D01AB1"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 </w:instrText>
            </w:r>
            <w:r w:rsidR="00D01AB1" w:rsidRPr="0002412F">
              <w:rPr>
                <w:rFonts w:ascii="Times New Roman" w:hAnsi="Times New Roman"/>
                <w:sz w:val="24"/>
                <w:szCs w:val="24"/>
              </w:rPr>
              <w:fldChar w:fldCharType="end"/>
            </w:r>
          </w:p>
        </w:tc>
        <w:tc>
          <w:tcPr>
            <w:tcW w:w="6475" w:type="dxa"/>
            <w:tcBorders>
              <w:top w:val="nil"/>
              <w:left w:val="nil"/>
              <w:bottom w:val="nil"/>
              <w:right w:val="nil"/>
            </w:tcBorders>
          </w:tcPr>
          <w:p w:rsidR="004F69EB" w:rsidRPr="0002412F" w:rsidRDefault="004F69EB" w:rsidP="003D7C41">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 xml:space="preserve">Họp nhóm sân chơi Ngày hội </w:t>
            </w:r>
            <w:r>
              <w:rPr>
                <w:rFonts w:ascii="Times New Roman" w:hAnsi="Times New Roman"/>
                <w:noProof/>
                <w:sz w:val="24"/>
                <w:szCs w:val="24"/>
              </w:rPr>
              <w:t xml:space="preserve">của </w:t>
            </w:r>
            <w:r w:rsidRPr="0002412F">
              <w:rPr>
                <w:rFonts w:ascii="Times New Roman" w:hAnsi="Times New Roman"/>
                <w:noProof/>
                <w:sz w:val="24"/>
                <w:szCs w:val="24"/>
              </w:rPr>
              <w:t xml:space="preserve">những người tình nguyện </w:t>
            </w:r>
            <w:r w:rsidRPr="0002412F">
              <w:rPr>
                <w:rFonts w:ascii="Times New Roman" w:hAnsi="Times New Roman"/>
                <w:i/>
                <w:noProof/>
                <w:sz w:val="24"/>
                <w:szCs w:val="24"/>
              </w:rPr>
              <w:t>(TP: đ/c K.Vân,</w:t>
            </w:r>
            <w:r w:rsidR="003D7C41">
              <w:rPr>
                <w:rFonts w:ascii="Times New Roman" w:hAnsi="Times New Roman"/>
                <w:i/>
                <w:noProof/>
                <w:sz w:val="24"/>
                <w:szCs w:val="24"/>
              </w:rPr>
              <w:t xml:space="preserve"> </w:t>
            </w:r>
            <w:r w:rsidR="003D7C41" w:rsidRPr="0002412F">
              <w:rPr>
                <w:rFonts w:ascii="Times New Roman" w:hAnsi="Times New Roman"/>
                <w:i/>
                <w:spacing w:val="-2"/>
                <w:sz w:val="24"/>
                <w:szCs w:val="24"/>
              </w:rPr>
              <w:t xml:space="preserve">cán bộ Thành Đoàn theo </w:t>
            </w:r>
            <w:r w:rsidR="003D7C41" w:rsidRPr="0002412F">
              <w:rPr>
                <w:rFonts w:ascii="Times New Roman" w:hAnsi="Times New Roman"/>
                <w:i/>
                <w:sz w:val="24"/>
                <w:szCs w:val="24"/>
              </w:rPr>
              <w:t xml:space="preserve">Thông báo </w:t>
            </w:r>
            <w:r w:rsidR="003D7C41" w:rsidRPr="0002412F">
              <w:rPr>
                <w:rFonts w:ascii="Times New Roman" w:hAnsi="Times New Roman"/>
                <w:i/>
                <w:noProof/>
                <w:sz w:val="24"/>
                <w:szCs w:val="24"/>
              </w:rPr>
              <w:t>số 2550-TB/TĐTN-BMT.ANQP.ĐBDC</w:t>
            </w:r>
            <w:r w:rsidRPr="0002412F">
              <w:rPr>
                <w:rFonts w:ascii="Times New Roman" w:hAnsi="Times New Roman"/>
                <w:i/>
                <w:noProof/>
                <w:sz w:val="24"/>
                <w:szCs w:val="24"/>
              </w:rPr>
              <w:t>)</w:t>
            </w:r>
          </w:p>
        </w:tc>
        <w:tc>
          <w:tcPr>
            <w:tcW w:w="1428" w:type="dxa"/>
            <w:tcBorders>
              <w:top w:val="nil"/>
              <w:left w:val="single" w:sz="6" w:space="0" w:color="000000"/>
              <w:bottom w:val="nil"/>
              <w:right w:val="double" w:sz="4" w:space="0" w:color="auto"/>
            </w:tcBorders>
          </w:tcPr>
          <w:p w:rsidR="004F69EB" w:rsidRPr="0002412F" w:rsidRDefault="004F69EB" w:rsidP="00B9549F">
            <w:pPr>
              <w:jc w:val="center"/>
              <w:rPr>
                <w:rFonts w:ascii="Times New Roman" w:hAnsi="Times New Roman"/>
                <w:sz w:val="24"/>
                <w:szCs w:val="24"/>
              </w:rPr>
            </w:pPr>
            <w:r w:rsidRPr="0002412F">
              <w:rPr>
                <w:rFonts w:ascii="Times New Roman" w:hAnsi="Times New Roman"/>
                <w:noProof/>
                <w:sz w:val="24"/>
                <w:szCs w:val="24"/>
              </w:rPr>
              <w:t>P.A2</w:t>
            </w:r>
          </w:p>
          <w:p w:rsidR="004F69EB" w:rsidRPr="0002412F" w:rsidRDefault="004F69EB" w:rsidP="00B9549F">
            <w:pPr>
              <w:jc w:val="center"/>
              <w:rPr>
                <w:rFonts w:ascii="Times New Roman" w:hAnsi="Times New Roman"/>
                <w:sz w:val="24"/>
                <w:szCs w:val="24"/>
              </w:rPr>
            </w:pPr>
          </w:p>
        </w:tc>
      </w:tr>
      <w:tr w:rsidR="004F69EB" w:rsidRPr="0002412F" w:rsidTr="00D414E1">
        <w:trPr>
          <w:jc w:val="center"/>
        </w:trPr>
        <w:tc>
          <w:tcPr>
            <w:tcW w:w="1688" w:type="dxa"/>
            <w:tcBorders>
              <w:top w:val="nil"/>
              <w:left w:val="double" w:sz="4" w:space="0" w:color="auto"/>
              <w:bottom w:val="nil"/>
              <w:right w:val="nil"/>
            </w:tcBorders>
          </w:tcPr>
          <w:p w:rsidR="004F69EB" w:rsidRPr="0002412F" w:rsidRDefault="004F69EB" w:rsidP="000670F0">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F69EB" w:rsidRPr="0002412F" w:rsidRDefault="004F69EB" w:rsidP="000670F0">
            <w:pPr>
              <w:jc w:val="center"/>
              <w:rPr>
                <w:rFonts w:ascii="Times New Roman" w:hAnsi="Times New Roman"/>
                <w:b/>
                <w:sz w:val="24"/>
                <w:szCs w:val="24"/>
              </w:rPr>
            </w:pPr>
            <w:r w:rsidRPr="0002412F">
              <w:rPr>
                <w:rFonts w:ascii="Times New Roman" w:hAnsi="Times New Roman"/>
                <w:b/>
                <w:sz w:val="24"/>
                <w:szCs w:val="24"/>
              </w:rPr>
              <w:t>14g00</w:t>
            </w:r>
          </w:p>
          <w:p w:rsidR="004F69EB" w:rsidRPr="0002412F" w:rsidRDefault="00D01AB1" w:rsidP="000670F0">
            <w:pPr>
              <w:jc w:val="center"/>
              <w:rPr>
                <w:rFonts w:ascii="Times New Roman" w:hAnsi="Times New Roman"/>
                <w:b/>
                <w:sz w:val="24"/>
                <w:szCs w:val="24"/>
              </w:rPr>
            </w:pPr>
            <w:r w:rsidRPr="0002412F">
              <w:rPr>
                <w:rFonts w:ascii="Times New Roman" w:hAnsi="Times New Roman"/>
                <w:sz w:val="24"/>
                <w:szCs w:val="24"/>
              </w:rPr>
              <w:fldChar w:fldCharType="begin"/>
            </w:r>
            <w:r w:rsidR="004F69EB" w:rsidRPr="0002412F">
              <w:rPr>
                <w:rFonts w:ascii="Times New Roman" w:hAnsi="Times New Roman"/>
                <w:sz w:val="24"/>
                <w:szCs w:val="24"/>
              </w:rPr>
              <w:instrText xml:space="preserve"> IF </w:instrText>
            </w:r>
            <w:r w:rsidR="004F69EB" w:rsidRPr="0002412F">
              <w:rPr>
                <w:rFonts w:ascii="Times New Roman" w:hAnsi="Times New Roman"/>
                <w:noProof/>
                <w:sz w:val="24"/>
                <w:szCs w:val="24"/>
              </w:rPr>
              <w:instrText>T</w:instrText>
            </w:r>
            <w:r w:rsidR="004F69EB" w:rsidRPr="0002412F">
              <w:rPr>
                <w:rFonts w:ascii="Times New Roman" w:hAnsi="Times New Roman"/>
                <w:sz w:val="24"/>
                <w:szCs w:val="24"/>
              </w:rPr>
              <w:instrText xml:space="preserve"> = "T" </w:instrText>
            </w:r>
            <w:r w:rsidR="004F69EB" w:rsidRPr="0002412F">
              <w:rPr>
                <w:rFonts w:ascii="Segoe UI Symbol" w:hAnsi="Segoe UI Symbol" w:cs="Segoe UI Symbol"/>
                <w:sz w:val="24"/>
                <w:szCs w:val="24"/>
              </w:rPr>
              <w:instrText>✪</w:instrText>
            </w:r>
            <w:r w:rsidR="004F69EB" w:rsidRPr="0002412F">
              <w:rPr>
                <w:rFonts w:ascii="Times New Roman" w:hAnsi="Times New Roman"/>
                <w:sz w:val="24"/>
                <w:szCs w:val="24"/>
              </w:rPr>
              <w:instrText xml:space="preserve"> ""</w:instrText>
            </w:r>
            <w:r w:rsidRPr="0002412F">
              <w:rPr>
                <w:rFonts w:ascii="Times New Roman" w:hAnsi="Times New Roman"/>
                <w:sz w:val="24"/>
                <w:szCs w:val="24"/>
              </w:rPr>
              <w:fldChar w:fldCharType="separate"/>
            </w:r>
            <w:r w:rsidR="004F69EB" w:rsidRPr="0002412F">
              <w:rPr>
                <w:rFonts w:ascii="Segoe UI Symbol" w:hAnsi="Segoe UI Symbol" w:cs="Segoe UI Symbol"/>
                <w:sz w:val="24"/>
                <w:szCs w:val="24"/>
              </w:rPr>
              <w:t>✪</w:t>
            </w:r>
            <w:r w:rsidRPr="0002412F">
              <w:rPr>
                <w:rFonts w:ascii="Times New Roman" w:hAnsi="Times New Roman"/>
                <w:sz w:val="24"/>
                <w:szCs w:val="24"/>
              </w:rPr>
              <w:fldChar w:fldCharType="end"/>
            </w:r>
          </w:p>
        </w:tc>
        <w:tc>
          <w:tcPr>
            <w:tcW w:w="6475" w:type="dxa"/>
            <w:tcBorders>
              <w:top w:val="nil"/>
              <w:left w:val="nil"/>
              <w:bottom w:val="nil"/>
              <w:right w:val="nil"/>
            </w:tcBorders>
          </w:tcPr>
          <w:p w:rsidR="004F69EB" w:rsidRPr="0002412F" w:rsidRDefault="004F69EB" w:rsidP="007C2A75">
            <w:pPr>
              <w:jc w:val="both"/>
              <w:rPr>
                <w:rFonts w:ascii="Times New Roman" w:hAnsi="Times New Roman"/>
                <w:sz w:val="24"/>
                <w:szCs w:val="24"/>
              </w:rPr>
            </w:pPr>
            <w:r w:rsidRPr="0002412F">
              <w:rPr>
                <w:rFonts w:ascii="Times New Roman" w:hAnsi="Times New Roman"/>
                <w:sz w:val="24"/>
                <w:szCs w:val="24"/>
              </w:rPr>
              <w:t xml:space="preserve">Dự Hội nghị giao ban Dư luận xã hội Tháng 8/2016 </w:t>
            </w:r>
            <w:r w:rsidRPr="0002412F">
              <w:rPr>
                <w:rFonts w:ascii="Times New Roman" w:hAnsi="Times New Roman"/>
                <w:i/>
                <w:sz w:val="24"/>
                <w:szCs w:val="24"/>
              </w:rPr>
              <w:t>(TP: đ/c T.Phương, N.Linh, Goul)</w:t>
            </w:r>
          </w:p>
        </w:tc>
        <w:tc>
          <w:tcPr>
            <w:tcW w:w="1428" w:type="dxa"/>
            <w:tcBorders>
              <w:top w:val="nil"/>
              <w:left w:val="single" w:sz="6" w:space="0" w:color="000000"/>
              <w:bottom w:val="nil"/>
              <w:right w:val="double" w:sz="4" w:space="0" w:color="auto"/>
            </w:tcBorders>
          </w:tcPr>
          <w:p w:rsidR="004F69EB" w:rsidRPr="008E0782" w:rsidRDefault="004F69EB" w:rsidP="000670F0">
            <w:pPr>
              <w:jc w:val="center"/>
              <w:rPr>
                <w:rFonts w:ascii="Times New Roman" w:hAnsi="Times New Roman"/>
                <w:sz w:val="22"/>
                <w:szCs w:val="24"/>
              </w:rPr>
            </w:pPr>
            <w:r w:rsidRPr="008E0782">
              <w:rPr>
                <w:rFonts w:ascii="Times New Roman" w:hAnsi="Times New Roman"/>
                <w:sz w:val="22"/>
                <w:szCs w:val="24"/>
              </w:rPr>
              <w:t>Quận ủy Quận 9</w:t>
            </w:r>
          </w:p>
        </w:tc>
      </w:tr>
      <w:tr w:rsidR="003D7C41" w:rsidRPr="0002412F" w:rsidTr="00D414E1">
        <w:trPr>
          <w:jc w:val="center"/>
        </w:trPr>
        <w:tc>
          <w:tcPr>
            <w:tcW w:w="1688" w:type="dxa"/>
            <w:tcBorders>
              <w:top w:val="nil"/>
              <w:left w:val="double" w:sz="4" w:space="0" w:color="auto"/>
              <w:bottom w:val="nil"/>
              <w:right w:val="nil"/>
            </w:tcBorders>
          </w:tcPr>
          <w:p w:rsidR="003D7C41" w:rsidRPr="0002412F" w:rsidRDefault="003D7C41" w:rsidP="000670F0">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D7C41" w:rsidRDefault="003D7C41" w:rsidP="00C479EE">
            <w:pPr>
              <w:tabs>
                <w:tab w:val="left" w:pos="6480"/>
              </w:tabs>
              <w:ind w:right="-90"/>
              <w:jc w:val="center"/>
              <w:rPr>
                <w:rFonts w:ascii="Times New Roman" w:hAnsi="Times New Roman"/>
                <w:b/>
                <w:sz w:val="24"/>
                <w:szCs w:val="24"/>
              </w:rPr>
            </w:pPr>
            <w:r>
              <w:rPr>
                <w:rFonts w:ascii="Times New Roman" w:hAnsi="Times New Roman"/>
                <w:b/>
                <w:sz w:val="24"/>
                <w:szCs w:val="24"/>
              </w:rPr>
              <w:t>14g30</w:t>
            </w:r>
          </w:p>
          <w:p w:rsidR="003D7C41" w:rsidRPr="0002412F" w:rsidRDefault="003D7C41" w:rsidP="00C479EE">
            <w:pPr>
              <w:tabs>
                <w:tab w:val="left" w:pos="6480"/>
              </w:tabs>
              <w:ind w:right="-90"/>
              <w:jc w:val="center"/>
              <w:rPr>
                <w:rFonts w:ascii="Times New Roman" w:hAnsi="Times New Roman"/>
                <w:b/>
                <w:sz w:val="24"/>
                <w:szCs w:val="24"/>
              </w:rPr>
            </w:pP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separate"/>
            </w:r>
            <w:r w:rsidRPr="0002412F">
              <w:rPr>
                <w:rFonts w:ascii="Segoe UI Symbol" w:hAnsi="Segoe UI Symbol" w:cs="Segoe UI Symbol"/>
                <w:sz w:val="24"/>
                <w:szCs w:val="24"/>
              </w:rPr>
              <w:t>✪</w:t>
            </w:r>
            <w:r w:rsidRPr="0002412F">
              <w:rPr>
                <w:rFonts w:ascii="Times New Roman" w:hAnsi="Times New Roman"/>
                <w:sz w:val="24"/>
                <w:szCs w:val="24"/>
              </w:rPr>
              <w:fldChar w:fldCharType="end"/>
            </w:r>
          </w:p>
        </w:tc>
        <w:tc>
          <w:tcPr>
            <w:tcW w:w="6475" w:type="dxa"/>
            <w:tcBorders>
              <w:top w:val="nil"/>
              <w:left w:val="nil"/>
              <w:bottom w:val="nil"/>
              <w:right w:val="nil"/>
            </w:tcBorders>
          </w:tcPr>
          <w:p w:rsidR="003D7C41" w:rsidRPr="003D7C41" w:rsidRDefault="003D7C41" w:rsidP="00C479EE">
            <w:pPr>
              <w:jc w:val="both"/>
              <w:rPr>
                <w:rFonts w:ascii="Times New Roman" w:hAnsi="Times New Roman"/>
                <w:i/>
                <w:spacing w:val="-2"/>
                <w:sz w:val="24"/>
                <w:szCs w:val="24"/>
              </w:rPr>
            </w:pPr>
            <w:r>
              <w:rPr>
                <w:rFonts w:ascii="Times New Roman" w:hAnsi="Times New Roman"/>
                <w:spacing w:val="-2"/>
                <w:sz w:val="24"/>
                <w:szCs w:val="24"/>
              </w:rPr>
              <w:t xml:space="preserve">Làm việc với Huyện Đoàn Hóc Môn về việc thực hiện sân chơi thiếu nhi </w:t>
            </w:r>
            <w:r>
              <w:rPr>
                <w:rFonts w:ascii="Times New Roman" w:hAnsi="Times New Roman"/>
                <w:i/>
                <w:spacing w:val="-2"/>
                <w:sz w:val="24"/>
                <w:szCs w:val="24"/>
              </w:rPr>
              <w:t>(TP: đ/c M.Cường, Liễu, Diện, Nghiệp)</w:t>
            </w:r>
          </w:p>
        </w:tc>
        <w:tc>
          <w:tcPr>
            <w:tcW w:w="1428" w:type="dxa"/>
            <w:tcBorders>
              <w:top w:val="nil"/>
              <w:left w:val="single" w:sz="6" w:space="0" w:color="000000"/>
              <w:bottom w:val="nil"/>
              <w:right w:val="double" w:sz="4" w:space="0" w:color="auto"/>
            </w:tcBorders>
          </w:tcPr>
          <w:p w:rsidR="003D7C41" w:rsidRPr="0002412F" w:rsidRDefault="003D7C41" w:rsidP="00C479EE">
            <w:pPr>
              <w:jc w:val="center"/>
              <w:rPr>
                <w:rFonts w:ascii="Times New Roman" w:hAnsi="Times New Roman"/>
                <w:sz w:val="24"/>
                <w:szCs w:val="24"/>
              </w:rPr>
            </w:pPr>
            <w:r>
              <w:rPr>
                <w:rFonts w:ascii="Times New Roman" w:hAnsi="Times New Roman"/>
                <w:sz w:val="24"/>
                <w:szCs w:val="24"/>
              </w:rPr>
              <w:t>Hóc Môn</w:t>
            </w:r>
          </w:p>
        </w:tc>
      </w:tr>
      <w:tr w:rsidR="004F69EB" w:rsidRPr="0002412F" w:rsidTr="00D414E1">
        <w:trPr>
          <w:jc w:val="center"/>
        </w:trPr>
        <w:tc>
          <w:tcPr>
            <w:tcW w:w="1688" w:type="dxa"/>
            <w:tcBorders>
              <w:top w:val="nil"/>
              <w:left w:val="double" w:sz="4" w:space="0" w:color="auto"/>
              <w:bottom w:val="nil"/>
              <w:right w:val="nil"/>
            </w:tcBorders>
          </w:tcPr>
          <w:p w:rsidR="004F69EB" w:rsidRPr="0002412F" w:rsidRDefault="004F69EB" w:rsidP="000670F0">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4F69EB" w:rsidRPr="0002412F" w:rsidRDefault="004F69EB" w:rsidP="00C479EE">
            <w:pPr>
              <w:tabs>
                <w:tab w:val="left" w:pos="6480"/>
              </w:tabs>
              <w:ind w:right="-90"/>
              <w:jc w:val="center"/>
              <w:rPr>
                <w:rFonts w:ascii="Times New Roman" w:hAnsi="Times New Roman"/>
                <w:b/>
                <w:sz w:val="24"/>
                <w:szCs w:val="24"/>
              </w:rPr>
            </w:pPr>
            <w:r w:rsidRPr="0002412F">
              <w:rPr>
                <w:rFonts w:ascii="Times New Roman" w:hAnsi="Times New Roman"/>
                <w:b/>
                <w:sz w:val="24"/>
                <w:szCs w:val="24"/>
              </w:rPr>
              <w:t>15g00</w:t>
            </w:r>
          </w:p>
        </w:tc>
        <w:tc>
          <w:tcPr>
            <w:tcW w:w="6475" w:type="dxa"/>
            <w:tcBorders>
              <w:top w:val="nil"/>
              <w:left w:val="nil"/>
              <w:bottom w:val="nil"/>
              <w:right w:val="nil"/>
            </w:tcBorders>
          </w:tcPr>
          <w:p w:rsidR="004F69EB" w:rsidRPr="0002412F" w:rsidRDefault="004F69EB" w:rsidP="00C479EE">
            <w:pPr>
              <w:jc w:val="both"/>
              <w:rPr>
                <w:rFonts w:ascii="Times New Roman" w:hAnsi="Times New Roman"/>
                <w:spacing w:val="-2"/>
                <w:sz w:val="24"/>
                <w:szCs w:val="24"/>
              </w:rPr>
            </w:pPr>
            <w:r w:rsidRPr="0002412F">
              <w:rPr>
                <w:rFonts w:ascii="Times New Roman" w:hAnsi="Times New Roman"/>
                <w:spacing w:val="-2"/>
                <w:sz w:val="24"/>
                <w:szCs w:val="24"/>
              </w:rPr>
              <w:t xml:space="preserve">Họp nhóm phụ trách công tác lễ tân, hậu cần hoạt động “Ngày hội của những người tình nguyện” lần 10 năm 2016 </w:t>
            </w:r>
            <w:r w:rsidRPr="0002412F">
              <w:rPr>
                <w:rFonts w:ascii="Times New Roman" w:hAnsi="Times New Roman"/>
                <w:i/>
                <w:spacing w:val="-2"/>
                <w:sz w:val="24"/>
                <w:szCs w:val="24"/>
              </w:rPr>
              <w:t xml:space="preserve">(TP: đ/c Thanh, M.Hòa, Thạch, cán bộ Thành Đoàn theo </w:t>
            </w:r>
            <w:r w:rsidR="003D7C41" w:rsidRPr="0002412F">
              <w:rPr>
                <w:rFonts w:ascii="Times New Roman" w:hAnsi="Times New Roman"/>
                <w:i/>
                <w:sz w:val="24"/>
                <w:szCs w:val="24"/>
              </w:rPr>
              <w:t xml:space="preserve">Thông báo </w:t>
            </w:r>
            <w:r w:rsidR="003D7C41" w:rsidRPr="0002412F">
              <w:rPr>
                <w:rFonts w:ascii="Times New Roman" w:hAnsi="Times New Roman"/>
                <w:i/>
                <w:noProof/>
                <w:sz w:val="24"/>
                <w:szCs w:val="24"/>
              </w:rPr>
              <w:t>số 2550-TB/TĐTN-BMT.ANQP.ĐBDC</w:t>
            </w:r>
            <w:r w:rsidRPr="0002412F">
              <w:rPr>
                <w:rFonts w:ascii="Times New Roman" w:hAnsi="Times New Roman"/>
                <w:i/>
                <w:spacing w:val="-2"/>
                <w:sz w:val="24"/>
                <w:szCs w:val="24"/>
              </w:rPr>
              <w:t>)</w:t>
            </w:r>
          </w:p>
        </w:tc>
        <w:tc>
          <w:tcPr>
            <w:tcW w:w="1428" w:type="dxa"/>
            <w:tcBorders>
              <w:top w:val="nil"/>
              <w:left w:val="single" w:sz="6" w:space="0" w:color="000000"/>
              <w:bottom w:val="nil"/>
              <w:right w:val="double" w:sz="4" w:space="0" w:color="auto"/>
            </w:tcBorders>
          </w:tcPr>
          <w:p w:rsidR="004F69EB" w:rsidRPr="0002412F" w:rsidRDefault="004F69EB" w:rsidP="00C479EE">
            <w:pPr>
              <w:jc w:val="center"/>
              <w:rPr>
                <w:rFonts w:ascii="Times New Roman" w:hAnsi="Times New Roman"/>
                <w:sz w:val="24"/>
                <w:szCs w:val="24"/>
              </w:rPr>
            </w:pPr>
            <w:r w:rsidRPr="0002412F">
              <w:rPr>
                <w:rFonts w:ascii="Times New Roman" w:hAnsi="Times New Roman"/>
                <w:sz w:val="24"/>
                <w:szCs w:val="24"/>
              </w:rPr>
              <w:t>P.A</w:t>
            </w:r>
            <w:r>
              <w:rPr>
                <w:rFonts w:ascii="Times New Roman" w:hAnsi="Times New Roman"/>
                <w:sz w:val="24"/>
                <w:szCs w:val="24"/>
              </w:rPr>
              <w:t>9</w:t>
            </w:r>
          </w:p>
        </w:tc>
      </w:tr>
      <w:tr w:rsidR="003D7C41" w:rsidRPr="0002412F" w:rsidTr="004E5EE2">
        <w:trPr>
          <w:jc w:val="center"/>
        </w:trPr>
        <w:tc>
          <w:tcPr>
            <w:tcW w:w="1688" w:type="dxa"/>
            <w:tcBorders>
              <w:top w:val="nil"/>
              <w:left w:val="double" w:sz="4" w:space="0" w:color="auto"/>
              <w:bottom w:val="nil"/>
              <w:right w:val="nil"/>
            </w:tcBorders>
          </w:tcPr>
          <w:p w:rsidR="003D7C41" w:rsidRPr="0002412F" w:rsidRDefault="003D7C41" w:rsidP="000670F0">
            <w:pPr>
              <w:jc w:val="center"/>
              <w:rPr>
                <w:rFonts w:ascii="Times New Roman" w:hAnsi="Times New Roman"/>
                <w:b/>
                <w:caps/>
                <w:sz w:val="24"/>
                <w:szCs w:val="24"/>
              </w:rPr>
            </w:pPr>
          </w:p>
        </w:tc>
        <w:tc>
          <w:tcPr>
            <w:tcW w:w="898" w:type="dxa"/>
            <w:tcBorders>
              <w:top w:val="nil"/>
              <w:left w:val="single" w:sz="6" w:space="0" w:color="000000"/>
              <w:bottom w:val="single" w:sz="4" w:space="0" w:color="auto"/>
              <w:right w:val="single" w:sz="6" w:space="0" w:color="000000"/>
            </w:tcBorders>
          </w:tcPr>
          <w:p w:rsidR="003D7C41" w:rsidRPr="0002412F" w:rsidRDefault="003D7C41" w:rsidP="002529FC">
            <w:pPr>
              <w:jc w:val="center"/>
              <w:rPr>
                <w:rFonts w:ascii="Times New Roman" w:hAnsi="Times New Roman"/>
                <w:b/>
                <w:sz w:val="24"/>
                <w:szCs w:val="24"/>
              </w:rPr>
            </w:pPr>
            <w:r w:rsidRPr="0002412F">
              <w:rPr>
                <w:rFonts w:ascii="Times New Roman" w:hAnsi="Times New Roman"/>
                <w:b/>
                <w:sz w:val="24"/>
                <w:szCs w:val="24"/>
              </w:rPr>
              <w:t>16g30</w:t>
            </w:r>
          </w:p>
        </w:tc>
        <w:tc>
          <w:tcPr>
            <w:tcW w:w="6475" w:type="dxa"/>
            <w:tcBorders>
              <w:top w:val="nil"/>
              <w:left w:val="nil"/>
              <w:bottom w:val="single" w:sz="4" w:space="0" w:color="auto"/>
              <w:right w:val="nil"/>
            </w:tcBorders>
          </w:tcPr>
          <w:p w:rsidR="003D7C41" w:rsidRPr="0002412F" w:rsidRDefault="003D7C41" w:rsidP="002529FC">
            <w:pPr>
              <w:jc w:val="both"/>
              <w:rPr>
                <w:rFonts w:ascii="Times New Roman" w:hAnsi="Times New Roman"/>
                <w:sz w:val="24"/>
                <w:szCs w:val="24"/>
              </w:rPr>
            </w:pPr>
            <w:r w:rsidRPr="0002412F">
              <w:rPr>
                <w:rFonts w:ascii="Times New Roman" w:hAnsi="Times New Roman"/>
                <w:sz w:val="24"/>
                <w:szCs w:val="24"/>
              </w:rPr>
              <w:t xml:space="preserve">Họp lãnh đạo Văn phòng </w:t>
            </w:r>
            <w:r w:rsidRPr="0002412F">
              <w:rPr>
                <w:rFonts w:ascii="Times New Roman" w:hAnsi="Times New Roman"/>
                <w:i/>
                <w:sz w:val="24"/>
                <w:szCs w:val="24"/>
              </w:rPr>
              <w:t>(TP: đ/c Thanh, M.Hòa, Thạch, Diện)</w:t>
            </w:r>
          </w:p>
        </w:tc>
        <w:tc>
          <w:tcPr>
            <w:tcW w:w="1428" w:type="dxa"/>
            <w:tcBorders>
              <w:top w:val="nil"/>
              <w:left w:val="single" w:sz="6" w:space="0" w:color="000000"/>
              <w:bottom w:val="single" w:sz="4" w:space="0" w:color="auto"/>
              <w:right w:val="double" w:sz="4" w:space="0" w:color="auto"/>
            </w:tcBorders>
          </w:tcPr>
          <w:p w:rsidR="003D7C41" w:rsidRPr="0002412F" w:rsidRDefault="003D7C41" w:rsidP="002529FC">
            <w:pPr>
              <w:jc w:val="center"/>
              <w:rPr>
                <w:rFonts w:ascii="Times New Roman" w:hAnsi="Times New Roman"/>
                <w:sz w:val="24"/>
                <w:szCs w:val="24"/>
              </w:rPr>
            </w:pPr>
            <w:r w:rsidRPr="0002412F">
              <w:rPr>
                <w:rFonts w:ascii="Times New Roman" w:hAnsi="Times New Roman"/>
                <w:sz w:val="24"/>
                <w:szCs w:val="24"/>
              </w:rPr>
              <w:t>P.A9</w:t>
            </w:r>
          </w:p>
        </w:tc>
      </w:tr>
      <w:tr w:rsidR="003D7C41" w:rsidRPr="0002412F" w:rsidTr="009B606C">
        <w:trPr>
          <w:trHeight w:val="339"/>
          <w:jc w:val="center"/>
        </w:trPr>
        <w:tc>
          <w:tcPr>
            <w:tcW w:w="1688" w:type="dxa"/>
            <w:tcBorders>
              <w:top w:val="single" w:sz="4" w:space="0" w:color="auto"/>
              <w:left w:val="double" w:sz="4" w:space="0" w:color="auto"/>
              <w:right w:val="single" w:sz="4" w:space="0" w:color="auto"/>
            </w:tcBorders>
          </w:tcPr>
          <w:p w:rsidR="003D7C41" w:rsidRPr="0002412F" w:rsidRDefault="003D7C41" w:rsidP="00B9549F">
            <w:pPr>
              <w:jc w:val="center"/>
              <w:rPr>
                <w:rFonts w:ascii="Times New Roman" w:hAnsi="Times New Roman"/>
                <w:b/>
                <w:caps/>
                <w:sz w:val="24"/>
                <w:szCs w:val="24"/>
              </w:rPr>
            </w:pPr>
            <w:r w:rsidRPr="0002412F">
              <w:rPr>
                <w:rFonts w:ascii="Times New Roman" w:hAnsi="Times New Roman"/>
                <w:b/>
                <w:caps/>
                <w:sz w:val="24"/>
                <w:szCs w:val="24"/>
              </w:rPr>
              <w:t>THỨ BA</w:t>
            </w:r>
          </w:p>
          <w:p w:rsidR="003D7C41" w:rsidRPr="0002412F" w:rsidRDefault="003D7C41" w:rsidP="00B9549F">
            <w:pPr>
              <w:jc w:val="center"/>
              <w:rPr>
                <w:rFonts w:ascii="Times New Roman" w:hAnsi="Times New Roman"/>
                <w:b/>
                <w:caps/>
                <w:sz w:val="24"/>
                <w:szCs w:val="24"/>
              </w:rPr>
            </w:pPr>
            <w:r w:rsidRPr="0002412F">
              <w:rPr>
                <w:rFonts w:ascii="Times New Roman" w:hAnsi="Times New Roman"/>
                <w:b/>
                <w:caps/>
                <w:sz w:val="24"/>
                <w:szCs w:val="24"/>
              </w:rPr>
              <w:t>09-8</w:t>
            </w:r>
          </w:p>
        </w:tc>
        <w:tc>
          <w:tcPr>
            <w:tcW w:w="898" w:type="dxa"/>
            <w:tcBorders>
              <w:top w:val="single" w:sz="4" w:space="0" w:color="auto"/>
              <w:left w:val="single" w:sz="4" w:space="0" w:color="auto"/>
              <w:bottom w:val="nil"/>
              <w:right w:val="single" w:sz="4" w:space="0" w:color="auto"/>
            </w:tcBorders>
          </w:tcPr>
          <w:p w:rsidR="003D7C41" w:rsidRPr="0002412F" w:rsidRDefault="003D7C41" w:rsidP="001F4228">
            <w:pPr>
              <w:tabs>
                <w:tab w:val="left" w:pos="6480"/>
              </w:tabs>
              <w:ind w:right="-90"/>
              <w:jc w:val="center"/>
              <w:rPr>
                <w:rFonts w:ascii="Times New Roman" w:hAnsi="Times New Roman"/>
                <w:b/>
                <w:noProof/>
                <w:sz w:val="24"/>
                <w:szCs w:val="24"/>
              </w:rPr>
            </w:pPr>
            <w:r w:rsidRPr="0002412F">
              <w:rPr>
                <w:rFonts w:ascii="Times New Roman" w:hAnsi="Times New Roman"/>
                <w:b/>
                <w:noProof/>
                <w:sz w:val="24"/>
                <w:szCs w:val="24"/>
              </w:rPr>
              <w:t>08g00</w:t>
            </w:r>
          </w:p>
          <w:p w:rsidR="003D7C41" w:rsidRPr="0002412F" w:rsidRDefault="003D7C41" w:rsidP="001F4228">
            <w:pPr>
              <w:tabs>
                <w:tab w:val="left" w:pos="6480"/>
              </w:tabs>
              <w:ind w:right="-90"/>
              <w:jc w:val="center"/>
              <w:rPr>
                <w:rFonts w:ascii="Times New Roman" w:hAnsi="Times New Roman"/>
                <w:b/>
                <w:noProof/>
                <w:sz w:val="24"/>
                <w:szCs w:val="24"/>
              </w:rPr>
            </w:pP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separate"/>
            </w:r>
            <w:r w:rsidRPr="0002412F">
              <w:rPr>
                <w:rFonts w:ascii="Segoe UI Symbol" w:hAnsi="Segoe UI Symbol" w:cs="Segoe UI Symbol"/>
                <w:sz w:val="24"/>
                <w:szCs w:val="24"/>
              </w:rPr>
              <w:t>✪</w:t>
            </w:r>
            <w:r w:rsidRPr="0002412F">
              <w:rPr>
                <w:rFonts w:ascii="Times New Roman" w:hAnsi="Times New Roman"/>
                <w:sz w:val="24"/>
                <w:szCs w:val="24"/>
              </w:rPr>
              <w:fldChar w:fldCharType="end"/>
            </w:r>
            <w:r w:rsidRPr="0002412F">
              <w:rPr>
                <w:rFonts w:ascii="Times New Roman" w:hAnsi="Times New Roman"/>
                <w:sz w:val="24"/>
                <w:szCs w:val="24"/>
              </w:rPr>
              <w:t xml:space="preserve"> </w:t>
            </w:r>
            <w:r w:rsidRPr="0002412F">
              <w:rPr>
                <w:rFonts w:ascii="Times New Roman" w:hAnsi="Times New Roman"/>
                <w:noProof/>
                <w:sz w:val="24"/>
                <w:szCs w:val="24"/>
              </w:rPr>
              <w:drawing>
                <wp:inline distT="0" distB="0" distL="0" distR="0" wp14:anchorId="73FC0D37" wp14:editId="2793ECC5">
                  <wp:extent cx="139700" cy="139700"/>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475" w:type="dxa"/>
            <w:tcBorders>
              <w:top w:val="single" w:sz="4" w:space="0" w:color="auto"/>
              <w:left w:val="single" w:sz="4" w:space="0" w:color="auto"/>
              <w:bottom w:val="nil"/>
              <w:right w:val="single" w:sz="4" w:space="0" w:color="auto"/>
            </w:tcBorders>
          </w:tcPr>
          <w:p w:rsidR="003D7C41" w:rsidRPr="0002412F" w:rsidRDefault="003D7C41" w:rsidP="001F4228">
            <w:pPr>
              <w:tabs>
                <w:tab w:val="center" w:pos="1440"/>
                <w:tab w:val="left" w:pos="6480"/>
              </w:tabs>
              <w:jc w:val="both"/>
              <w:rPr>
                <w:rFonts w:ascii="Times New Roman" w:hAnsi="Times New Roman"/>
                <w:noProof/>
                <w:sz w:val="24"/>
                <w:szCs w:val="24"/>
              </w:rPr>
            </w:pPr>
            <w:r w:rsidRPr="0002412F">
              <w:rPr>
                <w:rFonts w:ascii="Times New Roman" w:hAnsi="Times New Roman"/>
                <w:noProof/>
                <w:sz w:val="24"/>
                <w:szCs w:val="24"/>
              </w:rPr>
              <w:t xml:space="preserve">Tham dự lễ kết nạp Đảng cho chiến sĩ tình nguyện Mùa hè xanh Trường Đại học Công Nghệ TP. Hồ Chí Minh </w:t>
            </w:r>
            <w:r w:rsidRPr="0002412F">
              <w:rPr>
                <w:rFonts w:ascii="Times New Roman" w:hAnsi="Times New Roman"/>
                <w:i/>
                <w:noProof/>
                <w:sz w:val="24"/>
                <w:szCs w:val="24"/>
              </w:rPr>
              <w:t>(TP: đ/c Thắng, Liễu, Đ.Nguyên)</w:t>
            </w:r>
          </w:p>
        </w:tc>
        <w:tc>
          <w:tcPr>
            <w:tcW w:w="1428" w:type="dxa"/>
            <w:tcBorders>
              <w:top w:val="single" w:sz="4" w:space="0" w:color="auto"/>
              <w:left w:val="single" w:sz="4" w:space="0" w:color="auto"/>
              <w:bottom w:val="nil"/>
              <w:right w:val="double" w:sz="4" w:space="0" w:color="auto"/>
            </w:tcBorders>
          </w:tcPr>
          <w:p w:rsidR="003D7C41" w:rsidRPr="0002412F" w:rsidRDefault="003D7C41" w:rsidP="001F4228">
            <w:pPr>
              <w:jc w:val="center"/>
              <w:rPr>
                <w:rFonts w:ascii="Times New Roman" w:hAnsi="Times New Roman"/>
                <w:noProof/>
                <w:sz w:val="20"/>
                <w:szCs w:val="24"/>
              </w:rPr>
            </w:pPr>
            <w:r w:rsidRPr="0002412F">
              <w:rPr>
                <w:rFonts w:ascii="Times New Roman" w:hAnsi="Times New Roman"/>
                <w:noProof/>
                <w:sz w:val="20"/>
                <w:szCs w:val="24"/>
              </w:rPr>
              <w:t>Huyện Nhà Bè</w:t>
            </w:r>
          </w:p>
          <w:p w:rsidR="003D7C41" w:rsidRPr="0002412F" w:rsidRDefault="003D7C41" w:rsidP="001F4228">
            <w:pPr>
              <w:jc w:val="center"/>
              <w:rPr>
                <w:rFonts w:ascii="Times New Roman" w:hAnsi="Times New Roman"/>
                <w:noProof/>
                <w:sz w:val="24"/>
                <w:szCs w:val="24"/>
              </w:rPr>
            </w:pPr>
          </w:p>
        </w:tc>
      </w:tr>
      <w:tr w:rsidR="003D7C41" w:rsidRPr="0002412F" w:rsidTr="009B606C">
        <w:trPr>
          <w:trHeight w:val="339"/>
          <w:jc w:val="center"/>
        </w:trPr>
        <w:tc>
          <w:tcPr>
            <w:tcW w:w="1688" w:type="dxa"/>
            <w:tcBorders>
              <w:left w:val="double" w:sz="4" w:space="0" w:color="auto"/>
              <w:bottom w:val="nil"/>
              <w:right w:val="single" w:sz="4" w:space="0" w:color="auto"/>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4" w:space="0" w:color="auto"/>
              <w:bottom w:val="nil"/>
              <w:right w:val="single" w:sz="4" w:space="0" w:color="auto"/>
            </w:tcBorders>
          </w:tcPr>
          <w:p w:rsidR="003D7C41" w:rsidRPr="0002412F" w:rsidRDefault="003D7C41" w:rsidP="00522B40">
            <w:pPr>
              <w:tabs>
                <w:tab w:val="left" w:pos="6480"/>
              </w:tabs>
              <w:ind w:right="-90"/>
              <w:jc w:val="center"/>
              <w:rPr>
                <w:rFonts w:ascii="Times New Roman" w:hAnsi="Times New Roman"/>
                <w:b/>
                <w:noProof/>
                <w:sz w:val="24"/>
                <w:szCs w:val="24"/>
              </w:rPr>
            </w:pPr>
            <w:r w:rsidRPr="0002412F">
              <w:rPr>
                <w:rFonts w:ascii="Times New Roman" w:hAnsi="Times New Roman"/>
                <w:b/>
                <w:noProof/>
                <w:sz w:val="24"/>
                <w:szCs w:val="24"/>
              </w:rPr>
              <w:t>08g00</w:t>
            </w:r>
          </w:p>
          <w:p w:rsidR="003D7C41" w:rsidRPr="0002412F" w:rsidRDefault="003D7C41" w:rsidP="00522B40">
            <w:pPr>
              <w:tabs>
                <w:tab w:val="left" w:pos="6480"/>
              </w:tabs>
              <w:ind w:right="-90"/>
              <w:jc w:val="center"/>
              <w:rPr>
                <w:rFonts w:ascii="Times New Roman" w:hAnsi="Times New Roman"/>
                <w:b/>
                <w:noProof/>
                <w:sz w:val="24"/>
                <w:szCs w:val="24"/>
              </w:rPr>
            </w:pPr>
          </w:p>
        </w:tc>
        <w:tc>
          <w:tcPr>
            <w:tcW w:w="6475" w:type="dxa"/>
            <w:tcBorders>
              <w:top w:val="nil"/>
              <w:left w:val="single" w:sz="4" w:space="0" w:color="auto"/>
              <w:bottom w:val="nil"/>
              <w:right w:val="single" w:sz="4" w:space="0" w:color="auto"/>
            </w:tcBorders>
          </w:tcPr>
          <w:p w:rsidR="003D7C41" w:rsidRPr="0002412F" w:rsidRDefault="003D7C41" w:rsidP="00522B40">
            <w:pPr>
              <w:jc w:val="both"/>
              <w:rPr>
                <w:rFonts w:ascii="Times New Roman" w:hAnsi="Times New Roman"/>
                <w:sz w:val="24"/>
                <w:szCs w:val="24"/>
              </w:rPr>
            </w:pPr>
            <w:r w:rsidRPr="0002412F">
              <w:rPr>
                <w:rFonts w:ascii="Times New Roman" w:hAnsi="Times New Roman"/>
                <w:noProof/>
                <w:sz w:val="24"/>
                <w:szCs w:val="24"/>
              </w:rPr>
              <w:t xml:space="preserve">Kiểm tra công tác tổ chức </w:t>
            </w:r>
            <w:r w:rsidRPr="0002412F">
              <w:rPr>
                <w:rFonts w:ascii="Times New Roman" w:hAnsi="Times New Roman"/>
                <w:sz w:val="24"/>
                <w:szCs w:val="24"/>
              </w:rPr>
              <w:t xml:space="preserve">Ngày hội của những người tình nguyện lần 10 - Năm 2016 </w:t>
            </w:r>
            <w:r w:rsidRPr="0002412F">
              <w:rPr>
                <w:rFonts w:ascii="Times New Roman" w:hAnsi="Times New Roman"/>
                <w:i/>
                <w:sz w:val="24"/>
                <w:szCs w:val="24"/>
              </w:rPr>
              <w:t xml:space="preserve">(TP: đ/c H.Sơn, Trưởng, phó các nhóm theo Thông báo </w:t>
            </w:r>
            <w:r w:rsidRPr="0002412F">
              <w:rPr>
                <w:rFonts w:ascii="Times New Roman" w:hAnsi="Times New Roman"/>
                <w:i/>
                <w:noProof/>
                <w:sz w:val="24"/>
                <w:szCs w:val="24"/>
              </w:rPr>
              <w:t>số 2550-TB/TĐTN-BMT.ANQP.ĐBDC</w:t>
            </w:r>
            <w:r w:rsidRPr="0002412F">
              <w:rPr>
                <w:rFonts w:ascii="Times New Roman" w:hAnsi="Times New Roman"/>
                <w:i/>
                <w:sz w:val="24"/>
                <w:szCs w:val="24"/>
              </w:rPr>
              <w:t>)</w:t>
            </w:r>
          </w:p>
        </w:tc>
        <w:tc>
          <w:tcPr>
            <w:tcW w:w="1428" w:type="dxa"/>
            <w:tcBorders>
              <w:top w:val="nil"/>
              <w:left w:val="single" w:sz="4" w:space="0" w:color="auto"/>
              <w:bottom w:val="nil"/>
              <w:right w:val="double" w:sz="4" w:space="0" w:color="auto"/>
            </w:tcBorders>
          </w:tcPr>
          <w:p w:rsidR="003D7C41" w:rsidRPr="0002412F" w:rsidRDefault="003D7C41" w:rsidP="00522B40">
            <w:pPr>
              <w:jc w:val="center"/>
              <w:rPr>
                <w:rFonts w:ascii="Times New Roman" w:hAnsi="Times New Roman"/>
                <w:noProof/>
                <w:sz w:val="24"/>
                <w:szCs w:val="24"/>
              </w:rPr>
            </w:pPr>
            <w:r w:rsidRPr="0002412F">
              <w:rPr>
                <w:rFonts w:ascii="Times New Roman" w:hAnsi="Times New Roman"/>
                <w:noProof/>
                <w:sz w:val="24"/>
                <w:szCs w:val="24"/>
              </w:rPr>
              <w:t>P.B2</w:t>
            </w:r>
          </w:p>
          <w:p w:rsidR="003D7C41" w:rsidRPr="0002412F" w:rsidRDefault="003D7C41" w:rsidP="00522B40">
            <w:pPr>
              <w:jc w:val="center"/>
              <w:rPr>
                <w:rFonts w:ascii="Times New Roman" w:hAnsi="Times New Roman"/>
                <w:noProof/>
                <w:sz w:val="20"/>
                <w:szCs w:val="24"/>
              </w:rPr>
            </w:pPr>
          </w:p>
        </w:tc>
      </w:tr>
      <w:tr w:rsidR="003D7C41" w:rsidRPr="0002412F" w:rsidTr="009B606C">
        <w:trPr>
          <w:trHeight w:val="339"/>
          <w:jc w:val="center"/>
        </w:trPr>
        <w:tc>
          <w:tcPr>
            <w:tcW w:w="1688" w:type="dxa"/>
            <w:tcBorders>
              <w:top w:val="nil"/>
              <w:left w:val="double" w:sz="4" w:space="0" w:color="auto"/>
              <w:bottom w:val="single" w:sz="4" w:space="0" w:color="auto"/>
              <w:right w:val="single" w:sz="4" w:space="0" w:color="auto"/>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4" w:space="0" w:color="auto"/>
              <w:bottom w:val="single" w:sz="4" w:space="0" w:color="auto"/>
              <w:right w:val="single" w:sz="4" w:space="0" w:color="auto"/>
            </w:tcBorders>
          </w:tcPr>
          <w:p w:rsidR="003D7C41" w:rsidRPr="0002412F" w:rsidRDefault="003D7C41" w:rsidP="00806471">
            <w:pPr>
              <w:tabs>
                <w:tab w:val="left" w:pos="6480"/>
              </w:tabs>
              <w:ind w:right="-90"/>
              <w:jc w:val="center"/>
              <w:rPr>
                <w:rFonts w:ascii="Times New Roman" w:hAnsi="Times New Roman"/>
                <w:b/>
                <w:noProof/>
                <w:sz w:val="24"/>
                <w:szCs w:val="24"/>
              </w:rPr>
            </w:pPr>
            <w:r w:rsidRPr="0002412F">
              <w:rPr>
                <w:rFonts w:ascii="Times New Roman" w:hAnsi="Times New Roman"/>
                <w:b/>
                <w:noProof/>
                <w:sz w:val="24"/>
                <w:szCs w:val="24"/>
              </w:rPr>
              <w:t>08g00</w:t>
            </w:r>
          </w:p>
          <w:p w:rsidR="003D7C41" w:rsidRPr="0002412F" w:rsidRDefault="003D7C41" w:rsidP="00806471">
            <w:pPr>
              <w:tabs>
                <w:tab w:val="left" w:pos="6480"/>
              </w:tabs>
              <w:ind w:right="-90"/>
              <w:jc w:val="center"/>
              <w:rPr>
                <w:rFonts w:ascii="Times New Roman" w:hAnsi="Times New Roman"/>
                <w:b/>
                <w:sz w:val="24"/>
                <w:szCs w:val="24"/>
              </w:rPr>
            </w:pP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separate"/>
            </w:r>
            <w:r w:rsidRPr="0002412F">
              <w:rPr>
                <w:rFonts w:ascii="Segoe UI Symbol" w:hAnsi="Segoe UI Symbol" w:cs="Segoe UI Symbol"/>
                <w:sz w:val="24"/>
                <w:szCs w:val="24"/>
              </w:rPr>
              <w:t>✪</w:t>
            </w:r>
            <w:r w:rsidRPr="0002412F">
              <w:rPr>
                <w:rFonts w:ascii="Times New Roman" w:hAnsi="Times New Roman"/>
                <w:sz w:val="24"/>
                <w:szCs w:val="24"/>
              </w:rPr>
              <w:fldChar w:fldCharType="end"/>
            </w:r>
          </w:p>
        </w:tc>
        <w:tc>
          <w:tcPr>
            <w:tcW w:w="6475" w:type="dxa"/>
            <w:tcBorders>
              <w:top w:val="nil"/>
              <w:left w:val="single" w:sz="4" w:space="0" w:color="auto"/>
              <w:bottom w:val="single" w:sz="4" w:space="0" w:color="auto"/>
              <w:right w:val="single" w:sz="4" w:space="0" w:color="auto"/>
            </w:tcBorders>
          </w:tcPr>
          <w:p w:rsidR="003D7C41" w:rsidRPr="0002412F" w:rsidRDefault="003D7C41" w:rsidP="006A612F">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 xml:space="preserve">Dự Hội nghị tổng kết công tác Đoàn năm học 2015 - 2016 Huyện Bình Chánh </w:t>
            </w:r>
            <w:r w:rsidRPr="0002412F">
              <w:rPr>
                <w:rFonts w:ascii="Times New Roman" w:hAnsi="Times New Roman"/>
                <w:i/>
                <w:noProof/>
                <w:sz w:val="24"/>
                <w:szCs w:val="24"/>
              </w:rPr>
              <w:t>(TP: đ/c K.Hưng)</w:t>
            </w:r>
          </w:p>
        </w:tc>
        <w:tc>
          <w:tcPr>
            <w:tcW w:w="1428" w:type="dxa"/>
            <w:tcBorders>
              <w:top w:val="nil"/>
              <w:left w:val="single" w:sz="4" w:space="0" w:color="auto"/>
              <w:bottom w:val="single" w:sz="4" w:space="0" w:color="auto"/>
              <w:right w:val="double" w:sz="4" w:space="0" w:color="auto"/>
            </w:tcBorders>
          </w:tcPr>
          <w:p w:rsidR="003D7C41" w:rsidRPr="0002412F" w:rsidRDefault="003D7C41" w:rsidP="00806471">
            <w:pPr>
              <w:jc w:val="center"/>
              <w:rPr>
                <w:rFonts w:ascii="Times New Roman" w:hAnsi="Times New Roman"/>
                <w:sz w:val="24"/>
                <w:szCs w:val="24"/>
              </w:rPr>
            </w:pPr>
            <w:r w:rsidRPr="0002412F">
              <w:rPr>
                <w:rFonts w:ascii="Times New Roman" w:hAnsi="Times New Roman"/>
                <w:noProof/>
                <w:sz w:val="16"/>
                <w:szCs w:val="24"/>
              </w:rPr>
              <w:t>Huyện Bình Chánh</w:t>
            </w:r>
          </w:p>
        </w:tc>
      </w:tr>
      <w:tr w:rsidR="006A612F" w:rsidRPr="0002412F" w:rsidTr="009B606C">
        <w:trPr>
          <w:trHeight w:val="339"/>
          <w:jc w:val="center"/>
        </w:trPr>
        <w:tc>
          <w:tcPr>
            <w:tcW w:w="1688" w:type="dxa"/>
            <w:tcBorders>
              <w:top w:val="single" w:sz="4" w:space="0" w:color="auto"/>
              <w:left w:val="double" w:sz="4" w:space="0" w:color="auto"/>
              <w:right w:val="single" w:sz="4" w:space="0" w:color="auto"/>
            </w:tcBorders>
          </w:tcPr>
          <w:p w:rsidR="009B1189" w:rsidRPr="0002412F" w:rsidRDefault="009B1189" w:rsidP="009B1189">
            <w:pPr>
              <w:jc w:val="center"/>
              <w:rPr>
                <w:rFonts w:ascii="Times New Roman" w:hAnsi="Times New Roman"/>
                <w:b/>
                <w:caps/>
                <w:sz w:val="24"/>
                <w:szCs w:val="24"/>
              </w:rPr>
            </w:pPr>
            <w:r w:rsidRPr="0002412F">
              <w:rPr>
                <w:rFonts w:ascii="Times New Roman" w:hAnsi="Times New Roman"/>
                <w:b/>
                <w:caps/>
                <w:sz w:val="24"/>
                <w:szCs w:val="24"/>
              </w:rPr>
              <w:lastRenderedPageBreak/>
              <w:t>THỨ BA</w:t>
            </w:r>
          </w:p>
          <w:p w:rsidR="006A612F" w:rsidRPr="0002412F" w:rsidRDefault="009B1189" w:rsidP="009B1189">
            <w:pPr>
              <w:jc w:val="center"/>
              <w:rPr>
                <w:rFonts w:ascii="Times New Roman" w:hAnsi="Times New Roman"/>
                <w:b/>
                <w:caps/>
                <w:sz w:val="24"/>
                <w:szCs w:val="24"/>
              </w:rPr>
            </w:pPr>
            <w:r w:rsidRPr="0002412F">
              <w:rPr>
                <w:rFonts w:ascii="Times New Roman" w:hAnsi="Times New Roman"/>
                <w:b/>
                <w:caps/>
                <w:sz w:val="24"/>
                <w:szCs w:val="24"/>
              </w:rPr>
              <w:t>09-8</w:t>
            </w:r>
          </w:p>
        </w:tc>
        <w:tc>
          <w:tcPr>
            <w:tcW w:w="898" w:type="dxa"/>
            <w:tcBorders>
              <w:top w:val="single" w:sz="4" w:space="0" w:color="auto"/>
              <w:left w:val="single" w:sz="4" w:space="0" w:color="auto"/>
              <w:bottom w:val="nil"/>
              <w:right w:val="single" w:sz="4" w:space="0" w:color="auto"/>
            </w:tcBorders>
          </w:tcPr>
          <w:p w:rsidR="006A612F" w:rsidRDefault="006A612F" w:rsidP="00C479EE">
            <w:pPr>
              <w:tabs>
                <w:tab w:val="left" w:pos="6480"/>
              </w:tabs>
              <w:ind w:right="-90"/>
              <w:jc w:val="center"/>
              <w:rPr>
                <w:rFonts w:ascii="Times New Roman" w:hAnsi="Times New Roman"/>
                <w:b/>
                <w:sz w:val="24"/>
                <w:szCs w:val="24"/>
              </w:rPr>
            </w:pPr>
            <w:r>
              <w:rPr>
                <w:rFonts w:ascii="Times New Roman" w:hAnsi="Times New Roman"/>
                <w:b/>
                <w:sz w:val="24"/>
                <w:szCs w:val="24"/>
              </w:rPr>
              <w:t>08g30</w:t>
            </w:r>
          </w:p>
          <w:p w:rsidR="006A612F" w:rsidRPr="0002412F" w:rsidRDefault="006A612F" w:rsidP="00C479EE">
            <w:pPr>
              <w:tabs>
                <w:tab w:val="left" w:pos="6480"/>
              </w:tabs>
              <w:ind w:right="-90"/>
              <w:jc w:val="center"/>
              <w:rPr>
                <w:rFonts w:ascii="Times New Roman" w:hAnsi="Times New Roman"/>
                <w:b/>
                <w:sz w:val="24"/>
                <w:szCs w:val="24"/>
              </w:rPr>
            </w:pP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separate"/>
            </w:r>
            <w:r w:rsidRPr="0002412F">
              <w:rPr>
                <w:rFonts w:ascii="Segoe UI Symbol" w:hAnsi="Segoe UI Symbol" w:cs="Segoe UI Symbol"/>
                <w:sz w:val="24"/>
                <w:szCs w:val="24"/>
              </w:rPr>
              <w:t>✪</w:t>
            </w:r>
            <w:r w:rsidRPr="0002412F">
              <w:rPr>
                <w:rFonts w:ascii="Times New Roman" w:hAnsi="Times New Roman"/>
                <w:sz w:val="24"/>
                <w:szCs w:val="24"/>
              </w:rPr>
              <w:fldChar w:fldCharType="end"/>
            </w:r>
          </w:p>
        </w:tc>
        <w:tc>
          <w:tcPr>
            <w:tcW w:w="6475" w:type="dxa"/>
            <w:tcBorders>
              <w:top w:val="single" w:sz="4" w:space="0" w:color="auto"/>
              <w:left w:val="single" w:sz="4" w:space="0" w:color="auto"/>
              <w:bottom w:val="nil"/>
              <w:right w:val="single" w:sz="4" w:space="0" w:color="auto"/>
            </w:tcBorders>
          </w:tcPr>
          <w:p w:rsidR="006A612F" w:rsidRPr="006A612F" w:rsidRDefault="006A612F" w:rsidP="00C479EE">
            <w:pPr>
              <w:jc w:val="both"/>
              <w:rPr>
                <w:rFonts w:ascii="Times New Roman" w:hAnsi="Times New Roman"/>
                <w:i/>
                <w:noProof/>
                <w:sz w:val="24"/>
                <w:szCs w:val="24"/>
              </w:rPr>
            </w:pPr>
            <w:r>
              <w:rPr>
                <w:rFonts w:ascii="Times New Roman" w:hAnsi="Times New Roman"/>
                <w:noProof/>
                <w:sz w:val="24"/>
                <w:szCs w:val="24"/>
              </w:rPr>
              <w:t xml:space="preserve">Thăm các chiến sĩ tình nguyện Kỳ nghỉ hồng của Đoàn khối Dân – Chính – Đảng Thành phố </w:t>
            </w:r>
            <w:r>
              <w:rPr>
                <w:rFonts w:ascii="Times New Roman" w:hAnsi="Times New Roman"/>
                <w:i/>
                <w:noProof/>
                <w:sz w:val="24"/>
                <w:szCs w:val="24"/>
              </w:rPr>
              <w:t>(TP: đ/c M.Cường, T.Quang, T.Hải)</w:t>
            </w:r>
          </w:p>
        </w:tc>
        <w:tc>
          <w:tcPr>
            <w:tcW w:w="1428" w:type="dxa"/>
            <w:tcBorders>
              <w:top w:val="single" w:sz="4" w:space="0" w:color="auto"/>
              <w:left w:val="single" w:sz="4" w:space="0" w:color="auto"/>
              <w:bottom w:val="nil"/>
              <w:right w:val="single" w:sz="4" w:space="0" w:color="auto"/>
            </w:tcBorders>
          </w:tcPr>
          <w:p w:rsidR="002F7D77" w:rsidRDefault="006A612F" w:rsidP="00C479EE">
            <w:pPr>
              <w:jc w:val="center"/>
              <w:rPr>
                <w:rFonts w:ascii="Times New Roman" w:hAnsi="Times New Roman"/>
                <w:sz w:val="24"/>
                <w:szCs w:val="24"/>
              </w:rPr>
            </w:pPr>
            <w:r>
              <w:rPr>
                <w:rFonts w:ascii="Times New Roman" w:hAnsi="Times New Roman"/>
                <w:sz w:val="24"/>
                <w:szCs w:val="24"/>
              </w:rPr>
              <w:t xml:space="preserve">Các </w:t>
            </w:r>
          </w:p>
          <w:p w:rsidR="006A612F" w:rsidRPr="0002412F" w:rsidRDefault="006A612F" w:rsidP="00C479EE">
            <w:pPr>
              <w:jc w:val="center"/>
              <w:rPr>
                <w:rFonts w:ascii="Times New Roman" w:hAnsi="Times New Roman"/>
                <w:sz w:val="24"/>
                <w:szCs w:val="24"/>
              </w:rPr>
            </w:pPr>
            <w:r>
              <w:rPr>
                <w:rFonts w:ascii="Times New Roman" w:hAnsi="Times New Roman"/>
                <w:sz w:val="24"/>
                <w:szCs w:val="24"/>
              </w:rPr>
              <w:t>địa điểm</w:t>
            </w:r>
          </w:p>
        </w:tc>
      </w:tr>
      <w:tr w:rsidR="003D7C41" w:rsidRPr="0002412F" w:rsidTr="004E5EE2">
        <w:trPr>
          <w:trHeight w:val="339"/>
          <w:jc w:val="center"/>
        </w:trPr>
        <w:tc>
          <w:tcPr>
            <w:tcW w:w="1688" w:type="dxa"/>
            <w:tcBorders>
              <w:left w:val="double" w:sz="4" w:space="0" w:color="auto"/>
              <w:right w:val="single" w:sz="4" w:space="0" w:color="auto"/>
            </w:tcBorders>
          </w:tcPr>
          <w:p w:rsidR="003D7C41" w:rsidRPr="0002412F" w:rsidRDefault="009B1189" w:rsidP="00B9549F">
            <w:pPr>
              <w:jc w:val="center"/>
              <w:rPr>
                <w:rFonts w:ascii="Times New Roman" w:hAnsi="Times New Roman"/>
                <w:b/>
                <w:caps/>
                <w:sz w:val="24"/>
                <w:szCs w:val="24"/>
              </w:rPr>
            </w:pPr>
            <w:r>
              <w:rPr>
                <w:rFonts w:ascii="Times New Roman" w:hAnsi="Times New Roman"/>
                <w:b/>
                <w:caps/>
                <w:sz w:val="24"/>
                <w:szCs w:val="24"/>
              </w:rPr>
              <w:t>(TIẾP THEO)</w:t>
            </w:r>
          </w:p>
        </w:tc>
        <w:tc>
          <w:tcPr>
            <w:tcW w:w="898" w:type="dxa"/>
            <w:tcBorders>
              <w:top w:val="nil"/>
              <w:left w:val="single" w:sz="4" w:space="0" w:color="auto"/>
              <w:bottom w:val="nil"/>
              <w:right w:val="single" w:sz="4" w:space="0" w:color="auto"/>
            </w:tcBorders>
          </w:tcPr>
          <w:p w:rsidR="003D7C41" w:rsidRPr="0002412F" w:rsidRDefault="003D7C41" w:rsidP="00C479EE">
            <w:pPr>
              <w:tabs>
                <w:tab w:val="left" w:pos="6480"/>
              </w:tabs>
              <w:ind w:right="-90"/>
              <w:jc w:val="center"/>
              <w:rPr>
                <w:rFonts w:ascii="Times New Roman" w:hAnsi="Times New Roman"/>
                <w:b/>
                <w:sz w:val="24"/>
                <w:szCs w:val="24"/>
              </w:rPr>
            </w:pPr>
            <w:r w:rsidRPr="0002412F">
              <w:rPr>
                <w:rFonts w:ascii="Times New Roman" w:hAnsi="Times New Roman"/>
                <w:b/>
                <w:sz w:val="24"/>
                <w:szCs w:val="24"/>
              </w:rPr>
              <w:t>11g00</w:t>
            </w:r>
          </w:p>
        </w:tc>
        <w:tc>
          <w:tcPr>
            <w:tcW w:w="6475" w:type="dxa"/>
            <w:tcBorders>
              <w:top w:val="nil"/>
              <w:left w:val="single" w:sz="4" w:space="0" w:color="auto"/>
              <w:bottom w:val="nil"/>
              <w:right w:val="single" w:sz="4" w:space="0" w:color="auto"/>
            </w:tcBorders>
          </w:tcPr>
          <w:p w:rsidR="003D7C41" w:rsidRPr="0002412F" w:rsidRDefault="003D7C41" w:rsidP="00C479EE">
            <w:pPr>
              <w:jc w:val="both"/>
              <w:rPr>
                <w:rFonts w:ascii="Times New Roman" w:hAnsi="Times New Roman"/>
                <w:sz w:val="24"/>
                <w:szCs w:val="24"/>
              </w:rPr>
            </w:pPr>
            <w:r w:rsidRPr="0002412F">
              <w:rPr>
                <w:rFonts w:ascii="Times New Roman" w:hAnsi="Times New Roman"/>
                <w:noProof/>
                <w:sz w:val="24"/>
                <w:szCs w:val="24"/>
              </w:rPr>
              <w:t xml:space="preserve">Họp cơ quan triển khai các nội dung </w:t>
            </w:r>
            <w:r w:rsidRPr="0002412F">
              <w:rPr>
                <w:rFonts w:ascii="Times New Roman" w:hAnsi="Times New Roman"/>
                <w:sz w:val="24"/>
                <w:szCs w:val="24"/>
              </w:rPr>
              <w:t xml:space="preserve">Ngày hội của những người tình nguyện lần 10 - Năm 2016 </w:t>
            </w:r>
            <w:r w:rsidRPr="0002412F">
              <w:rPr>
                <w:rFonts w:ascii="Times New Roman" w:hAnsi="Times New Roman"/>
                <w:i/>
                <w:sz w:val="24"/>
                <w:szCs w:val="24"/>
              </w:rPr>
              <w:t>(TP: đ/c M.Cường, Thắng, H.Sơn, Liễu, cán bộ cơ quan chuyên trách Thành Đoàn)</w:t>
            </w:r>
          </w:p>
        </w:tc>
        <w:tc>
          <w:tcPr>
            <w:tcW w:w="1428" w:type="dxa"/>
            <w:tcBorders>
              <w:top w:val="nil"/>
              <w:left w:val="single" w:sz="4" w:space="0" w:color="auto"/>
              <w:bottom w:val="nil"/>
              <w:right w:val="single" w:sz="4" w:space="0" w:color="auto"/>
            </w:tcBorders>
          </w:tcPr>
          <w:p w:rsidR="003D7C41" w:rsidRPr="0002412F" w:rsidRDefault="003D7C41" w:rsidP="00C479EE">
            <w:pPr>
              <w:jc w:val="center"/>
              <w:rPr>
                <w:rFonts w:ascii="Times New Roman" w:hAnsi="Times New Roman"/>
                <w:sz w:val="24"/>
                <w:szCs w:val="24"/>
              </w:rPr>
            </w:pPr>
            <w:r w:rsidRPr="0002412F">
              <w:rPr>
                <w:rFonts w:ascii="Times New Roman" w:hAnsi="Times New Roman"/>
                <w:sz w:val="24"/>
                <w:szCs w:val="24"/>
              </w:rPr>
              <w:t>HT</w:t>
            </w:r>
          </w:p>
        </w:tc>
      </w:tr>
      <w:tr w:rsidR="003D7C41" w:rsidRPr="0002412F" w:rsidTr="004E5EE2">
        <w:trPr>
          <w:trHeight w:val="339"/>
          <w:jc w:val="center"/>
        </w:trPr>
        <w:tc>
          <w:tcPr>
            <w:tcW w:w="1688" w:type="dxa"/>
            <w:tcBorders>
              <w:left w:val="double" w:sz="4" w:space="0" w:color="auto"/>
              <w:right w:val="single" w:sz="4" w:space="0" w:color="auto"/>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4" w:space="0" w:color="auto"/>
              <w:bottom w:val="nil"/>
              <w:right w:val="single" w:sz="4" w:space="0" w:color="auto"/>
            </w:tcBorders>
          </w:tcPr>
          <w:p w:rsidR="003D7C41" w:rsidRPr="0002412F" w:rsidRDefault="003D7C41" w:rsidP="004E5EE2">
            <w:pPr>
              <w:tabs>
                <w:tab w:val="left" w:pos="6480"/>
              </w:tabs>
              <w:ind w:right="-90"/>
              <w:jc w:val="center"/>
              <w:rPr>
                <w:rFonts w:ascii="Times New Roman" w:hAnsi="Times New Roman"/>
                <w:b/>
                <w:noProof/>
                <w:sz w:val="24"/>
                <w:szCs w:val="24"/>
              </w:rPr>
            </w:pPr>
            <w:r w:rsidRPr="0002412F">
              <w:rPr>
                <w:rFonts w:ascii="Times New Roman" w:hAnsi="Times New Roman"/>
                <w:b/>
                <w:noProof/>
                <w:sz w:val="24"/>
                <w:szCs w:val="24"/>
              </w:rPr>
              <w:t>13g30</w:t>
            </w:r>
          </w:p>
          <w:p w:rsidR="003D7C41" w:rsidRPr="0002412F" w:rsidRDefault="003D7C41" w:rsidP="004E5EE2">
            <w:pPr>
              <w:tabs>
                <w:tab w:val="left" w:pos="6480"/>
              </w:tabs>
              <w:ind w:right="-90"/>
              <w:jc w:val="center"/>
              <w:rPr>
                <w:rFonts w:ascii="Times New Roman" w:hAnsi="Times New Roman"/>
                <w:sz w:val="24"/>
                <w:szCs w:val="24"/>
              </w:rPr>
            </w:pP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end"/>
            </w:r>
            <w:r w:rsidRPr="0002412F">
              <w:rPr>
                <w:rFonts w:ascii="Times New Roman" w:hAnsi="Times New Roman"/>
                <w:b/>
                <w:bCs/>
                <w:noProof/>
                <w:sz w:val="24"/>
                <w:szCs w:val="24"/>
              </w:rPr>
              <w:drawing>
                <wp:inline distT="0" distB="0" distL="0" distR="0" wp14:anchorId="156D42A7" wp14:editId="1BA2CFF2">
                  <wp:extent cx="139700" cy="139700"/>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p w:rsidR="003D7C41" w:rsidRPr="0002412F" w:rsidRDefault="003D7C41" w:rsidP="004E5EE2">
            <w:pPr>
              <w:tabs>
                <w:tab w:val="left" w:pos="6480"/>
              </w:tabs>
              <w:ind w:right="-90"/>
              <w:jc w:val="center"/>
              <w:rPr>
                <w:rFonts w:ascii="Times New Roman" w:hAnsi="Times New Roman"/>
                <w:b/>
                <w:noProof/>
                <w:sz w:val="24"/>
                <w:szCs w:val="24"/>
              </w:rPr>
            </w:pPr>
          </w:p>
        </w:tc>
        <w:tc>
          <w:tcPr>
            <w:tcW w:w="6475" w:type="dxa"/>
            <w:tcBorders>
              <w:top w:val="nil"/>
              <w:left w:val="single" w:sz="4" w:space="0" w:color="auto"/>
              <w:bottom w:val="nil"/>
              <w:right w:val="single" w:sz="4" w:space="0" w:color="auto"/>
            </w:tcBorders>
          </w:tcPr>
          <w:p w:rsidR="003D7C41" w:rsidRPr="0002412F" w:rsidRDefault="003D7C41" w:rsidP="004E5EE2">
            <w:pPr>
              <w:tabs>
                <w:tab w:val="center" w:pos="1440"/>
                <w:tab w:val="left" w:pos="6480"/>
              </w:tabs>
              <w:jc w:val="both"/>
              <w:rPr>
                <w:rFonts w:ascii="Times New Roman" w:hAnsi="Times New Roman"/>
                <w:noProof/>
                <w:sz w:val="24"/>
                <w:szCs w:val="24"/>
              </w:rPr>
            </w:pPr>
            <w:r w:rsidRPr="0002412F">
              <w:rPr>
                <w:rFonts w:ascii="Times New Roman" w:hAnsi="Times New Roman"/>
                <w:noProof/>
                <w:sz w:val="24"/>
                <w:szCs w:val="24"/>
              </w:rPr>
              <w:t>Thường trực Trung ương Hội Sinh viên Việt Nam làm việc với Ban Thư ký Hội Sinh viên TP. Hồ Chí Minh</w:t>
            </w:r>
            <w:r w:rsidR="00B87493">
              <w:rPr>
                <w:rFonts w:ascii="Times New Roman" w:hAnsi="Times New Roman"/>
                <w:noProof/>
                <w:sz w:val="24"/>
                <w:szCs w:val="24"/>
              </w:rPr>
              <w:t xml:space="preserve"> về chương trình công tác Hội </w:t>
            </w:r>
            <w:r w:rsidR="008340A0">
              <w:rPr>
                <w:rFonts w:ascii="Times New Roman" w:hAnsi="Times New Roman"/>
                <w:noProof/>
                <w:sz w:val="24"/>
                <w:szCs w:val="24"/>
              </w:rPr>
              <w:t>và phong trào sinh viên thành phố năm học 2016 - 2017</w:t>
            </w:r>
            <w:r w:rsidRPr="0002412F">
              <w:rPr>
                <w:rFonts w:ascii="Times New Roman" w:hAnsi="Times New Roman"/>
                <w:noProof/>
                <w:sz w:val="24"/>
                <w:szCs w:val="24"/>
              </w:rPr>
              <w:t xml:space="preserve"> </w:t>
            </w:r>
            <w:r w:rsidRPr="0002412F">
              <w:rPr>
                <w:rFonts w:ascii="Times New Roman" w:hAnsi="Times New Roman"/>
                <w:i/>
                <w:noProof/>
                <w:sz w:val="24"/>
                <w:szCs w:val="24"/>
              </w:rPr>
              <w:t>(TP: đ/c M.Cường, Thắng, K.Hưng, K.Thành, H.Phi, BTK Hội Sinh viên Thành phố, BGĐ NVH Sinh viên, BGĐ Trung tâm hỗ trợ HSSV, VP Hội Sinh viên TP)</w:t>
            </w:r>
          </w:p>
        </w:tc>
        <w:tc>
          <w:tcPr>
            <w:tcW w:w="1428" w:type="dxa"/>
            <w:tcBorders>
              <w:top w:val="nil"/>
              <w:left w:val="single" w:sz="4" w:space="0" w:color="auto"/>
              <w:bottom w:val="nil"/>
              <w:right w:val="single" w:sz="4" w:space="0" w:color="auto"/>
            </w:tcBorders>
          </w:tcPr>
          <w:p w:rsidR="003D7C41" w:rsidRPr="0002412F" w:rsidRDefault="003D7C41" w:rsidP="004E5EE2">
            <w:pPr>
              <w:jc w:val="center"/>
              <w:rPr>
                <w:rFonts w:ascii="Times New Roman" w:hAnsi="Times New Roman"/>
                <w:noProof/>
                <w:sz w:val="24"/>
                <w:szCs w:val="24"/>
              </w:rPr>
            </w:pPr>
          </w:p>
          <w:p w:rsidR="003D7C41" w:rsidRPr="0002412F" w:rsidRDefault="003D7C41" w:rsidP="004E5EE2">
            <w:pPr>
              <w:jc w:val="center"/>
              <w:rPr>
                <w:rFonts w:ascii="Times New Roman" w:hAnsi="Times New Roman"/>
                <w:sz w:val="24"/>
                <w:szCs w:val="24"/>
              </w:rPr>
            </w:pPr>
            <w:r w:rsidRPr="0002412F">
              <w:rPr>
                <w:rFonts w:ascii="Times New Roman" w:hAnsi="Times New Roman"/>
                <w:noProof/>
                <w:sz w:val="24"/>
                <w:szCs w:val="24"/>
              </w:rPr>
              <w:t>P.B2</w:t>
            </w:r>
          </w:p>
          <w:p w:rsidR="003D7C41" w:rsidRPr="0002412F" w:rsidRDefault="003D7C41" w:rsidP="004E5EE2">
            <w:pPr>
              <w:jc w:val="center"/>
              <w:rPr>
                <w:rFonts w:ascii="Times New Roman" w:hAnsi="Times New Roman"/>
                <w:noProof/>
                <w:sz w:val="24"/>
                <w:szCs w:val="24"/>
              </w:rPr>
            </w:pPr>
          </w:p>
        </w:tc>
      </w:tr>
      <w:tr w:rsidR="00242488" w:rsidRPr="0002412F" w:rsidTr="00BF4D5C">
        <w:trPr>
          <w:jc w:val="center"/>
        </w:trPr>
        <w:tc>
          <w:tcPr>
            <w:tcW w:w="1688" w:type="dxa"/>
            <w:tcBorders>
              <w:top w:val="nil"/>
              <w:left w:val="double" w:sz="4" w:space="0" w:color="auto"/>
              <w:bottom w:val="nil"/>
              <w:right w:val="single" w:sz="4" w:space="0" w:color="auto"/>
            </w:tcBorders>
          </w:tcPr>
          <w:p w:rsidR="00242488" w:rsidRPr="0002412F" w:rsidRDefault="00242488" w:rsidP="00FC4531">
            <w:pPr>
              <w:rPr>
                <w:rFonts w:ascii="Times New Roman" w:hAnsi="Times New Roman"/>
                <w:b/>
                <w:caps/>
                <w:sz w:val="24"/>
                <w:szCs w:val="24"/>
              </w:rPr>
            </w:pPr>
          </w:p>
        </w:tc>
        <w:tc>
          <w:tcPr>
            <w:tcW w:w="898" w:type="dxa"/>
            <w:tcBorders>
              <w:top w:val="nil"/>
              <w:left w:val="single" w:sz="4" w:space="0" w:color="auto"/>
              <w:bottom w:val="single" w:sz="4" w:space="0" w:color="auto"/>
              <w:right w:val="single" w:sz="4" w:space="0" w:color="auto"/>
            </w:tcBorders>
          </w:tcPr>
          <w:p w:rsidR="00242488" w:rsidRPr="0002412F" w:rsidRDefault="00242488" w:rsidP="002529FC">
            <w:pPr>
              <w:tabs>
                <w:tab w:val="left" w:pos="6480"/>
              </w:tabs>
              <w:ind w:right="-90"/>
              <w:jc w:val="center"/>
              <w:rPr>
                <w:rFonts w:ascii="Times New Roman" w:hAnsi="Times New Roman"/>
                <w:b/>
                <w:sz w:val="24"/>
                <w:szCs w:val="24"/>
              </w:rPr>
            </w:pPr>
            <w:r w:rsidRPr="0002412F">
              <w:rPr>
                <w:rFonts w:ascii="Times New Roman" w:hAnsi="Times New Roman"/>
                <w:b/>
                <w:sz w:val="24"/>
                <w:szCs w:val="24"/>
              </w:rPr>
              <w:t>15g00</w:t>
            </w:r>
          </w:p>
        </w:tc>
        <w:tc>
          <w:tcPr>
            <w:tcW w:w="6475" w:type="dxa"/>
            <w:tcBorders>
              <w:top w:val="nil"/>
              <w:left w:val="single" w:sz="4" w:space="0" w:color="auto"/>
              <w:bottom w:val="single" w:sz="4" w:space="0" w:color="auto"/>
              <w:right w:val="single" w:sz="4" w:space="0" w:color="auto"/>
            </w:tcBorders>
          </w:tcPr>
          <w:p w:rsidR="00242488" w:rsidRPr="0002412F" w:rsidRDefault="00242488" w:rsidP="002529FC">
            <w:pPr>
              <w:tabs>
                <w:tab w:val="center" w:pos="1440"/>
                <w:tab w:val="left" w:pos="6480"/>
              </w:tabs>
              <w:jc w:val="both"/>
              <w:rPr>
                <w:rFonts w:ascii="Times New Roman" w:hAnsi="Times New Roman"/>
                <w:sz w:val="24"/>
                <w:szCs w:val="24"/>
              </w:rPr>
            </w:pPr>
            <w:r w:rsidRPr="0002412F">
              <w:rPr>
                <w:rFonts w:ascii="Times New Roman" w:hAnsi="Times New Roman"/>
                <w:sz w:val="24"/>
                <w:szCs w:val="24"/>
              </w:rPr>
              <w:t xml:space="preserve">Dự Hội nghị Ban Chấp hành Huyện Đoàn Nhà Bè </w:t>
            </w:r>
            <w:r w:rsidRPr="0002412F">
              <w:rPr>
                <w:rFonts w:ascii="Times New Roman" w:hAnsi="Times New Roman"/>
                <w:i/>
                <w:iCs/>
                <w:sz w:val="24"/>
                <w:szCs w:val="24"/>
              </w:rPr>
              <w:t xml:space="preserve">(TP: đ/c Liễu, Ban Thiếu nhi, TT PTKHCN </w:t>
            </w:r>
            <w:r w:rsidRPr="0002412F">
              <w:rPr>
                <w:rFonts w:ascii="Times New Roman" w:hAnsi="Times New Roman"/>
                <w:i/>
                <w:sz w:val="24"/>
                <w:szCs w:val="24"/>
              </w:rPr>
              <w:t>Trẻ</w:t>
            </w:r>
            <w:r w:rsidRPr="0002412F">
              <w:rPr>
                <w:rFonts w:ascii="Times New Roman" w:hAnsi="Times New Roman"/>
                <w:i/>
                <w:iCs/>
                <w:sz w:val="24"/>
                <w:szCs w:val="24"/>
              </w:rPr>
              <w:t>, Ban Tổ chức, Ban MT-ANQP-ĐBDC)</w:t>
            </w:r>
          </w:p>
        </w:tc>
        <w:tc>
          <w:tcPr>
            <w:tcW w:w="1428" w:type="dxa"/>
            <w:tcBorders>
              <w:top w:val="nil"/>
              <w:left w:val="single" w:sz="4" w:space="0" w:color="auto"/>
              <w:bottom w:val="single" w:sz="4" w:space="0" w:color="auto"/>
              <w:right w:val="single" w:sz="4" w:space="0" w:color="auto"/>
            </w:tcBorders>
          </w:tcPr>
          <w:p w:rsidR="00242488" w:rsidRPr="0002412F" w:rsidRDefault="00242488" w:rsidP="002529FC">
            <w:pPr>
              <w:jc w:val="center"/>
              <w:rPr>
                <w:rFonts w:ascii="Times New Roman" w:hAnsi="Times New Roman"/>
                <w:sz w:val="24"/>
                <w:szCs w:val="24"/>
              </w:rPr>
            </w:pPr>
            <w:r w:rsidRPr="0002412F">
              <w:rPr>
                <w:rFonts w:ascii="Times New Roman" w:hAnsi="Times New Roman"/>
                <w:sz w:val="24"/>
                <w:szCs w:val="24"/>
              </w:rPr>
              <w:t>Cơ sở</w:t>
            </w:r>
          </w:p>
        </w:tc>
      </w:tr>
      <w:tr w:rsidR="003D7C41" w:rsidRPr="0002412F" w:rsidTr="00BF4D5C">
        <w:trPr>
          <w:trHeight w:val="462"/>
          <w:jc w:val="center"/>
        </w:trPr>
        <w:tc>
          <w:tcPr>
            <w:tcW w:w="1688" w:type="dxa"/>
            <w:tcBorders>
              <w:top w:val="single" w:sz="6" w:space="0" w:color="000000"/>
              <w:left w:val="double" w:sz="4" w:space="0" w:color="auto"/>
              <w:bottom w:val="nil"/>
              <w:right w:val="single" w:sz="4" w:space="0" w:color="auto"/>
            </w:tcBorders>
          </w:tcPr>
          <w:p w:rsidR="003D7C41" w:rsidRPr="0002412F" w:rsidRDefault="003D7C41" w:rsidP="00B9549F">
            <w:pPr>
              <w:jc w:val="center"/>
              <w:rPr>
                <w:rFonts w:ascii="Times New Roman" w:hAnsi="Times New Roman"/>
                <w:b/>
                <w:caps/>
                <w:sz w:val="24"/>
                <w:szCs w:val="24"/>
              </w:rPr>
            </w:pPr>
            <w:r w:rsidRPr="0002412F">
              <w:rPr>
                <w:rFonts w:ascii="Times New Roman" w:hAnsi="Times New Roman"/>
                <w:b/>
                <w:caps/>
                <w:sz w:val="24"/>
                <w:szCs w:val="24"/>
              </w:rPr>
              <w:t>THỨ TƯ</w:t>
            </w:r>
          </w:p>
          <w:p w:rsidR="003D7C41" w:rsidRPr="0002412F" w:rsidRDefault="003D7C41" w:rsidP="00B9549F">
            <w:pPr>
              <w:jc w:val="center"/>
              <w:rPr>
                <w:rFonts w:ascii="Times New Roman" w:hAnsi="Times New Roman"/>
                <w:b/>
                <w:caps/>
                <w:sz w:val="24"/>
                <w:szCs w:val="24"/>
              </w:rPr>
            </w:pPr>
            <w:r w:rsidRPr="0002412F">
              <w:rPr>
                <w:rFonts w:ascii="Times New Roman" w:hAnsi="Times New Roman"/>
                <w:b/>
                <w:caps/>
                <w:sz w:val="24"/>
                <w:szCs w:val="24"/>
              </w:rPr>
              <w:t>10-8</w:t>
            </w:r>
          </w:p>
        </w:tc>
        <w:tc>
          <w:tcPr>
            <w:tcW w:w="898" w:type="dxa"/>
            <w:tcBorders>
              <w:top w:val="single" w:sz="4" w:space="0" w:color="auto"/>
              <w:left w:val="single" w:sz="4" w:space="0" w:color="auto"/>
              <w:bottom w:val="nil"/>
              <w:right w:val="single" w:sz="4" w:space="0" w:color="auto"/>
            </w:tcBorders>
          </w:tcPr>
          <w:p w:rsidR="003D7C41" w:rsidRPr="0002412F" w:rsidRDefault="003D7C41" w:rsidP="00B9549F">
            <w:pPr>
              <w:tabs>
                <w:tab w:val="left" w:pos="6480"/>
              </w:tabs>
              <w:ind w:right="-90"/>
              <w:jc w:val="center"/>
              <w:rPr>
                <w:rFonts w:ascii="Times New Roman" w:hAnsi="Times New Roman"/>
                <w:b/>
                <w:sz w:val="24"/>
                <w:szCs w:val="24"/>
              </w:rPr>
            </w:pPr>
            <w:r w:rsidRPr="0002412F">
              <w:rPr>
                <w:rFonts w:ascii="Times New Roman" w:hAnsi="Times New Roman"/>
                <w:b/>
                <w:noProof/>
                <w:sz w:val="24"/>
                <w:szCs w:val="24"/>
              </w:rPr>
              <w:t>08g00</w:t>
            </w: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end"/>
            </w: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 </w:instrText>
            </w:r>
            <w:r w:rsidRPr="0002412F">
              <w:rPr>
                <w:rFonts w:ascii="Times New Roman" w:hAnsi="Times New Roman"/>
                <w:sz w:val="24"/>
                <w:szCs w:val="24"/>
              </w:rPr>
              <w:fldChar w:fldCharType="end"/>
            </w:r>
          </w:p>
        </w:tc>
        <w:tc>
          <w:tcPr>
            <w:tcW w:w="6475" w:type="dxa"/>
            <w:tcBorders>
              <w:top w:val="single" w:sz="4" w:space="0" w:color="auto"/>
              <w:left w:val="single" w:sz="4" w:space="0" w:color="auto"/>
              <w:bottom w:val="nil"/>
              <w:right w:val="single" w:sz="4" w:space="0" w:color="auto"/>
            </w:tcBorders>
          </w:tcPr>
          <w:p w:rsidR="003D7C41" w:rsidRPr="0002412F" w:rsidRDefault="003D7C41" w:rsidP="007C2A75">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 xml:space="preserve">Họp Ban Thường vụ Thành Đoàn </w:t>
            </w:r>
            <w:r w:rsidRPr="0002412F">
              <w:rPr>
                <w:rFonts w:ascii="Times New Roman" w:hAnsi="Times New Roman"/>
                <w:i/>
                <w:noProof/>
                <w:sz w:val="24"/>
                <w:szCs w:val="24"/>
              </w:rPr>
              <w:t>(TP: đ/c M.Cường, BTV Thành Đoàn )</w:t>
            </w:r>
          </w:p>
        </w:tc>
        <w:tc>
          <w:tcPr>
            <w:tcW w:w="1428" w:type="dxa"/>
            <w:tcBorders>
              <w:top w:val="single" w:sz="4" w:space="0" w:color="auto"/>
              <w:left w:val="single" w:sz="4" w:space="0" w:color="auto"/>
              <w:bottom w:val="nil"/>
              <w:right w:val="single" w:sz="4" w:space="0" w:color="auto"/>
            </w:tcBorders>
          </w:tcPr>
          <w:p w:rsidR="003D7C41" w:rsidRPr="0002412F" w:rsidRDefault="003D7C41" w:rsidP="00B42662">
            <w:pPr>
              <w:jc w:val="center"/>
              <w:rPr>
                <w:rFonts w:ascii="Times New Roman" w:hAnsi="Times New Roman"/>
                <w:sz w:val="24"/>
                <w:szCs w:val="24"/>
              </w:rPr>
            </w:pPr>
            <w:r w:rsidRPr="0002412F">
              <w:rPr>
                <w:rFonts w:ascii="Times New Roman" w:hAnsi="Times New Roman"/>
                <w:sz w:val="24"/>
                <w:szCs w:val="24"/>
              </w:rPr>
              <w:t>P.B2</w:t>
            </w:r>
          </w:p>
        </w:tc>
      </w:tr>
      <w:tr w:rsidR="003D7C41" w:rsidRPr="0002412F" w:rsidTr="00BF4D5C">
        <w:trPr>
          <w:jc w:val="center"/>
        </w:trPr>
        <w:tc>
          <w:tcPr>
            <w:tcW w:w="1688" w:type="dxa"/>
            <w:tcBorders>
              <w:top w:val="nil"/>
              <w:left w:val="double" w:sz="4" w:space="0" w:color="auto"/>
              <w:bottom w:val="nil"/>
              <w:right w:val="single" w:sz="4" w:space="0" w:color="auto"/>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4" w:space="0" w:color="auto"/>
              <w:bottom w:val="nil"/>
              <w:right w:val="single" w:sz="4" w:space="0" w:color="auto"/>
            </w:tcBorders>
          </w:tcPr>
          <w:p w:rsidR="003D7C41" w:rsidRPr="0002412F" w:rsidRDefault="003D7C41" w:rsidP="0067642E">
            <w:pPr>
              <w:tabs>
                <w:tab w:val="left" w:pos="6480"/>
              </w:tabs>
              <w:ind w:right="-90"/>
              <w:jc w:val="center"/>
              <w:rPr>
                <w:rFonts w:ascii="Times New Roman" w:hAnsi="Times New Roman"/>
                <w:b/>
                <w:sz w:val="24"/>
                <w:szCs w:val="24"/>
              </w:rPr>
            </w:pPr>
            <w:r w:rsidRPr="0002412F">
              <w:rPr>
                <w:rFonts w:ascii="Times New Roman" w:hAnsi="Times New Roman"/>
                <w:b/>
                <w:sz w:val="24"/>
                <w:szCs w:val="24"/>
              </w:rPr>
              <w:t>14g00</w:t>
            </w:r>
          </w:p>
        </w:tc>
        <w:tc>
          <w:tcPr>
            <w:tcW w:w="6475" w:type="dxa"/>
            <w:tcBorders>
              <w:top w:val="nil"/>
              <w:left w:val="single" w:sz="4" w:space="0" w:color="auto"/>
              <w:bottom w:val="nil"/>
              <w:right w:val="single" w:sz="4" w:space="0" w:color="auto"/>
            </w:tcBorders>
          </w:tcPr>
          <w:p w:rsidR="003D7C41" w:rsidRPr="0002412F" w:rsidRDefault="003D7C41" w:rsidP="004E5EE2">
            <w:pPr>
              <w:tabs>
                <w:tab w:val="center" w:pos="1440"/>
                <w:tab w:val="left" w:pos="6480"/>
              </w:tabs>
              <w:jc w:val="both"/>
              <w:rPr>
                <w:rFonts w:ascii="Times New Roman" w:hAnsi="Times New Roman"/>
                <w:noProof/>
                <w:sz w:val="24"/>
                <w:szCs w:val="24"/>
              </w:rPr>
            </w:pPr>
            <w:r w:rsidRPr="0002412F">
              <w:rPr>
                <w:rFonts w:ascii="Times New Roman" w:hAnsi="Times New Roman"/>
                <w:noProof/>
                <w:sz w:val="24"/>
                <w:szCs w:val="24"/>
              </w:rPr>
              <w:t xml:space="preserve">Làm việc với Ban Quốc tế Thành Đoàn về kế hoạch đón tàu Thanh niên Đông Nam Á </w:t>
            </w:r>
            <w:r w:rsidRPr="0002412F">
              <w:rPr>
                <w:rFonts w:ascii="Times New Roman" w:hAnsi="Times New Roman"/>
                <w:i/>
                <w:noProof/>
                <w:sz w:val="24"/>
                <w:szCs w:val="24"/>
              </w:rPr>
              <w:t>(TP: đ/c Thắng, K.Vân, Ban Quốc tế)</w:t>
            </w:r>
          </w:p>
        </w:tc>
        <w:tc>
          <w:tcPr>
            <w:tcW w:w="1428" w:type="dxa"/>
            <w:tcBorders>
              <w:top w:val="nil"/>
              <w:left w:val="single" w:sz="4" w:space="0" w:color="auto"/>
              <w:bottom w:val="nil"/>
              <w:right w:val="single" w:sz="4" w:space="0" w:color="auto"/>
            </w:tcBorders>
          </w:tcPr>
          <w:p w:rsidR="003D7C41" w:rsidRPr="0002412F" w:rsidRDefault="003D7C41" w:rsidP="004E5EE2">
            <w:pPr>
              <w:jc w:val="center"/>
              <w:rPr>
                <w:rFonts w:ascii="Times New Roman" w:hAnsi="Times New Roman"/>
                <w:sz w:val="24"/>
                <w:szCs w:val="24"/>
              </w:rPr>
            </w:pPr>
            <w:r w:rsidRPr="0002412F">
              <w:rPr>
                <w:rFonts w:ascii="Times New Roman" w:hAnsi="Times New Roman"/>
                <w:sz w:val="24"/>
                <w:szCs w:val="24"/>
              </w:rPr>
              <w:t>P.A9</w:t>
            </w:r>
          </w:p>
        </w:tc>
      </w:tr>
      <w:tr w:rsidR="003D7C41" w:rsidRPr="0002412F" w:rsidTr="00BF4D5C">
        <w:trPr>
          <w:jc w:val="center"/>
        </w:trPr>
        <w:tc>
          <w:tcPr>
            <w:tcW w:w="1688" w:type="dxa"/>
            <w:tcBorders>
              <w:top w:val="nil"/>
              <w:left w:val="double" w:sz="4" w:space="0" w:color="auto"/>
              <w:bottom w:val="nil"/>
              <w:right w:val="single" w:sz="4" w:space="0" w:color="auto"/>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4" w:space="0" w:color="auto"/>
              <w:bottom w:val="nil"/>
              <w:right w:val="single" w:sz="4" w:space="0" w:color="auto"/>
            </w:tcBorders>
          </w:tcPr>
          <w:p w:rsidR="003D7C41" w:rsidRPr="0002412F" w:rsidRDefault="003D7C41" w:rsidP="00982583">
            <w:pPr>
              <w:tabs>
                <w:tab w:val="left" w:pos="6480"/>
              </w:tabs>
              <w:ind w:right="-90"/>
              <w:jc w:val="center"/>
              <w:rPr>
                <w:rFonts w:ascii="Times New Roman" w:hAnsi="Times New Roman"/>
                <w:b/>
                <w:noProof/>
                <w:sz w:val="24"/>
                <w:szCs w:val="24"/>
              </w:rPr>
            </w:pPr>
            <w:r w:rsidRPr="0002412F">
              <w:rPr>
                <w:rFonts w:ascii="Times New Roman" w:hAnsi="Times New Roman"/>
                <w:b/>
                <w:noProof/>
                <w:sz w:val="24"/>
                <w:szCs w:val="24"/>
              </w:rPr>
              <w:t>14g00</w:t>
            </w:r>
          </w:p>
          <w:p w:rsidR="003D7C41" w:rsidRPr="0002412F" w:rsidRDefault="003D7C41" w:rsidP="00982583">
            <w:pPr>
              <w:tabs>
                <w:tab w:val="left" w:pos="6480"/>
              </w:tabs>
              <w:ind w:right="-90"/>
              <w:jc w:val="center"/>
              <w:rPr>
                <w:rFonts w:ascii="Times New Roman" w:hAnsi="Times New Roman"/>
                <w:b/>
                <w:noProof/>
                <w:sz w:val="24"/>
                <w:szCs w:val="24"/>
              </w:rPr>
            </w:pPr>
          </w:p>
          <w:p w:rsidR="003D7C41" w:rsidRPr="0002412F" w:rsidRDefault="003D7C41" w:rsidP="00982583">
            <w:pPr>
              <w:tabs>
                <w:tab w:val="left" w:pos="6480"/>
              </w:tabs>
              <w:ind w:right="-90"/>
              <w:jc w:val="center"/>
              <w:rPr>
                <w:rFonts w:ascii="Times New Roman" w:hAnsi="Times New Roman"/>
                <w:b/>
                <w:noProof/>
                <w:sz w:val="24"/>
                <w:szCs w:val="24"/>
              </w:rPr>
            </w:pPr>
          </w:p>
          <w:p w:rsidR="003D7C41" w:rsidRPr="0002412F" w:rsidRDefault="003D7C41" w:rsidP="00982583">
            <w:pPr>
              <w:tabs>
                <w:tab w:val="left" w:pos="6480"/>
              </w:tabs>
              <w:ind w:right="-90"/>
              <w:rPr>
                <w:rFonts w:ascii="Times New Roman" w:hAnsi="Times New Roman"/>
                <w:b/>
                <w:noProof/>
                <w:sz w:val="24"/>
                <w:szCs w:val="24"/>
              </w:rPr>
            </w:pPr>
          </w:p>
          <w:p w:rsidR="003D7C41" w:rsidRPr="0002412F" w:rsidRDefault="003D7C41" w:rsidP="00982583">
            <w:pPr>
              <w:tabs>
                <w:tab w:val="left" w:pos="6480"/>
              </w:tabs>
              <w:ind w:right="-90"/>
              <w:jc w:val="center"/>
              <w:rPr>
                <w:rFonts w:ascii="Times New Roman" w:hAnsi="Times New Roman"/>
                <w:b/>
                <w:noProof/>
                <w:sz w:val="24"/>
                <w:szCs w:val="24"/>
              </w:rPr>
            </w:pPr>
          </w:p>
          <w:p w:rsidR="003D7C41" w:rsidRPr="0002412F" w:rsidRDefault="003D7C41" w:rsidP="00982583">
            <w:pPr>
              <w:tabs>
                <w:tab w:val="left" w:pos="6480"/>
              </w:tabs>
              <w:ind w:right="-90"/>
              <w:rPr>
                <w:rFonts w:ascii="Times New Roman" w:hAnsi="Times New Roman"/>
                <w:b/>
                <w:sz w:val="24"/>
                <w:szCs w:val="24"/>
              </w:rPr>
            </w:pP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end"/>
            </w: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 </w:instrText>
            </w:r>
            <w:r w:rsidRPr="0002412F">
              <w:rPr>
                <w:rFonts w:ascii="Times New Roman" w:hAnsi="Times New Roman"/>
                <w:sz w:val="24"/>
                <w:szCs w:val="24"/>
              </w:rPr>
              <w:fldChar w:fldCharType="end"/>
            </w:r>
          </w:p>
        </w:tc>
        <w:tc>
          <w:tcPr>
            <w:tcW w:w="6475" w:type="dxa"/>
            <w:tcBorders>
              <w:top w:val="nil"/>
              <w:left w:val="single" w:sz="4" w:space="0" w:color="auto"/>
              <w:bottom w:val="nil"/>
              <w:right w:val="single" w:sz="4" w:space="0" w:color="auto"/>
            </w:tcBorders>
          </w:tcPr>
          <w:p w:rsidR="003D7C41" w:rsidRPr="0002412F" w:rsidRDefault="003D7C41" w:rsidP="00982583">
            <w:pPr>
              <w:tabs>
                <w:tab w:val="center" w:pos="1440"/>
                <w:tab w:val="left" w:pos="6480"/>
              </w:tabs>
              <w:jc w:val="both"/>
              <w:rPr>
                <w:rFonts w:ascii="Times New Roman" w:hAnsi="Times New Roman"/>
                <w:i/>
                <w:noProof/>
                <w:sz w:val="24"/>
                <w:szCs w:val="24"/>
              </w:rPr>
            </w:pPr>
            <w:r w:rsidRPr="0002412F">
              <w:rPr>
                <w:rFonts w:ascii="Times New Roman" w:hAnsi="Times New Roman"/>
                <w:noProof/>
                <w:sz w:val="24"/>
                <w:szCs w:val="24"/>
              </w:rPr>
              <w:t xml:space="preserve">Họp bộ phận tham mưu công tác tổ chức Hội nghị rút kinh nghiệm hoạt động Hè và Hội nghị đánh giá công tác chỉ đạo các chương trình, chiến dịch tình nguyện Hè 2016 </w:t>
            </w:r>
            <w:r>
              <w:rPr>
                <w:rFonts w:ascii="Times New Roman" w:hAnsi="Times New Roman"/>
                <w:i/>
                <w:noProof/>
                <w:sz w:val="24"/>
                <w:szCs w:val="24"/>
              </w:rPr>
              <w:t xml:space="preserve">(TP: đ/c H.Sơn, Q.Sơn, </w:t>
            </w:r>
            <w:r w:rsidRPr="0002412F">
              <w:rPr>
                <w:rFonts w:ascii="Times New Roman" w:hAnsi="Times New Roman"/>
                <w:i/>
                <w:noProof/>
                <w:sz w:val="24"/>
                <w:szCs w:val="24"/>
              </w:rPr>
              <w:t>đại diện lãnh đạo các Ban - Văn phòng Thành Đoàn, Chỉ huy trưởng, Chỉ huy phó các chương trình, chiến dịch tình nguyện Hè)</w:t>
            </w:r>
          </w:p>
        </w:tc>
        <w:tc>
          <w:tcPr>
            <w:tcW w:w="1428" w:type="dxa"/>
            <w:tcBorders>
              <w:top w:val="nil"/>
              <w:left w:val="single" w:sz="4" w:space="0" w:color="auto"/>
              <w:bottom w:val="nil"/>
              <w:right w:val="single" w:sz="4" w:space="0" w:color="auto"/>
            </w:tcBorders>
          </w:tcPr>
          <w:p w:rsidR="003D7C41" w:rsidRPr="0002412F" w:rsidRDefault="003D7C41" w:rsidP="00982583">
            <w:pPr>
              <w:jc w:val="center"/>
              <w:rPr>
                <w:rFonts w:ascii="Times New Roman" w:hAnsi="Times New Roman"/>
                <w:noProof/>
                <w:sz w:val="24"/>
                <w:szCs w:val="24"/>
              </w:rPr>
            </w:pPr>
            <w:r w:rsidRPr="0002412F">
              <w:rPr>
                <w:rFonts w:ascii="Times New Roman" w:hAnsi="Times New Roman"/>
                <w:noProof/>
                <w:sz w:val="24"/>
                <w:szCs w:val="24"/>
              </w:rPr>
              <w:t>P.B2</w:t>
            </w:r>
          </w:p>
          <w:p w:rsidR="003D7C41" w:rsidRPr="0002412F" w:rsidRDefault="003D7C41" w:rsidP="00982583">
            <w:pPr>
              <w:jc w:val="center"/>
              <w:rPr>
                <w:rFonts w:ascii="Times New Roman" w:hAnsi="Times New Roman"/>
                <w:noProof/>
                <w:sz w:val="24"/>
                <w:szCs w:val="24"/>
              </w:rPr>
            </w:pPr>
          </w:p>
          <w:p w:rsidR="003D7C41" w:rsidRPr="0002412F" w:rsidRDefault="003D7C41" w:rsidP="00982583">
            <w:pPr>
              <w:jc w:val="center"/>
              <w:rPr>
                <w:rFonts w:ascii="Times New Roman" w:hAnsi="Times New Roman"/>
                <w:noProof/>
                <w:sz w:val="24"/>
                <w:szCs w:val="24"/>
              </w:rPr>
            </w:pPr>
          </w:p>
          <w:p w:rsidR="003D7C41" w:rsidRPr="0002412F" w:rsidRDefault="003D7C41" w:rsidP="00982583">
            <w:pPr>
              <w:jc w:val="center"/>
              <w:rPr>
                <w:rFonts w:ascii="Times New Roman" w:hAnsi="Times New Roman"/>
                <w:noProof/>
                <w:sz w:val="24"/>
                <w:szCs w:val="24"/>
              </w:rPr>
            </w:pPr>
          </w:p>
          <w:p w:rsidR="003D7C41" w:rsidRPr="0002412F" w:rsidRDefault="003D7C41" w:rsidP="00982583">
            <w:pPr>
              <w:rPr>
                <w:rFonts w:ascii="Times New Roman" w:hAnsi="Times New Roman"/>
                <w:noProof/>
                <w:sz w:val="24"/>
                <w:szCs w:val="24"/>
              </w:rPr>
            </w:pPr>
          </w:p>
          <w:p w:rsidR="003D7C41" w:rsidRPr="0002412F" w:rsidRDefault="003D7C41" w:rsidP="00982583">
            <w:pPr>
              <w:jc w:val="center"/>
              <w:rPr>
                <w:rFonts w:ascii="Times New Roman" w:hAnsi="Times New Roman"/>
                <w:sz w:val="24"/>
                <w:szCs w:val="24"/>
              </w:rPr>
            </w:pPr>
          </w:p>
        </w:tc>
      </w:tr>
      <w:tr w:rsidR="003D7C41" w:rsidRPr="0002412F" w:rsidTr="00BF4D5C">
        <w:trPr>
          <w:jc w:val="center"/>
        </w:trPr>
        <w:tc>
          <w:tcPr>
            <w:tcW w:w="1688" w:type="dxa"/>
            <w:tcBorders>
              <w:top w:val="nil"/>
              <w:left w:val="double" w:sz="4" w:space="0" w:color="auto"/>
              <w:bottom w:val="nil"/>
              <w:right w:val="single" w:sz="4" w:space="0" w:color="auto"/>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4" w:space="0" w:color="auto"/>
              <w:bottom w:val="nil"/>
              <w:right w:val="single" w:sz="4" w:space="0" w:color="auto"/>
            </w:tcBorders>
          </w:tcPr>
          <w:p w:rsidR="003D7C41" w:rsidRPr="0002412F" w:rsidRDefault="003D7C41" w:rsidP="00C479EE">
            <w:pPr>
              <w:tabs>
                <w:tab w:val="left" w:pos="6480"/>
              </w:tabs>
              <w:ind w:right="-90"/>
              <w:jc w:val="center"/>
              <w:rPr>
                <w:rFonts w:ascii="Times New Roman" w:hAnsi="Times New Roman"/>
                <w:b/>
                <w:sz w:val="24"/>
                <w:szCs w:val="24"/>
              </w:rPr>
            </w:pPr>
            <w:r w:rsidRPr="0002412F">
              <w:rPr>
                <w:rFonts w:ascii="Times New Roman" w:hAnsi="Times New Roman"/>
                <w:b/>
                <w:sz w:val="24"/>
                <w:szCs w:val="24"/>
              </w:rPr>
              <w:t>14g00</w:t>
            </w:r>
          </w:p>
        </w:tc>
        <w:tc>
          <w:tcPr>
            <w:tcW w:w="6475" w:type="dxa"/>
            <w:tcBorders>
              <w:top w:val="nil"/>
              <w:left w:val="single" w:sz="4" w:space="0" w:color="auto"/>
              <w:bottom w:val="nil"/>
              <w:right w:val="single" w:sz="4" w:space="0" w:color="auto"/>
            </w:tcBorders>
          </w:tcPr>
          <w:p w:rsidR="003D7C41" w:rsidRPr="0002412F" w:rsidRDefault="003D7C41" w:rsidP="0002412F">
            <w:pPr>
              <w:tabs>
                <w:tab w:val="center" w:pos="1440"/>
                <w:tab w:val="left" w:pos="6480"/>
              </w:tabs>
              <w:jc w:val="both"/>
              <w:rPr>
                <w:rFonts w:ascii="Times New Roman" w:hAnsi="Times New Roman"/>
                <w:sz w:val="24"/>
                <w:szCs w:val="24"/>
              </w:rPr>
            </w:pPr>
            <w:r w:rsidRPr="0002412F">
              <w:rPr>
                <w:rFonts w:ascii="Times New Roman" w:hAnsi="Times New Roman"/>
                <w:sz w:val="24"/>
                <w:szCs w:val="24"/>
              </w:rPr>
              <w:t xml:space="preserve">Làm việc với Hội Bảo vệ Quyền Trẻ em Việt Nam – Cơ quan Thường trực phía Nam về việc thực hiện chương trình “Thắp sáng những ước mơ – lần thứ 3” </w:t>
            </w:r>
            <w:r w:rsidRPr="0002412F">
              <w:rPr>
                <w:rFonts w:ascii="Times New Roman" w:hAnsi="Times New Roman"/>
                <w:i/>
                <w:iCs/>
                <w:sz w:val="24"/>
                <w:szCs w:val="24"/>
              </w:rPr>
              <w:t>(TP: đ/c Liễu, Hương)</w:t>
            </w:r>
          </w:p>
        </w:tc>
        <w:tc>
          <w:tcPr>
            <w:tcW w:w="1428" w:type="dxa"/>
            <w:tcBorders>
              <w:top w:val="nil"/>
              <w:left w:val="single" w:sz="4" w:space="0" w:color="auto"/>
              <w:bottom w:val="nil"/>
              <w:right w:val="single" w:sz="4" w:space="0" w:color="auto"/>
            </w:tcBorders>
          </w:tcPr>
          <w:p w:rsidR="003D7C41" w:rsidRPr="0002412F" w:rsidRDefault="003D7C41" w:rsidP="00C479EE">
            <w:pPr>
              <w:jc w:val="center"/>
              <w:rPr>
                <w:rFonts w:ascii="Times New Roman" w:hAnsi="Times New Roman"/>
                <w:sz w:val="24"/>
                <w:szCs w:val="24"/>
              </w:rPr>
            </w:pPr>
            <w:r w:rsidRPr="0002412F">
              <w:rPr>
                <w:rFonts w:ascii="Times New Roman" w:hAnsi="Times New Roman"/>
                <w:sz w:val="24"/>
                <w:szCs w:val="24"/>
              </w:rPr>
              <w:t>P. A1</w:t>
            </w:r>
          </w:p>
        </w:tc>
      </w:tr>
      <w:tr w:rsidR="003D7C41" w:rsidRPr="0002412F" w:rsidTr="007518F6">
        <w:trPr>
          <w:jc w:val="center"/>
        </w:trPr>
        <w:tc>
          <w:tcPr>
            <w:tcW w:w="1688" w:type="dxa"/>
            <w:tcBorders>
              <w:top w:val="nil"/>
              <w:left w:val="double" w:sz="4" w:space="0" w:color="auto"/>
              <w:bottom w:val="nil"/>
              <w:right w:val="single" w:sz="4" w:space="0" w:color="auto"/>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4" w:space="0" w:color="auto"/>
              <w:bottom w:val="nil"/>
              <w:right w:val="single" w:sz="4" w:space="0" w:color="auto"/>
            </w:tcBorders>
          </w:tcPr>
          <w:p w:rsidR="003D7C41" w:rsidRPr="0002412F" w:rsidRDefault="003D7C41" w:rsidP="004E5EE2">
            <w:pPr>
              <w:tabs>
                <w:tab w:val="left" w:pos="6480"/>
              </w:tabs>
              <w:ind w:right="-90"/>
              <w:jc w:val="center"/>
              <w:rPr>
                <w:rFonts w:ascii="Times New Roman" w:hAnsi="Times New Roman"/>
                <w:b/>
                <w:noProof/>
                <w:sz w:val="24"/>
                <w:szCs w:val="24"/>
              </w:rPr>
            </w:pPr>
            <w:r w:rsidRPr="0002412F">
              <w:rPr>
                <w:rFonts w:ascii="Times New Roman" w:hAnsi="Times New Roman"/>
                <w:b/>
                <w:noProof/>
                <w:sz w:val="24"/>
                <w:szCs w:val="24"/>
              </w:rPr>
              <w:t>15g30</w:t>
            </w:r>
          </w:p>
        </w:tc>
        <w:tc>
          <w:tcPr>
            <w:tcW w:w="6475" w:type="dxa"/>
            <w:tcBorders>
              <w:top w:val="nil"/>
              <w:left w:val="single" w:sz="4" w:space="0" w:color="auto"/>
              <w:bottom w:val="nil"/>
              <w:right w:val="single" w:sz="4" w:space="0" w:color="auto"/>
            </w:tcBorders>
          </w:tcPr>
          <w:p w:rsidR="003D7C41" w:rsidRPr="0002412F" w:rsidRDefault="003D7C41" w:rsidP="004E5EE2">
            <w:pPr>
              <w:tabs>
                <w:tab w:val="center" w:pos="1440"/>
                <w:tab w:val="left" w:pos="6480"/>
              </w:tabs>
              <w:jc w:val="both"/>
              <w:rPr>
                <w:rFonts w:ascii="Times New Roman" w:hAnsi="Times New Roman"/>
                <w:noProof/>
                <w:sz w:val="24"/>
                <w:szCs w:val="24"/>
              </w:rPr>
            </w:pPr>
            <w:r w:rsidRPr="0002412F">
              <w:rPr>
                <w:rFonts w:ascii="Times New Roman" w:hAnsi="Times New Roman"/>
                <w:noProof/>
                <w:sz w:val="24"/>
                <w:szCs w:val="24"/>
              </w:rPr>
              <w:t xml:space="preserve">Họp các bộ phận tham mưu hoạt động chào mừng kỷ niệm 60 năm Ngày truyền thống Hội LHTN Việt Nam </w:t>
            </w:r>
            <w:r w:rsidRPr="0002412F">
              <w:rPr>
                <w:rFonts w:ascii="Times New Roman" w:hAnsi="Times New Roman"/>
                <w:i/>
                <w:noProof/>
                <w:sz w:val="24"/>
                <w:szCs w:val="24"/>
              </w:rPr>
              <w:t xml:space="preserve">(TP: đ/c H.Sơn, Q.Sơn, </w:t>
            </w:r>
            <w:r w:rsidR="008E0782">
              <w:rPr>
                <w:rFonts w:ascii="Times New Roman" w:hAnsi="Times New Roman"/>
                <w:i/>
                <w:noProof/>
                <w:sz w:val="24"/>
                <w:szCs w:val="24"/>
              </w:rPr>
              <w:t>T.</w:t>
            </w:r>
            <w:r w:rsidRPr="0002412F">
              <w:rPr>
                <w:rFonts w:ascii="Times New Roman" w:hAnsi="Times New Roman"/>
                <w:i/>
                <w:noProof/>
                <w:sz w:val="24"/>
                <w:szCs w:val="24"/>
              </w:rPr>
              <w:t>Liễu, lãnh đạo các Ban - Văn phòng Thành Đoàn, cán bộ Thành Đoàn theo Thông báo phân công)</w:t>
            </w:r>
          </w:p>
        </w:tc>
        <w:tc>
          <w:tcPr>
            <w:tcW w:w="1428" w:type="dxa"/>
            <w:tcBorders>
              <w:top w:val="nil"/>
              <w:left w:val="single" w:sz="4" w:space="0" w:color="auto"/>
              <w:bottom w:val="nil"/>
              <w:right w:val="single" w:sz="4" w:space="0" w:color="auto"/>
            </w:tcBorders>
          </w:tcPr>
          <w:p w:rsidR="003D7C41" w:rsidRPr="0002412F" w:rsidRDefault="003D7C41" w:rsidP="004E5EE2">
            <w:pPr>
              <w:jc w:val="center"/>
              <w:rPr>
                <w:rFonts w:ascii="Times New Roman" w:hAnsi="Times New Roman"/>
                <w:noProof/>
                <w:sz w:val="24"/>
                <w:szCs w:val="24"/>
              </w:rPr>
            </w:pPr>
            <w:r w:rsidRPr="0002412F">
              <w:rPr>
                <w:rFonts w:ascii="Times New Roman" w:hAnsi="Times New Roman"/>
                <w:noProof/>
                <w:sz w:val="24"/>
                <w:szCs w:val="24"/>
              </w:rPr>
              <w:t>P.B2</w:t>
            </w:r>
          </w:p>
          <w:p w:rsidR="003D7C41" w:rsidRPr="0002412F" w:rsidRDefault="003D7C41" w:rsidP="00B9549F">
            <w:pPr>
              <w:jc w:val="center"/>
              <w:rPr>
                <w:rFonts w:ascii="Times New Roman" w:hAnsi="Times New Roman"/>
                <w:noProof/>
                <w:sz w:val="24"/>
                <w:szCs w:val="24"/>
              </w:rPr>
            </w:pPr>
          </w:p>
        </w:tc>
      </w:tr>
      <w:tr w:rsidR="003D7C41" w:rsidRPr="0002412F" w:rsidTr="007518F6">
        <w:trPr>
          <w:jc w:val="center"/>
        </w:trPr>
        <w:tc>
          <w:tcPr>
            <w:tcW w:w="1688" w:type="dxa"/>
            <w:tcBorders>
              <w:top w:val="nil"/>
              <w:left w:val="double" w:sz="4" w:space="0" w:color="auto"/>
              <w:bottom w:val="nil"/>
              <w:right w:val="single" w:sz="4" w:space="0" w:color="auto"/>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4" w:space="0" w:color="auto"/>
              <w:bottom w:val="nil"/>
              <w:right w:val="single" w:sz="4" w:space="0" w:color="auto"/>
            </w:tcBorders>
          </w:tcPr>
          <w:p w:rsidR="003D7C41" w:rsidRPr="0002412F" w:rsidRDefault="003D7C41" w:rsidP="00B9549F">
            <w:pPr>
              <w:tabs>
                <w:tab w:val="left" w:pos="6480"/>
              </w:tabs>
              <w:ind w:right="-90"/>
              <w:jc w:val="center"/>
              <w:rPr>
                <w:rFonts w:ascii="Times New Roman" w:hAnsi="Times New Roman"/>
                <w:b/>
                <w:noProof/>
                <w:sz w:val="24"/>
                <w:szCs w:val="24"/>
              </w:rPr>
            </w:pPr>
            <w:r w:rsidRPr="0002412F">
              <w:rPr>
                <w:rFonts w:ascii="Times New Roman" w:hAnsi="Times New Roman"/>
                <w:b/>
                <w:noProof/>
                <w:sz w:val="24"/>
                <w:szCs w:val="24"/>
              </w:rPr>
              <w:t>16g00</w:t>
            </w:r>
          </w:p>
        </w:tc>
        <w:tc>
          <w:tcPr>
            <w:tcW w:w="6475" w:type="dxa"/>
            <w:tcBorders>
              <w:top w:val="nil"/>
              <w:left w:val="single" w:sz="4" w:space="0" w:color="auto"/>
              <w:bottom w:val="nil"/>
              <w:right w:val="single" w:sz="4" w:space="0" w:color="auto"/>
            </w:tcBorders>
          </w:tcPr>
          <w:p w:rsidR="003D7C41" w:rsidRPr="0002412F" w:rsidRDefault="003D7C41" w:rsidP="007C2A75">
            <w:pPr>
              <w:tabs>
                <w:tab w:val="center" w:pos="1440"/>
                <w:tab w:val="left" w:pos="6480"/>
              </w:tabs>
              <w:jc w:val="both"/>
              <w:rPr>
                <w:rFonts w:ascii="Times New Roman" w:hAnsi="Times New Roman"/>
                <w:noProof/>
                <w:sz w:val="24"/>
                <w:szCs w:val="24"/>
              </w:rPr>
            </w:pPr>
            <w:r w:rsidRPr="0002412F">
              <w:rPr>
                <w:rFonts w:ascii="Times New Roman" w:hAnsi="Times New Roman"/>
                <w:noProof/>
                <w:sz w:val="24"/>
                <w:szCs w:val="24"/>
              </w:rPr>
              <w:t xml:space="preserve">Sinh hoạt Chi bộ Xây dựng Đoàn 1 </w:t>
            </w:r>
            <w:r w:rsidRPr="0002412F">
              <w:rPr>
                <w:rFonts w:ascii="Times New Roman" w:hAnsi="Times New Roman"/>
                <w:i/>
                <w:noProof/>
                <w:sz w:val="24"/>
                <w:szCs w:val="24"/>
              </w:rPr>
              <w:t>(TP: đ/c T.Hải, đảng viên Chi bộ)</w:t>
            </w:r>
          </w:p>
        </w:tc>
        <w:tc>
          <w:tcPr>
            <w:tcW w:w="1428" w:type="dxa"/>
            <w:tcBorders>
              <w:top w:val="nil"/>
              <w:left w:val="single" w:sz="4" w:space="0" w:color="auto"/>
              <w:bottom w:val="nil"/>
              <w:right w:val="single" w:sz="4" w:space="0" w:color="auto"/>
            </w:tcBorders>
          </w:tcPr>
          <w:p w:rsidR="003D7C41" w:rsidRPr="0002412F" w:rsidRDefault="003D7C41" w:rsidP="004E5EE2">
            <w:pPr>
              <w:jc w:val="center"/>
              <w:rPr>
                <w:rFonts w:ascii="Times New Roman" w:hAnsi="Times New Roman"/>
                <w:sz w:val="24"/>
                <w:szCs w:val="24"/>
              </w:rPr>
            </w:pPr>
            <w:r w:rsidRPr="0002412F">
              <w:rPr>
                <w:rFonts w:ascii="Times New Roman" w:hAnsi="Times New Roman"/>
                <w:noProof/>
                <w:sz w:val="24"/>
                <w:szCs w:val="24"/>
              </w:rPr>
              <w:t>P.A9</w:t>
            </w:r>
          </w:p>
        </w:tc>
      </w:tr>
      <w:tr w:rsidR="003D7C41" w:rsidRPr="0002412F" w:rsidTr="00BF4D5C">
        <w:trPr>
          <w:jc w:val="center"/>
        </w:trPr>
        <w:tc>
          <w:tcPr>
            <w:tcW w:w="1688" w:type="dxa"/>
            <w:tcBorders>
              <w:top w:val="nil"/>
              <w:left w:val="double" w:sz="4" w:space="0" w:color="auto"/>
              <w:bottom w:val="nil"/>
              <w:right w:val="single" w:sz="4" w:space="0" w:color="auto"/>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4" w:space="0" w:color="auto"/>
              <w:bottom w:val="single" w:sz="6" w:space="0" w:color="000000"/>
              <w:right w:val="single" w:sz="4" w:space="0" w:color="auto"/>
            </w:tcBorders>
          </w:tcPr>
          <w:p w:rsidR="003D7C41" w:rsidRPr="0002412F" w:rsidRDefault="003D7C41" w:rsidP="00B9549F">
            <w:pPr>
              <w:tabs>
                <w:tab w:val="left" w:pos="6480"/>
              </w:tabs>
              <w:ind w:right="-90"/>
              <w:jc w:val="center"/>
              <w:rPr>
                <w:rFonts w:ascii="Times New Roman" w:hAnsi="Times New Roman"/>
                <w:b/>
                <w:noProof/>
                <w:sz w:val="24"/>
                <w:szCs w:val="24"/>
              </w:rPr>
            </w:pPr>
            <w:r w:rsidRPr="0002412F">
              <w:rPr>
                <w:rFonts w:ascii="Times New Roman" w:hAnsi="Times New Roman"/>
                <w:b/>
                <w:noProof/>
                <w:sz w:val="24"/>
                <w:szCs w:val="24"/>
              </w:rPr>
              <w:t>16g30</w:t>
            </w:r>
          </w:p>
        </w:tc>
        <w:tc>
          <w:tcPr>
            <w:tcW w:w="6475" w:type="dxa"/>
            <w:tcBorders>
              <w:top w:val="nil"/>
              <w:left w:val="single" w:sz="4" w:space="0" w:color="auto"/>
              <w:bottom w:val="single" w:sz="6" w:space="0" w:color="000000"/>
              <w:right w:val="single" w:sz="4" w:space="0" w:color="auto"/>
            </w:tcBorders>
          </w:tcPr>
          <w:p w:rsidR="003D7C41" w:rsidRPr="0002412F" w:rsidRDefault="003D7C41" w:rsidP="00242488">
            <w:pPr>
              <w:tabs>
                <w:tab w:val="center" w:pos="1440"/>
                <w:tab w:val="left" w:pos="6480"/>
              </w:tabs>
              <w:jc w:val="both"/>
              <w:rPr>
                <w:rFonts w:ascii="Times New Roman" w:hAnsi="Times New Roman"/>
                <w:noProof/>
                <w:sz w:val="24"/>
                <w:szCs w:val="24"/>
              </w:rPr>
            </w:pPr>
            <w:r w:rsidRPr="0002412F">
              <w:rPr>
                <w:rFonts w:ascii="Times New Roman" w:hAnsi="Times New Roman"/>
                <w:noProof/>
                <w:sz w:val="24"/>
                <w:szCs w:val="24"/>
              </w:rPr>
              <w:t xml:space="preserve">Làm việc với </w:t>
            </w:r>
            <w:r w:rsidR="00242488">
              <w:rPr>
                <w:rFonts w:ascii="Times New Roman" w:hAnsi="Times New Roman"/>
                <w:noProof/>
                <w:sz w:val="24"/>
                <w:szCs w:val="24"/>
              </w:rPr>
              <w:t>Ban MT-ANQP-ĐBDC</w:t>
            </w:r>
            <w:r w:rsidRPr="0002412F">
              <w:rPr>
                <w:rFonts w:ascii="Times New Roman" w:hAnsi="Times New Roman"/>
                <w:noProof/>
                <w:sz w:val="24"/>
                <w:szCs w:val="24"/>
              </w:rPr>
              <w:t xml:space="preserve"> về kinh phí tổ chức đợt hoạt động chào mừng kỷ niệm 60 năm Ngày truyền thống Hội LHTN Việt Nam </w:t>
            </w:r>
            <w:r w:rsidRPr="0002412F">
              <w:rPr>
                <w:rFonts w:ascii="Times New Roman" w:hAnsi="Times New Roman"/>
                <w:i/>
                <w:noProof/>
                <w:sz w:val="24"/>
                <w:szCs w:val="24"/>
              </w:rPr>
              <w:t>(TP: đ/c Thắng, H.Sơn, Thanh, T.Hà, Thạch, H.Yến)</w:t>
            </w:r>
          </w:p>
        </w:tc>
        <w:tc>
          <w:tcPr>
            <w:tcW w:w="1428" w:type="dxa"/>
            <w:tcBorders>
              <w:top w:val="nil"/>
              <w:left w:val="single" w:sz="4" w:space="0" w:color="auto"/>
              <w:bottom w:val="single" w:sz="6" w:space="0" w:color="000000"/>
              <w:right w:val="single" w:sz="4" w:space="0" w:color="auto"/>
            </w:tcBorders>
          </w:tcPr>
          <w:p w:rsidR="003D7C41" w:rsidRPr="0002412F" w:rsidRDefault="003D7C41" w:rsidP="004E5EE2">
            <w:pPr>
              <w:jc w:val="center"/>
              <w:rPr>
                <w:rFonts w:ascii="Times New Roman" w:hAnsi="Times New Roman"/>
                <w:noProof/>
                <w:sz w:val="24"/>
                <w:szCs w:val="24"/>
              </w:rPr>
            </w:pPr>
            <w:r w:rsidRPr="0002412F">
              <w:rPr>
                <w:rFonts w:ascii="Times New Roman" w:hAnsi="Times New Roman"/>
                <w:noProof/>
                <w:sz w:val="24"/>
                <w:szCs w:val="24"/>
              </w:rPr>
              <w:t>P.B2</w:t>
            </w:r>
          </w:p>
        </w:tc>
      </w:tr>
      <w:tr w:rsidR="003D7C41" w:rsidRPr="0002412F" w:rsidTr="00BF4D5C">
        <w:trPr>
          <w:jc w:val="center"/>
        </w:trPr>
        <w:tc>
          <w:tcPr>
            <w:tcW w:w="1688" w:type="dxa"/>
            <w:tcBorders>
              <w:top w:val="single" w:sz="6" w:space="0" w:color="000000"/>
              <w:left w:val="double" w:sz="4" w:space="0" w:color="auto"/>
              <w:bottom w:val="nil"/>
              <w:right w:val="nil"/>
            </w:tcBorders>
          </w:tcPr>
          <w:p w:rsidR="003D7C41" w:rsidRPr="0002412F" w:rsidRDefault="003D7C41" w:rsidP="00B9549F">
            <w:pPr>
              <w:jc w:val="center"/>
              <w:rPr>
                <w:rFonts w:ascii="Times New Roman" w:hAnsi="Times New Roman"/>
                <w:b/>
                <w:sz w:val="24"/>
                <w:szCs w:val="24"/>
              </w:rPr>
            </w:pPr>
            <w:r w:rsidRPr="0002412F">
              <w:rPr>
                <w:rFonts w:ascii="Times New Roman" w:hAnsi="Times New Roman"/>
                <w:b/>
                <w:sz w:val="24"/>
                <w:szCs w:val="24"/>
              </w:rPr>
              <w:t>THỨ NĂM</w:t>
            </w:r>
          </w:p>
          <w:p w:rsidR="003D7C41" w:rsidRPr="0002412F" w:rsidRDefault="003D7C41" w:rsidP="00B9549F">
            <w:pPr>
              <w:jc w:val="center"/>
              <w:rPr>
                <w:rFonts w:ascii="Times New Roman" w:hAnsi="Times New Roman"/>
                <w:b/>
                <w:caps/>
                <w:sz w:val="24"/>
                <w:szCs w:val="24"/>
              </w:rPr>
            </w:pPr>
            <w:r w:rsidRPr="0002412F">
              <w:rPr>
                <w:rFonts w:ascii="Times New Roman" w:hAnsi="Times New Roman"/>
                <w:b/>
                <w:sz w:val="24"/>
                <w:szCs w:val="24"/>
              </w:rPr>
              <w:t>11-8</w:t>
            </w:r>
          </w:p>
        </w:tc>
        <w:tc>
          <w:tcPr>
            <w:tcW w:w="898" w:type="dxa"/>
            <w:tcBorders>
              <w:top w:val="single" w:sz="6" w:space="0" w:color="000000"/>
              <w:left w:val="single" w:sz="6" w:space="0" w:color="000000"/>
              <w:bottom w:val="nil"/>
              <w:right w:val="single" w:sz="6" w:space="0" w:color="000000"/>
            </w:tcBorders>
          </w:tcPr>
          <w:p w:rsidR="003D7C41" w:rsidRPr="0002412F" w:rsidRDefault="003D7C41" w:rsidP="00853254">
            <w:pPr>
              <w:tabs>
                <w:tab w:val="left" w:pos="6480"/>
              </w:tabs>
              <w:ind w:right="-90"/>
              <w:jc w:val="center"/>
              <w:rPr>
                <w:rFonts w:ascii="Times New Roman" w:hAnsi="Times New Roman"/>
                <w:b/>
                <w:sz w:val="24"/>
                <w:szCs w:val="24"/>
              </w:rPr>
            </w:pPr>
            <w:r>
              <w:rPr>
                <w:rFonts w:ascii="Times New Roman" w:hAnsi="Times New Roman"/>
                <w:b/>
                <w:sz w:val="24"/>
                <w:szCs w:val="24"/>
              </w:rPr>
              <w:t>08g00</w:t>
            </w:r>
          </w:p>
        </w:tc>
        <w:tc>
          <w:tcPr>
            <w:tcW w:w="6475" w:type="dxa"/>
            <w:tcBorders>
              <w:top w:val="single" w:sz="6" w:space="0" w:color="000000"/>
              <w:left w:val="nil"/>
              <w:bottom w:val="nil"/>
              <w:right w:val="nil"/>
            </w:tcBorders>
          </w:tcPr>
          <w:p w:rsidR="003D7C41" w:rsidRPr="0002412F" w:rsidRDefault="003D7C41" w:rsidP="00853254">
            <w:pPr>
              <w:tabs>
                <w:tab w:val="center" w:pos="1440"/>
                <w:tab w:val="left" w:pos="6480"/>
              </w:tabs>
              <w:jc w:val="both"/>
              <w:rPr>
                <w:rFonts w:ascii="Times New Roman" w:hAnsi="Times New Roman"/>
                <w:sz w:val="24"/>
                <w:szCs w:val="24"/>
              </w:rPr>
            </w:pPr>
            <w:r>
              <w:rPr>
                <w:rFonts w:ascii="Times New Roman" w:hAnsi="Times New Roman"/>
                <w:sz w:val="24"/>
                <w:szCs w:val="24"/>
              </w:rPr>
              <w:t>Dự Hội nghị Ban Chấp hành Đoàn Tổng Công ty Điện lực Thành phố Hồ Chí Minh</w:t>
            </w:r>
            <w:r w:rsidRPr="00891F86">
              <w:rPr>
                <w:rFonts w:ascii="Times New Roman" w:hAnsi="Times New Roman"/>
                <w:i/>
                <w:sz w:val="24"/>
                <w:szCs w:val="24"/>
              </w:rPr>
              <w:t xml:space="preserve"> (TP: đ/c Thanh, Văn phòng, Ban CNLĐ)</w:t>
            </w:r>
          </w:p>
        </w:tc>
        <w:tc>
          <w:tcPr>
            <w:tcW w:w="1428" w:type="dxa"/>
            <w:tcBorders>
              <w:top w:val="single" w:sz="6" w:space="0" w:color="000000"/>
              <w:left w:val="single" w:sz="6" w:space="0" w:color="000000"/>
              <w:bottom w:val="nil"/>
              <w:right w:val="double" w:sz="4" w:space="0" w:color="auto"/>
            </w:tcBorders>
          </w:tcPr>
          <w:p w:rsidR="003D7C41" w:rsidRPr="00891F86" w:rsidRDefault="003D7C41" w:rsidP="00853254">
            <w:pPr>
              <w:jc w:val="center"/>
              <w:rPr>
                <w:rFonts w:ascii="Times New Roman" w:hAnsi="Times New Roman"/>
                <w:sz w:val="24"/>
                <w:szCs w:val="24"/>
              </w:rPr>
            </w:pPr>
            <w:r w:rsidRPr="00891F86">
              <w:rPr>
                <w:rFonts w:ascii="Times New Roman" w:hAnsi="Times New Roman"/>
                <w:sz w:val="24"/>
                <w:szCs w:val="24"/>
              </w:rPr>
              <w:t>Cơ sở</w:t>
            </w:r>
          </w:p>
        </w:tc>
      </w:tr>
      <w:tr w:rsidR="003D7C41" w:rsidRPr="0002412F" w:rsidTr="00B9549F">
        <w:trPr>
          <w:jc w:val="center"/>
        </w:trPr>
        <w:tc>
          <w:tcPr>
            <w:tcW w:w="1688" w:type="dxa"/>
            <w:tcBorders>
              <w:top w:val="nil"/>
              <w:left w:val="double" w:sz="4" w:space="0" w:color="auto"/>
              <w:bottom w:val="nil"/>
              <w:right w:val="nil"/>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D7C41" w:rsidRPr="0002412F" w:rsidRDefault="003D7C41" w:rsidP="00A9114C">
            <w:pPr>
              <w:tabs>
                <w:tab w:val="left" w:pos="6480"/>
              </w:tabs>
              <w:ind w:right="-90"/>
              <w:jc w:val="center"/>
              <w:rPr>
                <w:rFonts w:ascii="Times New Roman" w:hAnsi="Times New Roman"/>
                <w:b/>
                <w:sz w:val="24"/>
                <w:szCs w:val="24"/>
              </w:rPr>
            </w:pPr>
            <w:r>
              <w:rPr>
                <w:rFonts w:ascii="Times New Roman" w:hAnsi="Times New Roman"/>
                <w:b/>
                <w:noProof/>
                <w:sz w:val="24"/>
                <w:szCs w:val="24"/>
              </w:rPr>
              <w:t>08</w:t>
            </w:r>
            <w:r w:rsidRPr="0002412F">
              <w:rPr>
                <w:rFonts w:ascii="Times New Roman" w:hAnsi="Times New Roman"/>
                <w:b/>
                <w:noProof/>
                <w:sz w:val="24"/>
                <w:szCs w:val="24"/>
              </w:rPr>
              <w:t>g00</w:t>
            </w: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end"/>
            </w: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 </w:instrText>
            </w:r>
            <w:r w:rsidRPr="0002412F">
              <w:rPr>
                <w:rFonts w:ascii="Times New Roman" w:hAnsi="Times New Roman"/>
                <w:sz w:val="24"/>
                <w:szCs w:val="24"/>
              </w:rPr>
              <w:fldChar w:fldCharType="end"/>
            </w:r>
          </w:p>
        </w:tc>
        <w:tc>
          <w:tcPr>
            <w:tcW w:w="6475" w:type="dxa"/>
            <w:tcBorders>
              <w:top w:val="nil"/>
              <w:left w:val="nil"/>
              <w:bottom w:val="nil"/>
              <w:right w:val="nil"/>
            </w:tcBorders>
          </w:tcPr>
          <w:p w:rsidR="003D7C41" w:rsidRPr="0002412F" w:rsidRDefault="003D7C41" w:rsidP="00A9114C">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Dự H</w:t>
            </w:r>
            <w:r w:rsidR="000634C8">
              <w:rPr>
                <w:rFonts w:ascii="Times New Roman" w:hAnsi="Times New Roman"/>
                <w:noProof/>
                <w:sz w:val="24"/>
                <w:szCs w:val="24"/>
              </w:rPr>
              <w:t>ội nghị chuyên đề “Thực hiện nề</w:t>
            </w:r>
            <w:r w:rsidRPr="0002412F">
              <w:rPr>
                <w:rFonts w:ascii="Times New Roman" w:hAnsi="Times New Roman"/>
                <w:noProof/>
                <w:sz w:val="24"/>
                <w:szCs w:val="24"/>
              </w:rPr>
              <w:t xml:space="preserve"> nếp sinh hoạt Đảng và nâng cao chất lượng sinh hoạt Chi bộ” của Đảng ủy Khối các trường ĐH-CĐ-TCCN </w:t>
            </w:r>
            <w:r w:rsidRPr="0002412F">
              <w:rPr>
                <w:rFonts w:ascii="Times New Roman" w:hAnsi="Times New Roman"/>
                <w:i/>
                <w:noProof/>
                <w:sz w:val="24"/>
                <w:szCs w:val="24"/>
              </w:rPr>
              <w:t>(TP: đ/c K.Hưng)</w:t>
            </w:r>
          </w:p>
        </w:tc>
        <w:tc>
          <w:tcPr>
            <w:tcW w:w="1428" w:type="dxa"/>
            <w:tcBorders>
              <w:top w:val="nil"/>
              <w:left w:val="single" w:sz="6" w:space="0" w:color="000000"/>
              <w:bottom w:val="nil"/>
              <w:right w:val="double" w:sz="4" w:space="0" w:color="auto"/>
            </w:tcBorders>
          </w:tcPr>
          <w:p w:rsidR="003D7C41" w:rsidRPr="0002412F" w:rsidRDefault="003D7C41" w:rsidP="00A9114C">
            <w:pPr>
              <w:jc w:val="center"/>
              <w:rPr>
                <w:rFonts w:ascii="Times New Roman" w:hAnsi="Times New Roman"/>
                <w:noProof/>
                <w:sz w:val="18"/>
                <w:szCs w:val="24"/>
              </w:rPr>
            </w:pPr>
            <w:r w:rsidRPr="0002412F">
              <w:rPr>
                <w:rFonts w:ascii="Times New Roman" w:hAnsi="Times New Roman"/>
                <w:noProof/>
                <w:sz w:val="18"/>
                <w:szCs w:val="24"/>
              </w:rPr>
              <w:t>Trường Đại học</w:t>
            </w:r>
          </w:p>
          <w:p w:rsidR="003D7C41" w:rsidRPr="0002412F" w:rsidRDefault="003D7C41" w:rsidP="00A9114C">
            <w:pPr>
              <w:jc w:val="center"/>
              <w:rPr>
                <w:rFonts w:ascii="Times New Roman" w:hAnsi="Times New Roman"/>
                <w:sz w:val="18"/>
                <w:szCs w:val="24"/>
              </w:rPr>
            </w:pPr>
            <w:r w:rsidRPr="0002412F">
              <w:rPr>
                <w:rFonts w:ascii="Times New Roman" w:hAnsi="Times New Roman"/>
                <w:noProof/>
                <w:sz w:val="18"/>
                <w:szCs w:val="24"/>
              </w:rPr>
              <w:t xml:space="preserve"> Ngân hàng</w:t>
            </w:r>
          </w:p>
        </w:tc>
      </w:tr>
      <w:tr w:rsidR="003D7C41" w:rsidRPr="0002412F" w:rsidTr="00B9549F">
        <w:trPr>
          <w:jc w:val="center"/>
        </w:trPr>
        <w:tc>
          <w:tcPr>
            <w:tcW w:w="1688" w:type="dxa"/>
            <w:tcBorders>
              <w:top w:val="nil"/>
              <w:left w:val="double" w:sz="4" w:space="0" w:color="auto"/>
              <w:bottom w:val="nil"/>
              <w:right w:val="nil"/>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D7C41" w:rsidRPr="0002412F" w:rsidRDefault="003D7C41" w:rsidP="003A41B0">
            <w:pPr>
              <w:tabs>
                <w:tab w:val="left" w:pos="6480"/>
              </w:tabs>
              <w:ind w:right="-90"/>
              <w:jc w:val="center"/>
              <w:rPr>
                <w:rFonts w:ascii="Times New Roman" w:hAnsi="Times New Roman"/>
                <w:b/>
                <w:sz w:val="24"/>
                <w:szCs w:val="24"/>
              </w:rPr>
            </w:pPr>
            <w:r w:rsidRPr="0002412F">
              <w:rPr>
                <w:rFonts w:ascii="Times New Roman" w:hAnsi="Times New Roman"/>
                <w:b/>
                <w:noProof/>
                <w:sz w:val="24"/>
                <w:szCs w:val="24"/>
              </w:rPr>
              <w:t>08g00</w:t>
            </w: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end"/>
            </w: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 </w:instrText>
            </w:r>
            <w:r w:rsidRPr="0002412F">
              <w:rPr>
                <w:rFonts w:ascii="Times New Roman" w:hAnsi="Times New Roman"/>
                <w:sz w:val="24"/>
                <w:szCs w:val="24"/>
              </w:rPr>
              <w:fldChar w:fldCharType="end"/>
            </w:r>
          </w:p>
        </w:tc>
        <w:tc>
          <w:tcPr>
            <w:tcW w:w="6475" w:type="dxa"/>
            <w:tcBorders>
              <w:top w:val="nil"/>
              <w:left w:val="nil"/>
              <w:bottom w:val="nil"/>
              <w:right w:val="nil"/>
            </w:tcBorders>
          </w:tcPr>
          <w:p w:rsidR="003D7C41" w:rsidRPr="0002412F" w:rsidRDefault="003D7C41" w:rsidP="003A41B0">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 xml:space="preserve">Tập huấn kiến thức về Sở hữu trí tuệ trong nghiên cứu khoa học </w:t>
            </w:r>
            <w:r w:rsidRPr="0002412F">
              <w:rPr>
                <w:rFonts w:ascii="Times New Roman" w:hAnsi="Times New Roman"/>
                <w:i/>
                <w:noProof/>
                <w:sz w:val="24"/>
                <w:szCs w:val="24"/>
              </w:rPr>
              <w:t>(TP: đ/c K.Thành, TT PT KHCN Trẻ, theo TM)</w:t>
            </w:r>
          </w:p>
        </w:tc>
        <w:tc>
          <w:tcPr>
            <w:tcW w:w="1428" w:type="dxa"/>
            <w:tcBorders>
              <w:top w:val="nil"/>
              <w:left w:val="single" w:sz="6" w:space="0" w:color="000000"/>
              <w:bottom w:val="nil"/>
              <w:right w:val="double" w:sz="4" w:space="0" w:color="auto"/>
            </w:tcBorders>
          </w:tcPr>
          <w:p w:rsidR="003D7C41" w:rsidRPr="0002412F" w:rsidRDefault="003D7C41" w:rsidP="003A41B0">
            <w:pPr>
              <w:jc w:val="center"/>
              <w:rPr>
                <w:rFonts w:ascii="Times New Roman" w:hAnsi="Times New Roman"/>
                <w:sz w:val="24"/>
                <w:szCs w:val="24"/>
              </w:rPr>
            </w:pPr>
            <w:r w:rsidRPr="0002412F">
              <w:rPr>
                <w:rFonts w:ascii="Times New Roman" w:hAnsi="Times New Roman"/>
                <w:noProof/>
                <w:sz w:val="24"/>
                <w:szCs w:val="24"/>
              </w:rPr>
              <w:t>HT</w:t>
            </w:r>
          </w:p>
          <w:p w:rsidR="003D7C41" w:rsidRPr="0002412F" w:rsidRDefault="003D7C41" w:rsidP="003A41B0">
            <w:pPr>
              <w:jc w:val="center"/>
              <w:rPr>
                <w:rFonts w:ascii="Times New Roman" w:hAnsi="Times New Roman"/>
                <w:sz w:val="24"/>
                <w:szCs w:val="24"/>
              </w:rPr>
            </w:pPr>
          </w:p>
        </w:tc>
      </w:tr>
      <w:tr w:rsidR="003D7C41" w:rsidRPr="0002412F" w:rsidTr="00B9549F">
        <w:trPr>
          <w:jc w:val="center"/>
        </w:trPr>
        <w:tc>
          <w:tcPr>
            <w:tcW w:w="1688" w:type="dxa"/>
            <w:tcBorders>
              <w:top w:val="nil"/>
              <w:left w:val="double" w:sz="4" w:space="0" w:color="auto"/>
              <w:bottom w:val="nil"/>
              <w:right w:val="nil"/>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D7C41" w:rsidRPr="0002412F" w:rsidRDefault="003D7C41" w:rsidP="00C479EE">
            <w:pPr>
              <w:tabs>
                <w:tab w:val="left" w:pos="6480"/>
              </w:tabs>
              <w:ind w:right="-90"/>
              <w:jc w:val="center"/>
              <w:rPr>
                <w:rFonts w:ascii="Times New Roman" w:hAnsi="Times New Roman"/>
                <w:b/>
                <w:sz w:val="24"/>
                <w:szCs w:val="24"/>
              </w:rPr>
            </w:pPr>
            <w:r>
              <w:rPr>
                <w:rFonts w:ascii="Times New Roman" w:hAnsi="Times New Roman"/>
                <w:b/>
                <w:sz w:val="24"/>
                <w:szCs w:val="24"/>
              </w:rPr>
              <w:t>10</w:t>
            </w:r>
            <w:r w:rsidRPr="0002412F">
              <w:rPr>
                <w:rFonts w:ascii="Times New Roman" w:hAnsi="Times New Roman"/>
                <w:b/>
                <w:sz w:val="24"/>
                <w:szCs w:val="24"/>
              </w:rPr>
              <w:t>g00</w:t>
            </w:r>
          </w:p>
        </w:tc>
        <w:tc>
          <w:tcPr>
            <w:tcW w:w="6475" w:type="dxa"/>
            <w:tcBorders>
              <w:top w:val="nil"/>
              <w:left w:val="nil"/>
              <w:bottom w:val="nil"/>
              <w:right w:val="nil"/>
            </w:tcBorders>
          </w:tcPr>
          <w:p w:rsidR="003D7C41" w:rsidRPr="0002412F" w:rsidRDefault="003D7C41" w:rsidP="00C479EE">
            <w:pPr>
              <w:tabs>
                <w:tab w:val="center" w:pos="1440"/>
                <w:tab w:val="left" w:pos="6480"/>
              </w:tabs>
              <w:jc w:val="both"/>
              <w:rPr>
                <w:rFonts w:ascii="Times New Roman" w:hAnsi="Times New Roman"/>
                <w:sz w:val="24"/>
                <w:szCs w:val="24"/>
              </w:rPr>
            </w:pPr>
            <w:r w:rsidRPr="0002412F">
              <w:rPr>
                <w:rFonts w:ascii="Times New Roman" w:hAnsi="Times New Roman"/>
                <w:sz w:val="24"/>
                <w:szCs w:val="24"/>
              </w:rPr>
              <w:t xml:space="preserve">Làm việc với Ban Giám đốc Nhà Văn hóa Sinh viên </w:t>
            </w:r>
            <w:r w:rsidRPr="0002412F">
              <w:rPr>
                <w:rFonts w:ascii="Times New Roman" w:hAnsi="Times New Roman"/>
                <w:i/>
                <w:sz w:val="24"/>
                <w:szCs w:val="24"/>
              </w:rPr>
              <w:t>(TP: đ/c Thắng, K.Hưng, Hội SV TP)</w:t>
            </w:r>
          </w:p>
        </w:tc>
        <w:tc>
          <w:tcPr>
            <w:tcW w:w="1428" w:type="dxa"/>
            <w:tcBorders>
              <w:top w:val="nil"/>
              <w:left w:val="single" w:sz="6" w:space="0" w:color="000000"/>
              <w:bottom w:val="nil"/>
              <w:right w:val="double" w:sz="4" w:space="0" w:color="auto"/>
            </w:tcBorders>
          </w:tcPr>
          <w:p w:rsidR="003D7C41" w:rsidRPr="0002412F" w:rsidRDefault="003D7C41" w:rsidP="00C479EE">
            <w:pPr>
              <w:jc w:val="center"/>
              <w:rPr>
                <w:rFonts w:ascii="Times New Roman" w:hAnsi="Times New Roman"/>
                <w:sz w:val="24"/>
                <w:szCs w:val="24"/>
              </w:rPr>
            </w:pPr>
            <w:r w:rsidRPr="0002412F">
              <w:rPr>
                <w:rFonts w:ascii="Times New Roman" w:hAnsi="Times New Roman"/>
                <w:sz w:val="24"/>
                <w:szCs w:val="24"/>
              </w:rPr>
              <w:t>P.B2</w:t>
            </w:r>
          </w:p>
        </w:tc>
      </w:tr>
      <w:tr w:rsidR="003D7C41" w:rsidRPr="0002412F" w:rsidTr="009B606C">
        <w:trPr>
          <w:jc w:val="center"/>
        </w:trPr>
        <w:tc>
          <w:tcPr>
            <w:tcW w:w="1688" w:type="dxa"/>
            <w:tcBorders>
              <w:top w:val="nil"/>
              <w:left w:val="double" w:sz="4" w:space="0" w:color="auto"/>
              <w:bottom w:val="nil"/>
              <w:right w:val="nil"/>
            </w:tcBorders>
          </w:tcPr>
          <w:p w:rsidR="003D7C41" w:rsidRPr="0002412F" w:rsidRDefault="003D7C41" w:rsidP="00B06702">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D7C41" w:rsidRPr="0002412F" w:rsidRDefault="003D7C41" w:rsidP="00B06702">
            <w:pPr>
              <w:tabs>
                <w:tab w:val="left" w:pos="6480"/>
              </w:tabs>
              <w:ind w:right="-90"/>
              <w:jc w:val="center"/>
              <w:rPr>
                <w:rFonts w:ascii="Times New Roman" w:hAnsi="Times New Roman"/>
                <w:b/>
                <w:sz w:val="24"/>
                <w:szCs w:val="24"/>
              </w:rPr>
            </w:pPr>
            <w:r w:rsidRPr="0002412F">
              <w:rPr>
                <w:rFonts w:ascii="Times New Roman" w:hAnsi="Times New Roman"/>
                <w:b/>
                <w:sz w:val="24"/>
                <w:szCs w:val="24"/>
              </w:rPr>
              <w:t>14g00</w:t>
            </w:r>
          </w:p>
        </w:tc>
        <w:tc>
          <w:tcPr>
            <w:tcW w:w="6475" w:type="dxa"/>
            <w:tcBorders>
              <w:top w:val="nil"/>
              <w:left w:val="nil"/>
              <w:bottom w:val="nil"/>
              <w:right w:val="nil"/>
            </w:tcBorders>
          </w:tcPr>
          <w:p w:rsidR="003D7C41" w:rsidRPr="0002412F" w:rsidRDefault="00242488" w:rsidP="00242488">
            <w:pPr>
              <w:tabs>
                <w:tab w:val="center" w:pos="1440"/>
                <w:tab w:val="left" w:pos="6480"/>
              </w:tabs>
              <w:jc w:val="both"/>
              <w:rPr>
                <w:rFonts w:ascii="Times New Roman" w:hAnsi="Times New Roman"/>
                <w:sz w:val="24"/>
                <w:szCs w:val="24"/>
              </w:rPr>
            </w:pPr>
            <w:r>
              <w:rPr>
                <w:rFonts w:ascii="Times New Roman" w:hAnsi="Times New Roman"/>
                <w:sz w:val="24"/>
                <w:szCs w:val="24"/>
              </w:rPr>
              <w:t>Hướng dẫn việc</w:t>
            </w:r>
            <w:r w:rsidR="003D7C41" w:rsidRPr="0002412F">
              <w:rPr>
                <w:rFonts w:ascii="Times New Roman" w:hAnsi="Times New Roman"/>
                <w:sz w:val="24"/>
                <w:szCs w:val="24"/>
              </w:rPr>
              <w:t xml:space="preserve"> cung cấp minh chứng</w:t>
            </w:r>
            <w:r>
              <w:rPr>
                <w:rFonts w:ascii="Times New Roman" w:hAnsi="Times New Roman"/>
                <w:sz w:val="24"/>
                <w:szCs w:val="24"/>
              </w:rPr>
              <w:t xml:space="preserve"> cho</w:t>
            </w:r>
            <w:r w:rsidR="003D7C41" w:rsidRPr="0002412F">
              <w:rPr>
                <w:rFonts w:ascii="Times New Roman" w:hAnsi="Times New Roman"/>
                <w:sz w:val="24"/>
                <w:szCs w:val="24"/>
              </w:rPr>
              <w:t xml:space="preserve"> Bộ tiêu chí đánh giá năm 2016 của Trung ương Đoàn </w:t>
            </w:r>
            <w:r w:rsidR="003D7C41" w:rsidRPr="0002412F">
              <w:rPr>
                <w:rFonts w:ascii="Times New Roman" w:hAnsi="Times New Roman"/>
                <w:i/>
                <w:sz w:val="24"/>
                <w:szCs w:val="24"/>
              </w:rPr>
              <w:t>(TP: đ/c Thanh, đại diện lãnh đạo các Ban, Văn phòng Thành Đoàn, thành viên Tổ thư ký, Thường trực các cơ sở Đoàn)</w:t>
            </w:r>
          </w:p>
        </w:tc>
        <w:tc>
          <w:tcPr>
            <w:tcW w:w="1428" w:type="dxa"/>
            <w:tcBorders>
              <w:top w:val="nil"/>
              <w:left w:val="single" w:sz="6" w:space="0" w:color="000000"/>
              <w:bottom w:val="nil"/>
              <w:right w:val="double" w:sz="4" w:space="0" w:color="auto"/>
            </w:tcBorders>
          </w:tcPr>
          <w:p w:rsidR="003D7C41" w:rsidRPr="0002412F" w:rsidRDefault="003D7C41" w:rsidP="00B06702">
            <w:pPr>
              <w:jc w:val="center"/>
              <w:rPr>
                <w:rFonts w:ascii="Times New Roman" w:hAnsi="Times New Roman"/>
                <w:sz w:val="24"/>
                <w:szCs w:val="24"/>
              </w:rPr>
            </w:pPr>
            <w:r w:rsidRPr="0002412F">
              <w:rPr>
                <w:rFonts w:ascii="Times New Roman" w:hAnsi="Times New Roman"/>
                <w:sz w:val="24"/>
                <w:szCs w:val="24"/>
              </w:rPr>
              <w:t>HT</w:t>
            </w:r>
          </w:p>
        </w:tc>
      </w:tr>
      <w:tr w:rsidR="00242488" w:rsidRPr="0002412F" w:rsidTr="009B606C">
        <w:trPr>
          <w:jc w:val="center"/>
        </w:trPr>
        <w:tc>
          <w:tcPr>
            <w:tcW w:w="1688" w:type="dxa"/>
            <w:tcBorders>
              <w:top w:val="nil"/>
              <w:left w:val="double" w:sz="4" w:space="0" w:color="auto"/>
              <w:bottom w:val="double" w:sz="4" w:space="0" w:color="auto"/>
              <w:right w:val="nil"/>
            </w:tcBorders>
          </w:tcPr>
          <w:p w:rsidR="00242488" w:rsidRPr="0002412F" w:rsidRDefault="00242488" w:rsidP="000670F0">
            <w:pPr>
              <w:jc w:val="center"/>
              <w:rPr>
                <w:rFonts w:ascii="Times New Roman" w:hAnsi="Times New Roman"/>
                <w:b/>
                <w:caps/>
                <w:sz w:val="24"/>
                <w:szCs w:val="24"/>
              </w:rPr>
            </w:pPr>
          </w:p>
        </w:tc>
        <w:tc>
          <w:tcPr>
            <w:tcW w:w="898" w:type="dxa"/>
            <w:tcBorders>
              <w:top w:val="nil"/>
              <w:left w:val="single" w:sz="6" w:space="0" w:color="000000"/>
              <w:bottom w:val="double" w:sz="4" w:space="0" w:color="auto"/>
              <w:right w:val="single" w:sz="6" w:space="0" w:color="000000"/>
            </w:tcBorders>
          </w:tcPr>
          <w:p w:rsidR="00242488" w:rsidRPr="0002412F" w:rsidRDefault="00242488" w:rsidP="002529FC">
            <w:pPr>
              <w:tabs>
                <w:tab w:val="center" w:pos="1440"/>
                <w:tab w:val="center" w:pos="6480"/>
              </w:tabs>
              <w:jc w:val="center"/>
              <w:rPr>
                <w:rFonts w:ascii="Times New Roman" w:hAnsi="Times New Roman"/>
                <w:b/>
                <w:sz w:val="24"/>
                <w:szCs w:val="24"/>
              </w:rPr>
            </w:pPr>
            <w:r w:rsidRPr="0002412F">
              <w:rPr>
                <w:rFonts w:ascii="Times New Roman" w:hAnsi="Times New Roman"/>
                <w:b/>
                <w:sz w:val="24"/>
                <w:szCs w:val="24"/>
              </w:rPr>
              <w:t>16g30</w:t>
            </w:r>
          </w:p>
        </w:tc>
        <w:tc>
          <w:tcPr>
            <w:tcW w:w="6475" w:type="dxa"/>
            <w:tcBorders>
              <w:top w:val="nil"/>
              <w:left w:val="nil"/>
              <w:bottom w:val="double" w:sz="4" w:space="0" w:color="auto"/>
              <w:right w:val="nil"/>
            </w:tcBorders>
          </w:tcPr>
          <w:p w:rsidR="00242488" w:rsidRPr="0002412F" w:rsidRDefault="00242488" w:rsidP="002529FC">
            <w:pPr>
              <w:tabs>
                <w:tab w:val="center" w:pos="1440"/>
              </w:tabs>
              <w:jc w:val="both"/>
              <w:rPr>
                <w:rFonts w:ascii="Times New Roman" w:hAnsi="Times New Roman"/>
                <w:sz w:val="24"/>
                <w:szCs w:val="24"/>
              </w:rPr>
            </w:pPr>
            <w:r w:rsidRPr="0002412F">
              <w:rPr>
                <w:rFonts w:ascii="Times New Roman" w:hAnsi="Times New Roman"/>
                <w:sz w:val="24"/>
                <w:szCs w:val="24"/>
              </w:rPr>
              <w:t xml:space="preserve">Họp giao ban tổ công tác triển khai thực hiện phần mềm quản lý đoàn viên </w:t>
            </w:r>
            <w:r w:rsidRPr="0002412F">
              <w:rPr>
                <w:rFonts w:ascii="Times New Roman" w:hAnsi="Times New Roman"/>
                <w:i/>
                <w:sz w:val="24"/>
                <w:szCs w:val="24"/>
              </w:rPr>
              <w:t>(TP: đ/c Thanh, M.Hòa, M.Hải, T.Hà, H.Minh, X.Thanh, N.Tuấn, N.Quang)</w:t>
            </w:r>
          </w:p>
        </w:tc>
        <w:tc>
          <w:tcPr>
            <w:tcW w:w="1428" w:type="dxa"/>
            <w:tcBorders>
              <w:top w:val="nil"/>
              <w:left w:val="single" w:sz="6" w:space="0" w:color="000000"/>
              <w:bottom w:val="double" w:sz="4" w:space="0" w:color="auto"/>
              <w:right w:val="double" w:sz="4" w:space="0" w:color="auto"/>
            </w:tcBorders>
          </w:tcPr>
          <w:p w:rsidR="00242488" w:rsidRPr="0002412F" w:rsidRDefault="00242488" w:rsidP="002529FC">
            <w:pPr>
              <w:jc w:val="center"/>
              <w:rPr>
                <w:rFonts w:ascii="Times New Roman" w:hAnsi="Times New Roman"/>
                <w:sz w:val="24"/>
                <w:szCs w:val="24"/>
              </w:rPr>
            </w:pPr>
            <w:r w:rsidRPr="0002412F">
              <w:rPr>
                <w:rFonts w:ascii="Times New Roman" w:hAnsi="Times New Roman"/>
                <w:sz w:val="24"/>
                <w:szCs w:val="24"/>
              </w:rPr>
              <w:t>P.A1</w:t>
            </w:r>
          </w:p>
        </w:tc>
      </w:tr>
      <w:tr w:rsidR="003D7C41" w:rsidRPr="0002412F" w:rsidTr="009B606C">
        <w:trPr>
          <w:jc w:val="center"/>
        </w:trPr>
        <w:tc>
          <w:tcPr>
            <w:tcW w:w="1688" w:type="dxa"/>
            <w:vMerge w:val="restart"/>
            <w:tcBorders>
              <w:top w:val="double" w:sz="4" w:space="0" w:color="auto"/>
              <w:left w:val="double" w:sz="4" w:space="0" w:color="auto"/>
              <w:right w:val="nil"/>
            </w:tcBorders>
          </w:tcPr>
          <w:p w:rsidR="003D7C41" w:rsidRPr="0002412F" w:rsidRDefault="003D7C41" w:rsidP="00B9549F">
            <w:pPr>
              <w:jc w:val="center"/>
              <w:rPr>
                <w:rFonts w:ascii="Times New Roman" w:hAnsi="Times New Roman"/>
                <w:b/>
                <w:sz w:val="24"/>
                <w:szCs w:val="24"/>
              </w:rPr>
            </w:pPr>
            <w:r w:rsidRPr="0002412F">
              <w:rPr>
                <w:rFonts w:ascii="Times New Roman" w:hAnsi="Times New Roman"/>
                <w:b/>
                <w:sz w:val="24"/>
                <w:szCs w:val="24"/>
              </w:rPr>
              <w:lastRenderedPageBreak/>
              <w:t>THỨ SÁU</w:t>
            </w:r>
          </w:p>
          <w:p w:rsidR="003D7C41" w:rsidRPr="0002412F" w:rsidRDefault="003D7C41" w:rsidP="00B9549F">
            <w:pPr>
              <w:jc w:val="center"/>
              <w:rPr>
                <w:rFonts w:ascii="Times New Roman" w:hAnsi="Times New Roman"/>
                <w:b/>
                <w:caps/>
                <w:sz w:val="24"/>
                <w:szCs w:val="24"/>
              </w:rPr>
            </w:pPr>
            <w:r w:rsidRPr="0002412F">
              <w:rPr>
                <w:rFonts w:ascii="Times New Roman" w:hAnsi="Times New Roman"/>
                <w:b/>
                <w:sz w:val="24"/>
                <w:szCs w:val="24"/>
              </w:rPr>
              <w:t>12-8</w:t>
            </w:r>
          </w:p>
        </w:tc>
        <w:tc>
          <w:tcPr>
            <w:tcW w:w="898" w:type="dxa"/>
            <w:tcBorders>
              <w:top w:val="double" w:sz="4" w:space="0" w:color="auto"/>
              <w:left w:val="single" w:sz="6" w:space="0" w:color="000000"/>
              <w:bottom w:val="nil"/>
              <w:right w:val="single" w:sz="6" w:space="0" w:color="000000"/>
            </w:tcBorders>
          </w:tcPr>
          <w:p w:rsidR="003D7C41" w:rsidRPr="0002412F" w:rsidRDefault="003D7C41" w:rsidP="00B9549F">
            <w:pPr>
              <w:tabs>
                <w:tab w:val="left" w:pos="6480"/>
              </w:tabs>
              <w:ind w:right="-90"/>
              <w:jc w:val="center"/>
              <w:rPr>
                <w:rFonts w:ascii="Times New Roman" w:hAnsi="Times New Roman"/>
                <w:b/>
                <w:sz w:val="24"/>
                <w:szCs w:val="24"/>
              </w:rPr>
            </w:pPr>
            <w:r w:rsidRPr="0002412F">
              <w:rPr>
                <w:rFonts w:ascii="Times New Roman" w:hAnsi="Times New Roman"/>
                <w:b/>
                <w:noProof/>
                <w:sz w:val="24"/>
                <w:szCs w:val="24"/>
              </w:rPr>
              <w:t>08g00</w:t>
            </w: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end"/>
            </w:r>
            <w:r w:rsidRPr="0002412F">
              <w:rPr>
                <w:rFonts w:ascii="Times New Roman" w:hAnsi="Times New Roman"/>
                <w:b/>
                <w:bCs/>
                <w:noProof/>
                <w:sz w:val="24"/>
                <w:szCs w:val="24"/>
              </w:rPr>
              <w:drawing>
                <wp:inline distT="0" distB="0" distL="0" distR="0" wp14:anchorId="1ADFF413" wp14:editId="1CA35013">
                  <wp:extent cx="139700" cy="13970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475" w:type="dxa"/>
            <w:tcBorders>
              <w:top w:val="double" w:sz="4" w:space="0" w:color="auto"/>
              <w:left w:val="nil"/>
              <w:bottom w:val="nil"/>
              <w:right w:val="nil"/>
            </w:tcBorders>
          </w:tcPr>
          <w:p w:rsidR="003D7C41" w:rsidRPr="0002412F" w:rsidRDefault="003D7C41" w:rsidP="007C2A75">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 xml:space="preserve">Dự Tổng kết công tác Đội và phong trào thiếu nhi Quận 12 năm học 2015 – 2016 </w:t>
            </w:r>
            <w:r w:rsidRPr="0002412F">
              <w:rPr>
                <w:rFonts w:ascii="Times New Roman" w:hAnsi="Times New Roman"/>
                <w:i/>
                <w:noProof/>
                <w:sz w:val="24"/>
                <w:szCs w:val="24"/>
              </w:rPr>
              <w:t>(TP: đ/c T.Hải, Ban Thiếu nhi , Ban MT-ANQP-ĐBDC)</w:t>
            </w:r>
          </w:p>
        </w:tc>
        <w:tc>
          <w:tcPr>
            <w:tcW w:w="1428" w:type="dxa"/>
            <w:tcBorders>
              <w:top w:val="double" w:sz="4" w:space="0" w:color="auto"/>
              <w:left w:val="single" w:sz="6" w:space="0" w:color="000000"/>
              <w:bottom w:val="nil"/>
              <w:right w:val="double" w:sz="4" w:space="0" w:color="auto"/>
            </w:tcBorders>
          </w:tcPr>
          <w:p w:rsidR="003D7C41" w:rsidRPr="0002412F" w:rsidRDefault="003D7C41" w:rsidP="00B9549F">
            <w:pPr>
              <w:jc w:val="center"/>
              <w:rPr>
                <w:rFonts w:ascii="Times New Roman" w:hAnsi="Times New Roman"/>
                <w:sz w:val="24"/>
                <w:szCs w:val="24"/>
              </w:rPr>
            </w:pPr>
            <w:r w:rsidRPr="0002412F">
              <w:rPr>
                <w:rFonts w:ascii="Times New Roman" w:hAnsi="Times New Roman"/>
                <w:noProof/>
                <w:sz w:val="24"/>
                <w:szCs w:val="24"/>
              </w:rPr>
              <w:t>TT BDCT Quận 12</w:t>
            </w:r>
          </w:p>
          <w:p w:rsidR="003D7C41" w:rsidRPr="0002412F" w:rsidRDefault="003D7C41" w:rsidP="00B9549F">
            <w:pPr>
              <w:jc w:val="center"/>
              <w:rPr>
                <w:rFonts w:ascii="Times New Roman" w:hAnsi="Times New Roman"/>
                <w:sz w:val="24"/>
                <w:szCs w:val="24"/>
              </w:rPr>
            </w:pPr>
          </w:p>
        </w:tc>
      </w:tr>
      <w:tr w:rsidR="003D7C41" w:rsidRPr="0002412F" w:rsidTr="00BF4D5C">
        <w:trPr>
          <w:jc w:val="center"/>
        </w:trPr>
        <w:tc>
          <w:tcPr>
            <w:tcW w:w="1688" w:type="dxa"/>
            <w:vMerge/>
            <w:tcBorders>
              <w:left w:val="double" w:sz="4" w:space="0" w:color="auto"/>
              <w:bottom w:val="nil"/>
              <w:right w:val="nil"/>
            </w:tcBorders>
          </w:tcPr>
          <w:p w:rsidR="003D7C41" w:rsidRPr="0002412F" w:rsidRDefault="003D7C41" w:rsidP="00B9549F">
            <w:pPr>
              <w:jc w:val="center"/>
              <w:rPr>
                <w:rFonts w:ascii="Times New Roman" w:hAnsi="Times New Roman"/>
                <w:b/>
                <w:sz w:val="24"/>
                <w:szCs w:val="24"/>
              </w:rPr>
            </w:pPr>
          </w:p>
        </w:tc>
        <w:tc>
          <w:tcPr>
            <w:tcW w:w="898" w:type="dxa"/>
            <w:tcBorders>
              <w:top w:val="nil"/>
              <w:left w:val="single" w:sz="6" w:space="0" w:color="000000"/>
              <w:bottom w:val="nil"/>
              <w:right w:val="single" w:sz="6" w:space="0" w:color="000000"/>
            </w:tcBorders>
          </w:tcPr>
          <w:p w:rsidR="003D7C41" w:rsidRPr="0002412F" w:rsidRDefault="003D7C41" w:rsidP="00B9549F">
            <w:pPr>
              <w:tabs>
                <w:tab w:val="left" w:pos="6480"/>
              </w:tabs>
              <w:ind w:right="-90"/>
              <w:jc w:val="center"/>
              <w:rPr>
                <w:rFonts w:ascii="Times New Roman" w:hAnsi="Times New Roman"/>
                <w:b/>
                <w:noProof/>
                <w:sz w:val="24"/>
                <w:szCs w:val="24"/>
              </w:rPr>
            </w:pPr>
            <w:r w:rsidRPr="0002412F">
              <w:rPr>
                <w:rFonts w:ascii="Times New Roman" w:hAnsi="Times New Roman"/>
                <w:b/>
                <w:noProof/>
                <w:sz w:val="24"/>
                <w:szCs w:val="24"/>
              </w:rPr>
              <w:t>08g00</w:t>
            </w:r>
          </w:p>
          <w:p w:rsidR="003D7C41" w:rsidRPr="0002412F" w:rsidRDefault="003D7C41" w:rsidP="00B9549F">
            <w:pPr>
              <w:tabs>
                <w:tab w:val="left" w:pos="6480"/>
              </w:tabs>
              <w:ind w:right="-90"/>
              <w:jc w:val="center"/>
              <w:rPr>
                <w:rFonts w:ascii="Times New Roman" w:hAnsi="Times New Roman"/>
                <w:b/>
                <w:noProof/>
                <w:sz w:val="24"/>
                <w:szCs w:val="24"/>
              </w:rPr>
            </w:pP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separate"/>
            </w:r>
            <w:r w:rsidRPr="0002412F">
              <w:rPr>
                <w:rFonts w:ascii="Segoe UI Symbol" w:hAnsi="Segoe UI Symbol" w:cs="Segoe UI Symbol"/>
                <w:sz w:val="24"/>
                <w:szCs w:val="24"/>
              </w:rPr>
              <w:t>✪</w:t>
            </w:r>
            <w:r w:rsidRPr="0002412F">
              <w:rPr>
                <w:rFonts w:ascii="Times New Roman" w:hAnsi="Times New Roman"/>
                <w:sz w:val="24"/>
                <w:szCs w:val="24"/>
              </w:rPr>
              <w:fldChar w:fldCharType="end"/>
            </w:r>
          </w:p>
        </w:tc>
        <w:tc>
          <w:tcPr>
            <w:tcW w:w="6475" w:type="dxa"/>
            <w:tcBorders>
              <w:top w:val="nil"/>
              <w:left w:val="nil"/>
              <w:bottom w:val="nil"/>
              <w:right w:val="nil"/>
            </w:tcBorders>
          </w:tcPr>
          <w:p w:rsidR="003D7C41" w:rsidRPr="0002412F" w:rsidRDefault="003D7C41" w:rsidP="007C2A75">
            <w:pPr>
              <w:tabs>
                <w:tab w:val="center" w:pos="1440"/>
                <w:tab w:val="left" w:pos="6480"/>
              </w:tabs>
              <w:jc w:val="both"/>
              <w:rPr>
                <w:rFonts w:ascii="Times New Roman" w:hAnsi="Times New Roman"/>
                <w:noProof/>
                <w:sz w:val="24"/>
                <w:szCs w:val="24"/>
              </w:rPr>
            </w:pPr>
            <w:r w:rsidRPr="0002412F">
              <w:rPr>
                <w:rFonts w:ascii="Times New Roman" w:hAnsi="Times New Roman"/>
                <w:noProof/>
                <w:sz w:val="24"/>
                <w:szCs w:val="24"/>
              </w:rPr>
              <w:t xml:space="preserve">Báo cáo chuyên đề hội nghị tập huấn công tác Tuyên giáo cho cán bộ Đoàn của Huyện Đoàn Củ Chi </w:t>
            </w:r>
            <w:r w:rsidRPr="0002412F">
              <w:rPr>
                <w:rFonts w:ascii="Times New Roman" w:hAnsi="Times New Roman"/>
                <w:i/>
                <w:noProof/>
                <w:sz w:val="24"/>
                <w:szCs w:val="24"/>
              </w:rPr>
              <w:t>(TP: đ/c T.Phương)</w:t>
            </w:r>
          </w:p>
        </w:tc>
        <w:tc>
          <w:tcPr>
            <w:tcW w:w="1428" w:type="dxa"/>
            <w:tcBorders>
              <w:top w:val="nil"/>
              <w:left w:val="single" w:sz="6" w:space="0" w:color="000000"/>
              <w:bottom w:val="nil"/>
              <w:right w:val="double" w:sz="4" w:space="0" w:color="auto"/>
            </w:tcBorders>
          </w:tcPr>
          <w:p w:rsidR="003D7C41" w:rsidRPr="0002412F" w:rsidRDefault="003D7C41" w:rsidP="00B9549F">
            <w:pPr>
              <w:jc w:val="center"/>
              <w:rPr>
                <w:rFonts w:ascii="Times New Roman" w:hAnsi="Times New Roman"/>
                <w:noProof/>
                <w:sz w:val="24"/>
                <w:szCs w:val="24"/>
              </w:rPr>
            </w:pPr>
            <w:r w:rsidRPr="0002412F">
              <w:rPr>
                <w:rFonts w:ascii="Times New Roman" w:hAnsi="Times New Roman"/>
                <w:noProof/>
                <w:sz w:val="24"/>
                <w:szCs w:val="24"/>
              </w:rPr>
              <w:t>Huyện Đoàn Củ Chi</w:t>
            </w:r>
          </w:p>
        </w:tc>
      </w:tr>
      <w:tr w:rsidR="003D7C41" w:rsidRPr="0002412F" w:rsidTr="00B9549F">
        <w:trPr>
          <w:trHeight w:val="875"/>
          <w:jc w:val="center"/>
        </w:trPr>
        <w:tc>
          <w:tcPr>
            <w:tcW w:w="1688" w:type="dxa"/>
            <w:tcBorders>
              <w:top w:val="nil"/>
              <w:left w:val="double" w:sz="4" w:space="0" w:color="auto"/>
              <w:bottom w:val="nil"/>
              <w:right w:val="nil"/>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D7C41" w:rsidRPr="0002412F" w:rsidRDefault="003D7C41" w:rsidP="00B9549F">
            <w:pPr>
              <w:tabs>
                <w:tab w:val="left" w:pos="6480"/>
              </w:tabs>
              <w:ind w:right="-90"/>
              <w:jc w:val="center"/>
              <w:rPr>
                <w:rFonts w:ascii="Times New Roman" w:hAnsi="Times New Roman"/>
                <w:b/>
                <w:sz w:val="24"/>
                <w:szCs w:val="24"/>
              </w:rPr>
            </w:pPr>
            <w:r w:rsidRPr="0002412F">
              <w:rPr>
                <w:rFonts w:ascii="Times New Roman" w:hAnsi="Times New Roman"/>
                <w:b/>
                <w:noProof/>
                <w:sz w:val="24"/>
                <w:szCs w:val="24"/>
              </w:rPr>
              <w:t>08g30</w:t>
            </w: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end"/>
            </w: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 </w:instrText>
            </w:r>
            <w:r w:rsidRPr="0002412F">
              <w:rPr>
                <w:rFonts w:ascii="Times New Roman" w:hAnsi="Times New Roman"/>
                <w:sz w:val="24"/>
                <w:szCs w:val="24"/>
              </w:rPr>
              <w:fldChar w:fldCharType="end"/>
            </w:r>
          </w:p>
        </w:tc>
        <w:tc>
          <w:tcPr>
            <w:tcW w:w="6475" w:type="dxa"/>
            <w:tcBorders>
              <w:top w:val="nil"/>
              <w:left w:val="nil"/>
              <w:bottom w:val="nil"/>
              <w:right w:val="nil"/>
            </w:tcBorders>
          </w:tcPr>
          <w:p w:rsidR="003D7C41" w:rsidRPr="0002412F" w:rsidRDefault="003D7C41" w:rsidP="007C2A75">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 xml:space="preserve">Hội nghị đánh giá 20 năm Chương trình Vườn ươm Sáng tạo Khoa học và Công nghệ trẻ </w:t>
            </w:r>
            <w:r w:rsidRPr="0002412F">
              <w:rPr>
                <w:rFonts w:ascii="Times New Roman" w:hAnsi="Times New Roman"/>
                <w:i/>
                <w:noProof/>
                <w:sz w:val="24"/>
                <w:szCs w:val="24"/>
              </w:rPr>
              <w:t>(TP: đ/c M.Cường, Thắng, K.Thành, TT PT KHCN Trẻ, theo TM)</w:t>
            </w:r>
          </w:p>
        </w:tc>
        <w:tc>
          <w:tcPr>
            <w:tcW w:w="1428" w:type="dxa"/>
            <w:tcBorders>
              <w:top w:val="nil"/>
              <w:left w:val="single" w:sz="6" w:space="0" w:color="000000"/>
              <w:bottom w:val="nil"/>
              <w:right w:val="double" w:sz="4" w:space="0" w:color="auto"/>
            </w:tcBorders>
          </w:tcPr>
          <w:p w:rsidR="003D7C41" w:rsidRPr="0002412F" w:rsidRDefault="003D7C41" w:rsidP="00B9549F">
            <w:pPr>
              <w:jc w:val="center"/>
              <w:rPr>
                <w:rFonts w:ascii="Times New Roman" w:hAnsi="Times New Roman"/>
                <w:sz w:val="24"/>
                <w:szCs w:val="24"/>
              </w:rPr>
            </w:pPr>
            <w:r w:rsidRPr="0002412F">
              <w:rPr>
                <w:rFonts w:ascii="Times New Roman" w:hAnsi="Times New Roman"/>
                <w:noProof/>
                <w:sz w:val="24"/>
                <w:szCs w:val="24"/>
              </w:rPr>
              <w:t>HT</w:t>
            </w:r>
          </w:p>
          <w:p w:rsidR="003D7C41" w:rsidRPr="0002412F" w:rsidRDefault="003D7C41" w:rsidP="00B9549F">
            <w:pPr>
              <w:jc w:val="center"/>
              <w:rPr>
                <w:rFonts w:ascii="Times New Roman" w:hAnsi="Times New Roman"/>
                <w:sz w:val="24"/>
                <w:szCs w:val="24"/>
              </w:rPr>
            </w:pPr>
          </w:p>
        </w:tc>
      </w:tr>
      <w:tr w:rsidR="005B7B95" w:rsidRPr="0002412F" w:rsidTr="00B9549F">
        <w:trPr>
          <w:jc w:val="center"/>
        </w:trPr>
        <w:tc>
          <w:tcPr>
            <w:tcW w:w="1688" w:type="dxa"/>
            <w:tcBorders>
              <w:top w:val="nil"/>
              <w:left w:val="double" w:sz="4" w:space="0" w:color="auto"/>
              <w:bottom w:val="nil"/>
              <w:right w:val="nil"/>
            </w:tcBorders>
          </w:tcPr>
          <w:p w:rsidR="005B7B95" w:rsidRPr="0002412F" w:rsidRDefault="005B7B95" w:rsidP="00B9549F">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5B7B95" w:rsidRDefault="005B7B95" w:rsidP="005B7B95">
            <w:pPr>
              <w:tabs>
                <w:tab w:val="left" w:pos="6480"/>
              </w:tabs>
              <w:ind w:right="-90"/>
              <w:jc w:val="center"/>
              <w:rPr>
                <w:rFonts w:ascii="Times New Roman" w:hAnsi="Times New Roman"/>
                <w:b/>
                <w:sz w:val="24"/>
                <w:szCs w:val="24"/>
              </w:rPr>
            </w:pPr>
            <w:r>
              <w:rPr>
                <w:rFonts w:ascii="Times New Roman" w:hAnsi="Times New Roman"/>
                <w:b/>
                <w:sz w:val="24"/>
                <w:szCs w:val="24"/>
              </w:rPr>
              <w:t>14g00</w:t>
            </w:r>
          </w:p>
        </w:tc>
        <w:tc>
          <w:tcPr>
            <w:tcW w:w="6475" w:type="dxa"/>
            <w:tcBorders>
              <w:top w:val="nil"/>
              <w:left w:val="nil"/>
              <w:bottom w:val="nil"/>
              <w:right w:val="nil"/>
            </w:tcBorders>
          </w:tcPr>
          <w:p w:rsidR="005B7B95" w:rsidRPr="005B7B95" w:rsidRDefault="005B7B95" w:rsidP="005D7AEF">
            <w:pPr>
              <w:tabs>
                <w:tab w:val="center" w:pos="1440"/>
                <w:tab w:val="left" w:pos="6480"/>
              </w:tabs>
              <w:jc w:val="both"/>
              <w:rPr>
                <w:rFonts w:ascii="Times New Roman" w:hAnsi="Times New Roman"/>
                <w:i/>
                <w:sz w:val="24"/>
                <w:szCs w:val="24"/>
              </w:rPr>
            </w:pPr>
            <w:r>
              <w:rPr>
                <w:rFonts w:ascii="Times New Roman" w:hAnsi="Times New Roman"/>
                <w:sz w:val="24"/>
                <w:szCs w:val="24"/>
              </w:rPr>
              <w:t xml:space="preserve">Tiếp xúc cử tri tại Quận Tân Bình </w:t>
            </w:r>
            <w:r>
              <w:rPr>
                <w:rFonts w:ascii="Times New Roman" w:hAnsi="Times New Roman"/>
                <w:i/>
                <w:sz w:val="24"/>
                <w:szCs w:val="24"/>
              </w:rPr>
              <w:t>(đ/c M.Cường)</w:t>
            </w:r>
          </w:p>
        </w:tc>
        <w:tc>
          <w:tcPr>
            <w:tcW w:w="1428" w:type="dxa"/>
            <w:tcBorders>
              <w:top w:val="nil"/>
              <w:left w:val="single" w:sz="6" w:space="0" w:color="000000"/>
              <w:bottom w:val="nil"/>
              <w:right w:val="double" w:sz="4" w:space="0" w:color="auto"/>
            </w:tcBorders>
          </w:tcPr>
          <w:p w:rsidR="005B7B95" w:rsidRPr="009B606C" w:rsidRDefault="00973B06" w:rsidP="00B9549F">
            <w:pPr>
              <w:jc w:val="center"/>
              <w:rPr>
                <w:rFonts w:ascii="Times New Roman" w:hAnsi="Times New Roman"/>
                <w:sz w:val="18"/>
                <w:szCs w:val="18"/>
              </w:rPr>
            </w:pPr>
            <w:r w:rsidRPr="009B606C">
              <w:rPr>
                <w:rFonts w:ascii="Times New Roman" w:hAnsi="Times New Roman"/>
                <w:sz w:val="18"/>
                <w:szCs w:val="18"/>
              </w:rPr>
              <w:t>UB</w:t>
            </w:r>
            <w:r w:rsidR="005B7B95" w:rsidRPr="009B606C">
              <w:rPr>
                <w:rFonts w:ascii="Times New Roman" w:hAnsi="Times New Roman"/>
                <w:sz w:val="18"/>
                <w:szCs w:val="18"/>
              </w:rPr>
              <w:t xml:space="preserve">MTTQ </w:t>
            </w:r>
            <w:r w:rsidRPr="009B606C">
              <w:rPr>
                <w:rFonts w:ascii="Times New Roman" w:hAnsi="Times New Roman"/>
                <w:sz w:val="18"/>
                <w:szCs w:val="18"/>
              </w:rPr>
              <w:t>Quận</w:t>
            </w:r>
          </w:p>
        </w:tc>
      </w:tr>
      <w:tr w:rsidR="003D7C41" w:rsidRPr="0002412F" w:rsidTr="00B9549F">
        <w:trPr>
          <w:jc w:val="center"/>
        </w:trPr>
        <w:tc>
          <w:tcPr>
            <w:tcW w:w="1688" w:type="dxa"/>
            <w:tcBorders>
              <w:top w:val="nil"/>
              <w:left w:val="double" w:sz="4" w:space="0" w:color="auto"/>
              <w:bottom w:val="nil"/>
              <w:right w:val="nil"/>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D7C41" w:rsidRPr="0002412F" w:rsidRDefault="003D7C41" w:rsidP="005B7B95">
            <w:pPr>
              <w:tabs>
                <w:tab w:val="left" w:pos="6480"/>
              </w:tabs>
              <w:ind w:right="-90"/>
              <w:jc w:val="center"/>
              <w:rPr>
                <w:rFonts w:ascii="Times New Roman" w:hAnsi="Times New Roman"/>
                <w:b/>
                <w:sz w:val="24"/>
                <w:szCs w:val="24"/>
              </w:rPr>
            </w:pPr>
            <w:r>
              <w:rPr>
                <w:rFonts w:ascii="Times New Roman" w:hAnsi="Times New Roman"/>
                <w:b/>
                <w:sz w:val="24"/>
                <w:szCs w:val="24"/>
              </w:rPr>
              <w:t>1</w:t>
            </w:r>
            <w:r w:rsidR="005B7B95">
              <w:rPr>
                <w:rFonts w:ascii="Times New Roman" w:hAnsi="Times New Roman"/>
                <w:b/>
                <w:sz w:val="24"/>
                <w:szCs w:val="24"/>
              </w:rPr>
              <w:t>6</w:t>
            </w:r>
            <w:r>
              <w:rPr>
                <w:rFonts w:ascii="Times New Roman" w:hAnsi="Times New Roman"/>
                <w:b/>
                <w:sz w:val="24"/>
                <w:szCs w:val="24"/>
              </w:rPr>
              <w:t>g00</w:t>
            </w:r>
          </w:p>
        </w:tc>
        <w:tc>
          <w:tcPr>
            <w:tcW w:w="6475" w:type="dxa"/>
            <w:tcBorders>
              <w:top w:val="nil"/>
              <w:left w:val="nil"/>
              <w:bottom w:val="nil"/>
              <w:right w:val="nil"/>
            </w:tcBorders>
          </w:tcPr>
          <w:p w:rsidR="003D7C41" w:rsidRPr="0002412F" w:rsidRDefault="003D7C41" w:rsidP="005D7AEF">
            <w:pPr>
              <w:tabs>
                <w:tab w:val="center" w:pos="1440"/>
                <w:tab w:val="left" w:pos="6480"/>
              </w:tabs>
              <w:jc w:val="both"/>
              <w:rPr>
                <w:rFonts w:ascii="Times New Roman" w:hAnsi="Times New Roman"/>
                <w:sz w:val="24"/>
                <w:szCs w:val="24"/>
              </w:rPr>
            </w:pPr>
            <w:r>
              <w:rPr>
                <w:rFonts w:ascii="Times New Roman" w:hAnsi="Times New Roman"/>
                <w:sz w:val="24"/>
                <w:szCs w:val="24"/>
              </w:rPr>
              <w:t xml:space="preserve">Sinh hoạt Chi bộ Văn phòng 1 </w:t>
            </w:r>
            <w:r w:rsidRPr="004F69EB">
              <w:rPr>
                <w:rFonts w:ascii="Times New Roman" w:hAnsi="Times New Roman"/>
                <w:i/>
                <w:sz w:val="24"/>
                <w:szCs w:val="24"/>
              </w:rPr>
              <w:t>(TP: đ/c M.Cường, Thanh, đảng viên Chi bộ)</w:t>
            </w:r>
          </w:p>
        </w:tc>
        <w:tc>
          <w:tcPr>
            <w:tcW w:w="1428" w:type="dxa"/>
            <w:tcBorders>
              <w:top w:val="nil"/>
              <w:left w:val="single" w:sz="6" w:space="0" w:color="000000"/>
              <w:bottom w:val="nil"/>
              <w:right w:val="double" w:sz="4" w:space="0" w:color="auto"/>
            </w:tcBorders>
          </w:tcPr>
          <w:p w:rsidR="003D7C41" w:rsidRPr="004F69EB" w:rsidRDefault="003D7C41" w:rsidP="00B9549F">
            <w:pPr>
              <w:jc w:val="center"/>
              <w:rPr>
                <w:rFonts w:ascii="Times New Roman" w:hAnsi="Times New Roman"/>
                <w:sz w:val="24"/>
                <w:szCs w:val="24"/>
              </w:rPr>
            </w:pPr>
            <w:r w:rsidRPr="004F69EB">
              <w:rPr>
                <w:rFonts w:ascii="Times New Roman" w:hAnsi="Times New Roman"/>
                <w:sz w:val="24"/>
                <w:szCs w:val="24"/>
              </w:rPr>
              <w:t>P.B2</w:t>
            </w:r>
          </w:p>
        </w:tc>
      </w:tr>
      <w:tr w:rsidR="00DC6E81" w:rsidRPr="0002412F" w:rsidTr="00B06702">
        <w:trPr>
          <w:jc w:val="center"/>
        </w:trPr>
        <w:tc>
          <w:tcPr>
            <w:tcW w:w="1688" w:type="dxa"/>
            <w:tcBorders>
              <w:top w:val="nil"/>
              <w:left w:val="double" w:sz="4" w:space="0" w:color="auto"/>
              <w:bottom w:val="nil"/>
              <w:right w:val="nil"/>
            </w:tcBorders>
          </w:tcPr>
          <w:p w:rsidR="00DC6E81" w:rsidRPr="0002412F" w:rsidRDefault="00DC6E81" w:rsidP="00C50538">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DC6E81" w:rsidRPr="0002412F" w:rsidRDefault="00DC6E81" w:rsidP="002529FC">
            <w:pPr>
              <w:tabs>
                <w:tab w:val="left" w:pos="6480"/>
              </w:tabs>
              <w:ind w:right="-90"/>
              <w:jc w:val="center"/>
              <w:rPr>
                <w:rFonts w:ascii="Times New Roman" w:hAnsi="Times New Roman"/>
                <w:b/>
                <w:sz w:val="24"/>
                <w:szCs w:val="24"/>
              </w:rPr>
            </w:pPr>
            <w:r w:rsidRPr="0002412F">
              <w:rPr>
                <w:rFonts w:ascii="Times New Roman" w:hAnsi="Times New Roman"/>
                <w:b/>
                <w:noProof/>
                <w:sz w:val="24"/>
                <w:szCs w:val="24"/>
              </w:rPr>
              <w:t>14g30</w:t>
            </w: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end"/>
            </w: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 </w:instrText>
            </w:r>
            <w:r w:rsidRPr="0002412F">
              <w:rPr>
                <w:rFonts w:ascii="Times New Roman" w:hAnsi="Times New Roman"/>
                <w:sz w:val="24"/>
                <w:szCs w:val="24"/>
              </w:rPr>
              <w:fldChar w:fldCharType="end"/>
            </w:r>
          </w:p>
        </w:tc>
        <w:tc>
          <w:tcPr>
            <w:tcW w:w="6475" w:type="dxa"/>
            <w:tcBorders>
              <w:top w:val="nil"/>
              <w:left w:val="nil"/>
              <w:bottom w:val="nil"/>
              <w:right w:val="nil"/>
            </w:tcBorders>
          </w:tcPr>
          <w:p w:rsidR="00DC6E81" w:rsidRPr="0002412F" w:rsidRDefault="00DC6E81" w:rsidP="002529FC">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 xml:space="preserve">Tổ chức giảng dạy khóa khoa học hè cho lớp mầm non </w:t>
            </w:r>
            <w:r w:rsidRPr="0002412F">
              <w:rPr>
                <w:rFonts w:ascii="Times New Roman" w:hAnsi="Times New Roman"/>
                <w:i/>
                <w:noProof/>
                <w:sz w:val="24"/>
                <w:szCs w:val="24"/>
              </w:rPr>
              <w:t>(TP: đ/c K. Thành, TT PT KHCN Trẻ)</w:t>
            </w:r>
          </w:p>
        </w:tc>
        <w:tc>
          <w:tcPr>
            <w:tcW w:w="1428" w:type="dxa"/>
            <w:tcBorders>
              <w:top w:val="nil"/>
              <w:left w:val="single" w:sz="6" w:space="0" w:color="000000"/>
              <w:bottom w:val="nil"/>
              <w:right w:val="double" w:sz="4" w:space="0" w:color="auto"/>
            </w:tcBorders>
          </w:tcPr>
          <w:p w:rsidR="00DC6E81" w:rsidRPr="0002412F" w:rsidRDefault="00DC6E81" w:rsidP="002529FC">
            <w:pPr>
              <w:jc w:val="center"/>
              <w:rPr>
                <w:rFonts w:ascii="Times New Roman" w:hAnsi="Times New Roman"/>
                <w:sz w:val="22"/>
                <w:szCs w:val="24"/>
              </w:rPr>
            </w:pPr>
            <w:r>
              <w:rPr>
                <w:rFonts w:ascii="Times New Roman" w:hAnsi="Times New Roman"/>
                <w:noProof/>
                <w:sz w:val="22"/>
                <w:szCs w:val="24"/>
              </w:rPr>
              <w:t>Cơ sở</w:t>
            </w:r>
          </w:p>
          <w:p w:rsidR="00DC6E81" w:rsidRPr="0002412F" w:rsidRDefault="00DC6E81" w:rsidP="002529FC">
            <w:pPr>
              <w:jc w:val="center"/>
              <w:rPr>
                <w:rFonts w:ascii="Times New Roman" w:hAnsi="Times New Roman"/>
                <w:sz w:val="24"/>
                <w:szCs w:val="24"/>
              </w:rPr>
            </w:pPr>
          </w:p>
        </w:tc>
      </w:tr>
      <w:tr w:rsidR="003D7C41" w:rsidRPr="0002412F" w:rsidTr="00B9549F">
        <w:trPr>
          <w:trHeight w:val="583"/>
          <w:jc w:val="center"/>
        </w:trPr>
        <w:tc>
          <w:tcPr>
            <w:tcW w:w="1688" w:type="dxa"/>
            <w:tcBorders>
              <w:top w:val="single" w:sz="6" w:space="0" w:color="000000"/>
              <w:left w:val="double" w:sz="4" w:space="0" w:color="auto"/>
              <w:bottom w:val="nil"/>
              <w:right w:val="nil"/>
            </w:tcBorders>
          </w:tcPr>
          <w:p w:rsidR="003D7C41" w:rsidRPr="0002412F" w:rsidRDefault="003D7C41" w:rsidP="00B9549F">
            <w:pPr>
              <w:jc w:val="center"/>
              <w:rPr>
                <w:rFonts w:ascii="Times New Roman" w:hAnsi="Times New Roman"/>
                <w:b/>
                <w:sz w:val="24"/>
                <w:szCs w:val="24"/>
              </w:rPr>
            </w:pPr>
            <w:r w:rsidRPr="0002412F">
              <w:rPr>
                <w:rFonts w:ascii="Times New Roman" w:hAnsi="Times New Roman"/>
                <w:b/>
                <w:sz w:val="24"/>
                <w:szCs w:val="24"/>
              </w:rPr>
              <w:t>THỨ BẢY</w:t>
            </w:r>
          </w:p>
          <w:p w:rsidR="003D7C41" w:rsidRPr="0002412F" w:rsidRDefault="003D7C41" w:rsidP="00B9549F">
            <w:pPr>
              <w:jc w:val="center"/>
              <w:rPr>
                <w:rFonts w:ascii="Times New Roman" w:hAnsi="Times New Roman"/>
                <w:b/>
                <w:sz w:val="24"/>
                <w:szCs w:val="24"/>
              </w:rPr>
            </w:pPr>
            <w:r w:rsidRPr="0002412F">
              <w:rPr>
                <w:rFonts w:ascii="Times New Roman" w:hAnsi="Times New Roman"/>
                <w:b/>
                <w:sz w:val="24"/>
                <w:szCs w:val="24"/>
              </w:rPr>
              <w:t>13-8</w:t>
            </w:r>
          </w:p>
        </w:tc>
        <w:tc>
          <w:tcPr>
            <w:tcW w:w="898" w:type="dxa"/>
            <w:tcBorders>
              <w:top w:val="single" w:sz="6" w:space="0" w:color="000000"/>
              <w:left w:val="single" w:sz="6" w:space="0" w:color="000000"/>
              <w:bottom w:val="nil"/>
              <w:right w:val="single" w:sz="6" w:space="0" w:color="000000"/>
            </w:tcBorders>
          </w:tcPr>
          <w:p w:rsidR="003D7C41" w:rsidRPr="0002412F" w:rsidRDefault="003D7C41" w:rsidP="00B9549F">
            <w:pPr>
              <w:tabs>
                <w:tab w:val="left" w:pos="6480"/>
              </w:tabs>
              <w:ind w:right="-90"/>
              <w:jc w:val="center"/>
              <w:rPr>
                <w:rFonts w:ascii="Times New Roman" w:hAnsi="Times New Roman"/>
                <w:b/>
                <w:noProof/>
                <w:sz w:val="24"/>
                <w:szCs w:val="24"/>
              </w:rPr>
            </w:pPr>
            <w:r w:rsidRPr="0002412F">
              <w:rPr>
                <w:rFonts w:ascii="Times New Roman" w:hAnsi="Times New Roman"/>
                <w:b/>
                <w:noProof/>
                <w:sz w:val="24"/>
                <w:szCs w:val="24"/>
              </w:rPr>
              <w:t>07g00</w:t>
            </w:r>
          </w:p>
          <w:p w:rsidR="003D7C41" w:rsidRPr="0002412F" w:rsidRDefault="003D7C41" w:rsidP="00B9549F">
            <w:pPr>
              <w:tabs>
                <w:tab w:val="left" w:pos="6480"/>
              </w:tabs>
              <w:ind w:right="-90"/>
              <w:jc w:val="center"/>
              <w:rPr>
                <w:rFonts w:ascii="Times New Roman" w:hAnsi="Times New Roman"/>
                <w:b/>
                <w:sz w:val="24"/>
                <w:szCs w:val="24"/>
              </w:rPr>
            </w:pP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separate"/>
            </w:r>
            <w:r w:rsidRPr="0002412F">
              <w:rPr>
                <w:rFonts w:ascii="Segoe UI Symbol" w:hAnsi="Segoe UI Symbol" w:cs="Segoe UI Symbol"/>
                <w:sz w:val="24"/>
                <w:szCs w:val="24"/>
              </w:rPr>
              <w:t>✪</w:t>
            </w:r>
            <w:r w:rsidRPr="0002412F">
              <w:rPr>
                <w:rFonts w:ascii="Times New Roman" w:hAnsi="Times New Roman"/>
                <w:sz w:val="24"/>
                <w:szCs w:val="24"/>
              </w:rPr>
              <w:fldChar w:fldCharType="end"/>
            </w:r>
            <w:r w:rsidRPr="0002412F">
              <w:rPr>
                <w:rFonts w:ascii="Times New Roman" w:hAnsi="Times New Roman"/>
                <w:b/>
                <w:bCs/>
                <w:noProof/>
                <w:sz w:val="24"/>
                <w:szCs w:val="24"/>
              </w:rPr>
              <w:drawing>
                <wp:inline distT="0" distB="0" distL="0" distR="0" wp14:anchorId="399FDFFC" wp14:editId="4560900D">
                  <wp:extent cx="139700" cy="139700"/>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475" w:type="dxa"/>
            <w:tcBorders>
              <w:top w:val="single" w:sz="6" w:space="0" w:color="000000"/>
              <w:left w:val="nil"/>
              <w:bottom w:val="nil"/>
              <w:right w:val="nil"/>
            </w:tcBorders>
          </w:tcPr>
          <w:p w:rsidR="003D7C41" w:rsidRPr="0002412F" w:rsidRDefault="003D7C41" w:rsidP="00DC6E81">
            <w:pPr>
              <w:tabs>
                <w:tab w:val="center" w:pos="1440"/>
                <w:tab w:val="left" w:pos="6480"/>
              </w:tabs>
              <w:jc w:val="both"/>
              <w:rPr>
                <w:rFonts w:ascii="Times New Roman" w:hAnsi="Times New Roman"/>
                <w:sz w:val="24"/>
                <w:szCs w:val="24"/>
              </w:rPr>
            </w:pPr>
            <w:r w:rsidRPr="0002412F">
              <w:rPr>
                <w:rFonts w:ascii="Times New Roman" w:hAnsi="Times New Roman"/>
                <w:noProof/>
                <w:sz w:val="24"/>
                <w:szCs w:val="24"/>
              </w:rPr>
              <w:t xml:space="preserve">Tham dự lễ kết nạp Đảng cho chiến sĩ tình nguyện Mùa hè xanh Trường Đại học Giao thông vận tải TP. Hồ Chí Minh </w:t>
            </w:r>
            <w:r w:rsidRPr="0002412F">
              <w:rPr>
                <w:rFonts w:ascii="Times New Roman" w:hAnsi="Times New Roman"/>
                <w:i/>
                <w:noProof/>
                <w:sz w:val="24"/>
                <w:szCs w:val="24"/>
              </w:rPr>
              <w:t xml:space="preserve">(TP: đ/c M.Cường, </w:t>
            </w:r>
            <w:r w:rsidR="00DC6E81">
              <w:rPr>
                <w:rFonts w:ascii="Times New Roman" w:hAnsi="Times New Roman"/>
                <w:i/>
                <w:noProof/>
                <w:sz w:val="24"/>
                <w:szCs w:val="24"/>
              </w:rPr>
              <w:t>K.Hưng</w:t>
            </w:r>
            <w:r w:rsidRPr="0002412F">
              <w:rPr>
                <w:rFonts w:ascii="Times New Roman" w:hAnsi="Times New Roman"/>
                <w:i/>
                <w:noProof/>
                <w:sz w:val="24"/>
                <w:szCs w:val="24"/>
              </w:rPr>
              <w:t>, Đ.Nguyên)</w:t>
            </w:r>
          </w:p>
        </w:tc>
        <w:tc>
          <w:tcPr>
            <w:tcW w:w="1428" w:type="dxa"/>
            <w:tcBorders>
              <w:top w:val="single" w:sz="6" w:space="0" w:color="000000"/>
              <w:left w:val="single" w:sz="6" w:space="0" w:color="000000"/>
              <w:bottom w:val="nil"/>
              <w:right w:val="double" w:sz="4" w:space="0" w:color="auto"/>
            </w:tcBorders>
          </w:tcPr>
          <w:p w:rsidR="003D7C41" w:rsidRPr="0002412F" w:rsidRDefault="003D7C41" w:rsidP="00B9549F">
            <w:pPr>
              <w:jc w:val="center"/>
              <w:rPr>
                <w:rFonts w:ascii="Times New Roman" w:hAnsi="Times New Roman"/>
                <w:sz w:val="18"/>
                <w:szCs w:val="24"/>
              </w:rPr>
            </w:pPr>
            <w:r w:rsidRPr="0002412F">
              <w:rPr>
                <w:rFonts w:ascii="Times New Roman" w:hAnsi="Times New Roman"/>
                <w:noProof/>
                <w:sz w:val="18"/>
                <w:szCs w:val="24"/>
              </w:rPr>
              <w:t>Tỉnh Vĩnh Long</w:t>
            </w:r>
          </w:p>
        </w:tc>
      </w:tr>
      <w:tr w:rsidR="003D7C41" w:rsidRPr="0002412F" w:rsidTr="00B9549F">
        <w:trPr>
          <w:jc w:val="center"/>
        </w:trPr>
        <w:tc>
          <w:tcPr>
            <w:tcW w:w="1688" w:type="dxa"/>
            <w:tcBorders>
              <w:top w:val="nil"/>
              <w:left w:val="double" w:sz="4" w:space="0" w:color="auto"/>
              <w:bottom w:val="nil"/>
              <w:right w:val="nil"/>
            </w:tcBorders>
          </w:tcPr>
          <w:p w:rsidR="003D7C41" w:rsidRPr="0002412F" w:rsidRDefault="003D7C41" w:rsidP="00B9549F">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D7C41" w:rsidRPr="0002412F" w:rsidRDefault="003D7C41" w:rsidP="00B9549F">
            <w:pPr>
              <w:tabs>
                <w:tab w:val="left" w:pos="6480"/>
              </w:tabs>
              <w:ind w:right="-90"/>
              <w:jc w:val="center"/>
              <w:rPr>
                <w:rFonts w:ascii="Times New Roman" w:hAnsi="Times New Roman"/>
                <w:b/>
                <w:noProof/>
                <w:sz w:val="24"/>
                <w:szCs w:val="24"/>
              </w:rPr>
            </w:pPr>
            <w:r w:rsidRPr="0002412F">
              <w:rPr>
                <w:rFonts w:ascii="Times New Roman" w:hAnsi="Times New Roman"/>
                <w:b/>
                <w:noProof/>
                <w:sz w:val="24"/>
                <w:szCs w:val="24"/>
              </w:rPr>
              <w:t>16g00</w:t>
            </w:r>
          </w:p>
          <w:p w:rsidR="003D7C41" w:rsidRPr="0002412F" w:rsidRDefault="003D7C41" w:rsidP="00B9549F">
            <w:pPr>
              <w:tabs>
                <w:tab w:val="left" w:pos="6480"/>
              </w:tabs>
              <w:ind w:right="-90"/>
              <w:jc w:val="center"/>
              <w:rPr>
                <w:rFonts w:ascii="Times New Roman" w:hAnsi="Times New Roman"/>
                <w:b/>
                <w:noProof/>
                <w:sz w:val="24"/>
                <w:szCs w:val="24"/>
              </w:rPr>
            </w:pPr>
            <w:r w:rsidRPr="0002412F">
              <w:rPr>
                <w:rFonts w:ascii="Times New Roman" w:hAnsi="Times New Roman"/>
                <w:b/>
                <w:noProof/>
                <w:sz w:val="24"/>
                <w:szCs w:val="24"/>
              </w:rPr>
              <w:drawing>
                <wp:inline distT="0" distB="0" distL="0" distR="0" wp14:anchorId="248323D5" wp14:editId="56026570">
                  <wp:extent cx="139700" cy="139700"/>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475" w:type="dxa"/>
            <w:tcBorders>
              <w:top w:val="nil"/>
              <w:left w:val="nil"/>
              <w:bottom w:val="nil"/>
              <w:right w:val="nil"/>
            </w:tcBorders>
          </w:tcPr>
          <w:p w:rsidR="003D7C41" w:rsidRPr="0002412F" w:rsidRDefault="003D7C41" w:rsidP="00C70C95">
            <w:pPr>
              <w:tabs>
                <w:tab w:val="center" w:pos="1440"/>
                <w:tab w:val="left" w:pos="6480"/>
              </w:tabs>
              <w:jc w:val="both"/>
              <w:rPr>
                <w:rFonts w:ascii="Times New Roman" w:hAnsi="Times New Roman"/>
                <w:noProof/>
                <w:sz w:val="24"/>
                <w:szCs w:val="24"/>
              </w:rPr>
            </w:pPr>
            <w:r w:rsidRPr="0002412F">
              <w:rPr>
                <w:rFonts w:ascii="Times New Roman" w:hAnsi="Times New Roman"/>
                <w:noProof/>
                <w:sz w:val="24"/>
                <w:szCs w:val="24"/>
              </w:rPr>
              <w:t xml:space="preserve">Lễ tổng kết hoạt động tình nguyện của sinh viên Malaysia tại Thành phố Hồ Chí Minh </w:t>
            </w:r>
            <w:r w:rsidRPr="0002412F">
              <w:rPr>
                <w:rFonts w:ascii="Times New Roman" w:hAnsi="Times New Roman"/>
                <w:i/>
                <w:noProof/>
                <w:sz w:val="24"/>
                <w:szCs w:val="24"/>
              </w:rPr>
              <w:t>(TP: đ/c Thắng, H.Sơn, K.Vân, đại diện BCH chiến dịch Mùa hè xanh, Ban Quốc tế)</w:t>
            </w:r>
          </w:p>
        </w:tc>
        <w:tc>
          <w:tcPr>
            <w:tcW w:w="1428" w:type="dxa"/>
            <w:tcBorders>
              <w:top w:val="nil"/>
              <w:left w:val="single" w:sz="6" w:space="0" w:color="000000"/>
              <w:bottom w:val="nil"/>
              <w:right w:val="double" w:sz="4" w:space="0" w:color="auto"/>
            </w:tcBorders>
          </w:tcPr>
          <w:p w:rsidR="003D7C41" w:rsidRPr="0002412F" w:rsidRDefault="003D7C41" w:rsidP="005D7AEF">
            <w:pPr>
              <w:jc w:val="center"/>
              <w:rPr>
                <w:rFonts w:ascii="Times New Roman" w:hAnsi="Times New Roman"/>
                <w:sz w:val="24"/>
                <w:szCs w:val="24"/>
              </w:rPr>
            </w:pPr>
            <w:r w:rsidRPr="0002412F">
              <w:rPr>
                <w:rFonts w:ascii="Times New Roman" w:hAnsi="Times New Roman"/>
                <w:noProof/>
                <w:sz w:val="24"/>
                <w:szCs w:val="24"/>
              </w:rPr>
              <w:t>HT</w:t>
            </w:r>
          </w:p>
          <w:p w:rsidR="003D7C41" w:rsidRPr="0002412F" w:rsidRDefault="003D7C41" w:rsidP="00B9549F">
            <w:pPr>
              <w:jc w:val="center"/>
              <w:rPr>
                <w:rFonts w:ascii="Times New Roman" w:hAnsi="Times New Roman"/>
                <w:noProof/>
                <w:sz w:val="24"/>
                <w:szCs w:val="24"/>
              </w:rPr>
            </w:pPr>
          </w:p>
        </w:tc>
      </w:tr>
      <w:tr w:rsidR="003D7C41" w:rsidRPr="0002412F" w:rsidTr="005D5298">
        <w:trPr>
          <w:jc w:val="center"/>
        </w:trPr>
        <w:tc>
          <w:tcPr>
            <w:tcW w:w="1688" w:type="dxa"/>
            <w:tcBorders>
              <w:top w:val="nil"/>
              <w:left w:val="double" w:sz="4" w:space="0" w:color="auto"/>
              <w:bottom w:val="nil"/>
              <w:right w:val="nil"/>
            </w:tcBorders>
          </w:tcPr>
          <w:p w:rsidR="003D7C41" w:rsidRPr="0002412F" w:rsidRDefault="003D7C41" w:rsidP="000670F0">
            <w:pPr>
              <w:jc w:val="center"/>
              <w:rPr>
                <w:rFonts w:ascii="Times New Roman" w:hAnsi="Times New Roman"/>
                <w:b/>
                <w:caps/>
                <w:sz w:val="24"/>
                <w:szCs w:val="24"/>
              </w:rPr>
            </w:pPr>
          </w:p>
        </w:tc>
        <w:tc>
          <w:tcPr>
            <w:tcW w:w="898" w:type="dxa"/>
            <w:tcBorders>
              <w:top w:val="nil"/>
              <w:left w:val="single" w:sz="6" w:space="0" w:color="000000"/>
              <w:bottom w:val="nil"/>
              <w:right w:val="single" w:sz="6" w:space="0" w:color="000000"/>
            </w:tcBorders>
          </w:tcPr>
          <w:p w:rsidR="003D7C41" w:rsidRPr="0002412F" w:rsidRDefault="003D7C41" w:rsidP="00C479EE">
            <w:pPr>
              <w:jc w:val="center"/>
              <w:rPr>
                <w:rFonts w:ascii="Times New Roman" w:hAnsi="Times New Roman"/>
                <w:b/>
                <w:sz w:val="24"/>
                <w:szCs w:val="24"/>
              </w:rPr>
            </w:pPr>
            <w:r w:rsidRPr="0002412F">
              <w:rPr>
                <w:rFonts w:ascii="Times New Roman" w:hAnsi="Times New Roman"/>
                <w:b/>
                <w:sz w:val="24"/>
                <w:szCs w:val="24"/>
              </w:rPr>
              <w:t>18g00</w:t>
            </w:r>
          </w:p>
          <w:p w:rsidR="003D7C41" w:rsidRPr="0002412F" w:rsidRDefault="003D7C41" w:rsidP="00C479EE">
            <w:pPr>
              <w:jc w:val="center"/>
              <w:rPr>
                <w:rFonts w:ascii="Times New Roman" w:hAnsi="Times New Roman"/>
                <w:b/>
                <w:sz w:val="24"/>
                <w:szCs w:val="24"/>
              </w:rPr>
            </w:pPr>
          </w:p>
        </w:tc>
        <w:tc>
          <w:tcPr>
            <w:tcW w:w="6475" w:type="dxa"/>
            <w:tcBorders>
              <w:top w:val="nil"/>
              <w:left w:val="nil"/>
              <w:bottom w:val="nil"/>
              <w:right w:val="nil"/>
            </w:tcBorders>
          </w:tcPr>
          <w:p w:rsidR="003D7C41" w:rsidRPr="0002412F" w:rsidRDefault="003D7C41" w:rsidP="00C479EE">
            <w:pPr>
              <w:jc w:val="both"/>
              <w:rPr>
                <w:rFonts w:ascii="Times New Roman" w:hAnsi="Times New Roman"/>
                <w:sz w:val="24"/>
                <w:szCs w:val="24"/>
              </w:rPr>
            </w:pPr>
            <w:r w:rsidRPr="0002412F">
              <w:rPr>
                <w:rFonts w:ascii="Times New Roman" w:hAnsi="Times New Roman"/>
                <w:sz w:val="24"/>
                <w:szCs w:val="24"/>
              </w:rPr>
              <w:t xml:space="preserve">Tổng duyệt Chương trình tổng kết các chương trình, chiến dịch tình nguyện Hè năm 2016 </w:t>
            </w:r>
            <w:r w:rsidRPr="0002412F">
              <w:rPr>
                <w:rFonts w:ascii="Times New Roman" w:hAnsi="Times New Roman"/>
                <w:i/>
                <w:sz w:val="24"/>
                <w:szCs w:val="24"/>
              </w:rPr>
              <w:t>(TP: đ/c M.Cường, Thắng, H.Sơn, Liễu, Ban Thường vụ Thành Đoàn, Ban chỉ huy các chương trình, chiến dịch tình nguyện Hè, cán bộ Thành Đoàn theo thông báo phân công)</w:t>
            </w:r>
          </w:p>
        </w:tc>
        <w:tc>
          <w:tcPr>
            <w:tcW w:w="1428" w:type="dxa"/>
            <w:tcBorders>
              <w:top w:val="nil"/>
              <w:left w:val="single" w:sz="6" w:space="0" w:color="000000"/>
              <w:bottom w:val="nil"/>
              <w:right w:val="double" w:sz="4" w:space="0" w:color="auto"/>
            </w:tcBorders>
          </w:tcPr>
          <w:p w:rsidR="003D7C41" w:rsidRPr="0002412F" w:rsidRDefault="003D7C41" w:rsidP="00C479EE">
            <w:pPr>
              <w:jc w:val="center"/>
              <w:rPr>
                <w:rFonts w:ascii="Times New Roman" w:hAnsi="Times New Roman"/>
                <w:sz w:val="24"/>
                <w:szCs w:val="24"/>
              </w:rPr>
            </w:pPr>
            <w:r w:rsidRPr="0002412F">
              <w:rPr>
                <w:rFonts w:ascii="Times New Roman" w:hAnsi="Times New Roman"/>
                <w:sz w:val="24"/>
                <w:szCs w:val="24"/>
              </w:rPr>
              <w:t>Công viên Văn hóa Đầm Sen</w:t>
            </w:r>
          </w:p>
        </w:tc>
      </w:tr>
      <w:tr w:rsidR="003D7C41" w:rsidRPr="0002412F" w:rsidTr="005D5298">
        <w:trPr>
          <w:jc w:val="center"/>
        </w:trPr>
        <w:tc>
          <w:tcPr>
            <w:tcW w:w="1688" w:type="dxa"/>
            <w:tcBorders>
              <w:top w:val="single" w:sz="4" w:space="0" w:color="auto"/>
              <w:left w:val="double" w:sz="4" w:space="0" w:color="auto"/>
              <w:bottom w:val="nil"/>
              <w:right w:val="nil"/>
            </w:tcBorders>
          </w:tcPr>
          <w:p w:rsidR="003D7C41" w:rsidRPr="0002412F" w:rsidRDefault="003D7C41" w:rsidP="00C50538">
            <w:pPr>
              <w:jc w:val="center"/>
              <w:rPr>
                <w:rFonts w:ascii="Times New Roman" w:hAnsi="Times New Roman"/>
                <w:b/>
                <w:sz w:val="24"/>
                <w:szCs w:val="24"/>
              </w:rPr>
            </w:pPr>
            <w:r w:rsidRPr="0002412F">
              <w:rPr>
                <w:rFonts w:ascii="Times New Roman" w:hAnsi="Times New Roman"/>
                <w:b/>
                <w:sz w:val="24"/>
                <w:szCs w:val="24"/>
              </w:rPr>
              <w:t>CHỦ NHẬT</w:t>
            </w:r>
          </w:p>
          <w:p w:rsidR="003D7C41" w:rsidRPr="0002412F" w:rsidRDefault="003D7C41" w:rsidP="00C50538">
            <w:pPr>
              <w:jc w:val="center"/>
              <w:rPr>
                <w:rFonts w:ascii="Times New Roman" w:hAnsi="Times New Roman"/>
                <w:b/>
                <w:sz w:val="24"/>
                <w:szCs w:val="24"/>
              </w:rPr>
            </w:pPr>
            <w:r w:rsidRPr="0002412F">
              <w:rPr>
                <w:rFonts w:ascii="Times New Roman" w:hAnsi="Times New Roman"/>
                <w:b/>
                <w:sz w:val="24"/>
                <w:szCs w:val="24"/>
              </w:rPr>
              <w:t>14-8</w:t>
            </w:r>
          </w:p>
        </w:tc>
        <w:tc>
          <w:tcPr>
            <w:tcW w:w="898" w:type="dxa"/>
            <w:tcBorders>
              <w:top w:val="single" w:sz="4" w:space="0" w:color="auto"/>
              <w:left w:val="single" w:sz="6" w:space="0" w:color="000000"/>
              <w:bottom w:val="nil"/>
              <w:right w:val="single" w:sz="6" w:space="0" w:color="000000"/>
            </w:tcBorders>
          </w:tcPr>
          <w:p w:rsidR="003D7C41" w:rsidRPr="0002412F" w:rsidRDefault="003D7C41" w:rsidP="005D5298">
            <w:pPr>
              <w:tabs>
                <w:tab w:val="left" w:pos="6480"/>
              </w:tabs>
              <w:ind w:right="-90"/>
              <w:jc w:val="center"/>
              <w:rPr>
                <w:rFonts w:ascii="Times New Roman" w:hAnsi="Times New Roman"/>
                <w:b/>
                <w:sz w:val="24"/>
                <w:szCs w:val="24"/>
              </w:rPr>
            </w:pPr>
            <w:r w:rsidRPr="0002412F">
              <w:rPr>
                <w:rFonts w:ascii="Times New Roman" w:hAnsi="Times New Roman"/>
                <w:b/>
                <w:sz w:val="24"/>
                <w:szCs w:val="24"/>
              </w:rPr>
              <w:t>06g30</w:t>
            </w:r>
          </w:p>
          <w:p w:rsidR="003D7C41" w:rsidRPr="0002412F" w:rsidRDefault="003D7C41" w:rsidP="005D5298">
            <w:pPr>
              <w:tabs>
                <w:tab w:val="left" w:pos="6480"/>
              </w:tabs>
              <w:ind w:right="-90"/>
              <w:jc w:val="center"/>
              <w:rPr>
                <w:rFonts w:ascii="Times New Roman" w:hAnsi="Times New Roman"/>
                <w:b/>
                <w:sz w:val="24"/>
                <w:szCs w:val="24"/>
              </w:rPr>
            </w:pP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separate"/>
            </w:r>
            <w:r w:rsidRPr="0002412F">
              <w:rPr>
                <w:rFonts w:ascii="Segoe UI Symbol" w:hAnsi="Segoe UI Symbol" w:cs="Segoe UI Symbol"/>
                <w:sz w:val="24"/>
                <w:szCs w:val="24"/>
              </w:rPr>
              <w:t>✪</w:t>
            </w:r>
            <w:r w:rsidRPr="0002412F">
              <w:rPr>
                <w:rFonts w:ascii="Times New Roman" w:hAnsi="Times New Roman"/>
                <w:sz w:val="24"/>
                <w:szCs w:val="24"/>
              </w:rPr>
              <w:fldChar w:fldCharType="end"/>
            </w:r>
            <w:r w:rsidRPr="0002412F">
              <w:rPr>
                <w:rFonts w:ascii="Times New Roman" w:hAnsi="Times New Roman"/>
                <w:b/>
                <w:bCs/>
                <w:noProof/>
                <w:sz w:val="24"/>
                <w:szCs w:val="24"/>
              </w:rPr>
              <w:drawing>
                <wp:inline distT="0" distB="0" distL="0" distR="0" wp14:anchorId="34FA6955" wp14:editId="05A7AE16">
                  <wp:extent cx="139700" cy="139700"/>
                  <wp:effectExtent l="1905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475" w:type="dxa"/>
            <w:tcBorders>
              <w:top w:val="single" w:sz="4" w:space="0" w:color="auto"/>
              <w:left w:val="nil"/>
              <w:bottom w:val="nil"/>
              <w:right w:val="nil"/>
            </w:tcBorders>
          </w:tcPr>
          <w:p w:rsidR="003D7C41" w:rsidRPr="0002412F" w:rsidRDefault="003D7C41" w:rsidP="005D7AEF">
            <w:pPr>
              <w:tabs>
                <w:tab w:val="center" w:pos="1440"/>
                <w:tab w:val="left" w:pos="6480"/>
              </w:tabs>
              <w:jc w:val="both"/>
              <w:rPr>
                <w:rFonts w:ascii="Times New Roman" w:hAnsi="Times New Roman"/>
                <w:sz w:val="24"/>
                <w:szCs w:val="24"/>
              </w:rPr>
            </w:pPr>
            <w:r w:rsidRPr="0002412F">
              <w:rPr>
                <w:rFonts w:ascii="Times New Roman" w:hAnsi="Times New Roman"/>
                <w:sz w:val="24"/>
                <w:szCs w:val="24"/>
              </w:rPr>
              <w:t xml:space="preserve">Chương trình đi bộ đồng hành “Tiếp sức đến trường” – Năm 2016 </w:t>
            </w:r>
            <w:r w:rsidRPr="0002412F">
              <w:rPr>
                <w:rFonts w:ascii="Times New Roman" w:hAnsi="Times New Roman"/>
                <w:i/>
                <w:sz w:val="24"/>
                <w:szCs w:val="24"/>
              </w:rPr>
              <w:t>(TP: đ/c M.Cường, Thắng, H.Sơn, Liễu, Ban Thường vụ Thành Đoàn, Ban chỉ huy các chương trình, chiến dịch tình nguyện Hè, cán bộ Thành Đoàn theo thông báo phân công)</w:t>
            </w:r>
          </w:p>
        </w:tc>
        <w:tc>
          <w:tcPr>
            <w:tcW w:w="1428" w:type="dxa"/>
            <w:tcBorders>
              <w:top w:val="single" w:sz="4" w:space="0" w:color="auto"/>
              <w:left w:val="single" w:sz="6" w:space="0" w:color="000000"/>
              <w:bottom w:val="nil"/>
              <w:right w:val="double" w:sz="4" w:space="0" w:color="auto"/>
            </w:tcBorders>
          </w:tcPr>
          <w:p w:rsidR="003D7C41" w:rsidRPr="0002412F" w:rsidRDefault="003D7C41" w:rsidP="005D7AEF">
            <w:pPr>
              <w:jc w:val="center"/>
              <w:rPr>
                <w:rFonts w:ascii="Times New Roman" w:hAnsi="Times New Roman"/>
                <w:sz w:val="18"/>
                <w:szCs w:val="24"/>
              </w:rPr>
            </w:pPr>
            <w:r w:rsidRPr="0002412F">
              <w:rPr>
                <w:rFonts w:ascii="Times New Roman" w:hAnsi="Times New Roman"/>
                <w:sz w:val="18"/>
                <w:szCs w:val="24"/>
              </w:rPr>
              <w:t xml:space="preserve">Đường Tân Trào </w:t>
            </w:r>
          </w:p>
          <w:p w:rsidR="003D7C41" w:rsidRPr="0002412F" w:rsidRDefault="003D7C41" w:rsidP="005D7AEF">
            <w:pPr>
              <w:jc w:val="center"/>
              <w:rPr>
                <w:rFonts w:ascii="Times New Roman" w:hAnsi="Times New Roman"/>
                <w:sz w:val="24"/>
                <w:szCs w:val="24"/>
              </w:rPr>
            </w:pPr>
            <w:r w:rsidRPr="0002412F">
              <w:rPr>
                <w:rFonts w:ascii="Times New Roman" w:hAnsi="Times New Roman"/>
                <w:sz w:val="18"/>
                <w:szCs w:val="24"/>
              </w:rPr>
              <w:t>Quận 7</w:t>
            </w:r>
          </w:p>
        </w:tc>
      </w:tr>
      <w:tr w:rsidR="003D7C41" w:rsidRPr="0002412F" w:rsidTr="00D414E1">
        <w:trPr>
          <w:jc w:val="center"/>
        </w:trPr>
        <w:tc>
          <w:tcPr>
            <w:tcW w:w="1688" w:type="dxa"/>
            <w:tcBorders>
              <w:top w:val="nil"/>
              <w:left w:val="double" w:sz="4" w:space="0" w:color="auto"/>
              <w:bottom w:val="nil"/>
              <w:right w:val="nil"/>
            </w:tcBorders>
          </w:tcPr>
          <w:p w:rsidR="003D7C41" w:rsidRPr="0002412F" w:rsidRDefault="003D7C41" w:rsidP="000670F0">
            <w:pPr>
              <w:jc w:val="center"/>
              <w:rPr>
                <w:rFonts w:ascii="Times New Roman" w:hAnsi="Times New Roman"/>
                <w:b/>
                <w:sz w:val="24"/>
                <w:szCs w:val="24"/>
              </w:rPr>
            </w:pPr>
          </w:p>
        </w:tc>
        <w:tc>
          <w:tcPr>
            <w:tcW w:w="898" w:type="dxa"/>
            <w:tcBorders>
              <w:top w:val="nil"/>
              <w:left w:val="single" w:sz="6" w:space="0" w:color="000000"/>
              <w:bottom w:val="nil"/>
              <w:right w:val="single" w:sz="6" w:space="0" w:color="000000"/>
            </w:tcBorders>
          </w:tcPr>
          <w:p w:rsidR="003D7C41" w:rsidRPr="0002412F" w:rsidRDefault="003D7C41" w:rsidP="000670F0">
            <w:pPr>
              <w:jc w:val="center"/>
              <w:rPr>
                <w:rFonts w:ascii="Times New Roman" w:hAnsi="Times New Roman"/>
                <w:b/>
                <w:sz w:val="24"/>
                <w:szCs w:val="24"/>
              </w:rPr>
            </w:pPr>
            <w:r w:rsidRPr="0002412F">
              <w:rPr>
                <w:rFonts w:ascii="Times New Roman" w:hAnsi="Times New Roman"/>
                <w:b/>
                <w:sz w:val="24"/>
                <w:szCs w:val="24"/>
              </w:rPr>
              <w:t>07g30</w:t>
            </w:r>
          </w:p>
          <w:p w:rsidR="003D7C41" w:rsidRPr="0002412F" w:rsidRDefault="003D7C41" w:rsidP="000670F0">
            <w:pPr>
              <w:jc w:val="center"/>
              <w:rPr>
                <w:rFonts w:ascii="Times New Roman" w:hAnsi="Times New Roman"/>
                <w:b/>
                <w:sz w:val="24"/>
                <w:szCs w:val="24"/>
              </w:rPr>
            </w:pP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separate"/>
            </w:r>
            <w:r w:rsidRPr="0002412F">
              <w:rPr>
                <w:rFonts w:ascii="Segoe UI Symbol" w:hAnsi="Segoe UI Symbol" w:cs="Segoe UI Symbol"/>
                <w:sz w:val="24"/>
                <w:szCs w:val="24"/>
              </w:rPr>
              <w:t>✪</w:t>
            </w:r>
            <w:r w:rsidRPr="0002412F">
              <w:rPr>
                <w:rFonts w:ascii="Times New Roman" w:hAnsi="Times New Roman"/>
                <w:sz w:val="24"/>
                <w:szCs w:val="24"/>
              </w:rPr>
              <w:fldChar w:fldCharType="end"/>
            </w:r>
            <w:r w:rsidRPr="0002412F">
              <w:rPr>
                <w:rFonts w:ascii="Times New Roman" w:hAnsi="Times New Roman"/>
                <w:b/>
                <w:bCs/>
                <w:noProof/>
                <w:sz w:val="24"/>
                <w:szCs w:val="24"/>
              </w:rPr>
              <w:drawing>
                <wp:inline distT="0" distB="0" distL="0" distR="0" wp14:anchorId="0CCE2B0E" wp14:editId="5C56803E">
                  <wp:extent cx="139700" cy="139700"/>
                  <wp:effectExtent l="1905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475" w:type="dxa"/>
            <w:tcBorders>
              <w:top w:val="nil"/>
              <w:left w:val="nil"/>
              <w:bottom w:val="nil"/>
              <w:right w:val="nil"/>
            </w:tcBorders>
          </w:tcPr>
          <w:p w:rsidR="003D7C41" w:rsidRPr="0002412F" w:rsidRDefault="003D7C41" w:rsidP="007C2A75">
            <w:pPr>
              <w:jc w:val="both"/>
              <w:rPr>
                <w:rFonts w:ascii="Times New Roman" w:hAnsi="Times New Roman"/>
                <w:sz w:val="24"/>
                <w:szCs w:val="24"/>
              </w:rPr>
            </w:pPr>
            <w:r w:rsidRPr="0002412F">
              <w:rPr>
                <w:rFonts w:ascii="Times New Roman" w:hAnsi="Times New Roman"/>
                <w:sz w:val="24"/>
                <w:szCs w:val="24"/>
              </w:rPr>
              <w:t xml:space="preserve">Ngày hoạt động cao điểm “Chiến sĩ tình nguyện hành động Vì đàn em” </w:t>
            </w:r>
            <w:r w:rsidRPr="0002412F">
              <w:rPr>
                <w:rFonts w:ascii="Times New Roman" w:hAnsi="Times New Roman"/>
                <w:i/>
                <w:sz w:val="24"/>
                <w:szCs w:val="24"/>
              </w:rPr>
              <w:t>(TP: đ/c M.Cường, Thắng, H.Sơn, Liễu, Ban Thường vụ Thành Đoàn, lãnh đạo các Ban, Văn phòng, cán bộ Thành Đoàn theo thông báo phân công)</w:t>
            </w:r>
          </w:p>
        </w:tc>
        <w:tc>
          <w:tcPr>
            <w:tcW w:w="1428" w:type="dxa"/>
            <w:tcBorders>
              <w:top w:val="nil"/>
              <w:left w:val="single" w:sz="6" w:space="0" w:color="000000"/>
              <w:bottom w:val="nil"/>
              <w:right w:val="double" w:sz="4" w:space="0" w:color="auto"/>
            </w:tcBorders>
          </w:tcPr>
          <w:p w:rsidR="003D7C41" w:rsidRPr="0002412F" w:rsidRDefault="003D7C41" w:rsidP="000670F0">
            <w:pPr>
              <w:jc w:val="center"/>
              <w:rPr>
                <w:rFonts w:ascii="Times New Roman" w:hAnsi="Times New Roman"/>
                <w:sz w:val="24"/>
                <w:szCs w:val="24"/>
              </w:rPr>
            </w:pPr>
            <w:r w:rsidRPr="0002412F">
              <w:rPr>
                <w:rFonts w:ascii="Times New Roman" w:hAnsi="Times New Roman"/>
                <w:sz w:val="24"/>
                <w:szCs w:val="24"/>
              </w:rPr>
              <w:t>Cơ sở</w:t>
            </w:r>
          </w:p>
        </w:tc>
      </w:tr>
      <w:tr w:rsidR="003D7C41" w:rsidRPr="0002412F" w:rsidTr="00D414E1">
        <w:trPr>
          <w:jc w:val="center"/>
        </w:trPr>
        <w:tc>
          <w:tcPr>
            <w:tcW w:w="1688" w:type="dxa"/>
            <w:tcBorders>
              <w:top w:val="nil"/>
              <w:left w:val="double" w:sz="4" w:space="0" w:color="auto"/>
              <w:bottom w:val="nil"/>
              <w:right w:val="nil"/>
            </w:tcBorders>
          </w:tcPr>
          <w:p w:rsidR="003D7C41" w:rsidRPr="0002412F" w:rsidRDefault="003D7C41" w:rsidP="000670F0">
            <w:pPr>
              <w:jc w:val="center"/>
              <w:rPr>
                <w:rFonts w:ascii="Times New Roman" w:hAnsi="Times New Roman"/>
                <w:b/>
                <w:sz w:val="24"/>
                <w:szCs w:val="24"/>
              </w:rPr>
            </w:pPr>
          </w:p>
        </w:tc>
        <w:tc>
          <w:tcPr>
            <w:tcW w:w="898" w:type="dxa"/>
            <w:tcBorders>
              <w:top w:val="nil"/>
              <w:left w:val="single" w:sz="6" w:space="0" w:color="000000"/>
              <w:bottom w:val="nil"/>
              <w:right w:val="single" w:sz="6" w:space="0" w:color="000000"/>
            </w:tcBorders>
          </w:tcPr>
          <w:p w:rsidR="003D7C41" w:rsidRPr="0002412F" w:rsidRDefault="003D7C41" w:rsidP="00C479EE">
            <w:pPr>
              <w:tabs>
                <w:tab w:val="left" w:pos="6480"/>
              </w:tabs>
              <w:ind w:right="-90"/>
              <w:jc w:val="center"/>
              <w:rPr>
                <w:rFonts w:ascii="Times New Roman" w:hAnsi="Times New Roman"/>
                <w:b/>
                <w:sz w:val="24"/>
                <w:szCs w:val="24"/>
              </w:rPr>
            </w:pPr>
            <w:r w:rsidRPr="0002412F">
              <w:rPr>
                <w:rFonts w:ascii="Times New Roman" w:hAnsi="Times New Roman"/>
                <w:b/>
                <w:sz w:val="24"/>
                <w:szCs w:val="24"/>
              </w:rPr>
              <w:t xml:space="preserve">08g00 </w:t>
            </w:r>
          </w:p>
        </w:tc>
        <w:tc>
          <w:tcPr>
            <w:tcW w:w="6475" w:type="dxa"/>
            <w:tcBorders>
              <w:top w:val="nil"/>
              <w:left w:val="nil"/>
              <w:bottom w:val="nil"/>
              <w:right w:val="nil"/>
            </w:tcBorders>
          </w:tcPr>
          <w:p w:rsidR="003D7C41" w:rsidRPr="0002412F" w:rsidRDefault="003D7C41" w:rsidP="0002412F">
            <w:pPr>
              <w:tabs>
                <w:tab w:val="center" w:pos="1440"/>
                <w:tab w:val="left" w:pos="6480"/>
              </w:tabs>
              <w:jc w:val="both"/>
              <w:rPr>
                <w:rFonts w:ascii="Times New Roman" w:hAnsi="Times New Roman"/>
                <w:sz w:val="24"/>
                <w:szCs w:val="24"/>
              </w:rPr>
            </w:pPr>
            <w:r w:rsidRPr="0002412F">
              <w:rPr>
                <w:rFonts w:ascii="Times New Roman" w:hAnsi="Times New Roman"/>
                <w:sz w:val="24"/>
                <w:szCs w:val="24"/>
              </w:rPr>
              <w:t>Dự Chung kết và trao giải Liên hoan Sắc màu nhạc cụ toàn Thành lần 1 – năm 2016</w:t>
            </w:r>
            <w:r>
              <w:rPr>
                <w:rFonts w:ascii="Times New Roman" w:hAnsi="Times New Roman"/>
                <w:sz w:val="24"/>
                <w:szCs w:val="24"/>
              </w:rPr>
              <w:t xml:space="preserve"> của Nhà Thiếu nhi Thành phố</w:t>
            </w:r>
            <w:r w:rsidRPr="0002412F">
              <w:rPr>
                <w:rFonts w:ascii="Times New Roman" w:hAnsi="Times New Roman"/>
                <w:sz w:val="24"/>
                <w:szCs w:val="24"/>
              </w:rPr>
              <w:t xml:space="preserve"> </w:t>
            </w:r>
            <w:r w:rsidRPr="0002412F">
              <w:rPr>
                <w:rFonts w:ascii="Times New Roman" w:hAnsi="Times New Roman"/>
                <w:i/>
                <w:iCs/>
                <w:sz w:val="24"/>
                <w:szCs w:val="24"/>
              </w:rPr>
              <w:t>(TP: đ/c Liễu, BTN, theo thông báo)</w:t>
            </w:r>
          </w:p>
        </w:tc>
        <w:tc>
          <w:tcPr>
            <w:tcW w:w="1428" w:type="dxa"/>
            <w:tcBorders>
              <w:top w:val="nil"/>
              <w:left w:val="single" w:sz="6" w:space="0" w:color="000000"/>
              <w:bottom w:val="nil"/>
              <w:right w:val="double" w:sz="4" w:space="0" w:color="auto"/>
            </w:tcBorders>
          </w:tcPr>
          <w:p w:rsidR="003D7C41" w:rsidRPr="0002412F" w:rsidRDefault="003D7C41" w:rsidP="00C479EE">
            <w:pPr>
              <w:jc w:val="center"/>
              <w:rPr>
                <w:rFonts w:ascii="Times New Roman" w:hAnsi="Times New Roman"/>
                <w:sz w:val="24"/>
                <w:szCs w:val="24"/>
              </w:rPr>
            </w:pPr>
            <w:r w:rsidRPr="0002412F">
              <w:rPr>
                <w:rFonts w:ascii="Times New Roman" w:hAnsi="Times New Roman"/>
                <w:sz w:val="24"/>
                <w:szCs w:val="24"/>
              </w:rPr>
              <w:t>Quận ủy Quận 3</w:t>
            </w:r>
          </w:p>
        </w:tc>
      </w:tr>
      <w:tr w:rsidR="003D7C41" w:rsidRPr="0002412F" w:rsidTr="00D414E1">
        <w:trPr>
          <w:jc w:val="center"/>
        </w:trPr>
        <w:tc>
          <w:tcPr>
            <w:tcW w:w="1688" w:type="dxa"/>
            <w:tcBorders>
              <w:top w:val="nil"/>
              <w:left w:val="double" w:sz="4" w:space="0" w:color="auto"/>
              <w:bottom w:val="nil"/>
              <w:right w:val="nil"/>
            </w:tcBorders>
          </w:tcPr>
          <w:p w:rsidR="003D7C41" w:rsidRPr="0002412F" w:rsidRDefault="003D7C41" w:rsidP="000670F0">
            <w:pPr>
              <w:jc w:val="center"/>
              <w:rPr>
                <w:rFonts w:ascii="Times New Roman" w:hAnsi="Times New Roman"/>
                <w:b/>
                <w:sz w:val="24"/>
                <w:szCs w:val="24"/>
              </w:rPr>
            </w:pPr>
          </w:p>
        </w:tc>
        <w:tc>
          <w:tcPr>
            <w:tcW w:w="898" w:type="dxa"/>
            <w:tcBorders>
              <w:top w:val="nil"/>
              <w:left w:val="single" w:sz="6" w:space="0" w:color="000000"/>
              <w:bottom w:val="nil"/>
              <w:right w:val="single" w:sz="6" w:space="0" w:color="000000"/>
            </w:tcBorders>
          </w:tcPr>
          <w:p w:rsidR="003D7C41" w:rsidRPr="0002412F" w:rsidRDefault="003D7C41" w:rsidP="005D7AEF">
            <w:pPr>
              <w:jc w:val="center"/>
              <w:rPr>
                <w:rFonts w:ascii="Times New Roman" w:hAnsi="Times New Roman"/>
                <w:b/>
                <w:sz w:val="24"/>
                <w:szCs w:val="24"/>
              </w:rPr>
            </w:pPr>
            <w:r w:rsidRPr="0002412F">
              <w:rPr>
                <w:rFonts w:ascii="Times New Roman" w:hAnsi="Times New Roman"/>
                <w:b/>
                <w:sz w:val="24"/>
                <w:szCs w:val="24"/>
              </w:rPr>
              <w:t>13g00</w:t>
            </w:r>
          </w:p>
          <w:p w:rsidR="003D7C41" w:rsidRPr="0002412F" w:rsidRDefault="003D7C41" w:rsidP="005D7AEF">
            <w:pPr>
              <w:jc w:val="center"/>
              <w:rPr>
                <w:rFonts w:ascii="Times New Roman" w:hAnsi="Times New Roman"/>
                <w:b/>
                <w:sz w:val="24"/>
                <w:szCs w:val="24"/>
              </w:rPr>
            </w:pP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separate"/>
            </w:r>
            <w:r w:rsidRPr="0002412F">
              <w:rPr>
                <w:rFonts w:ascii="Segoe UI Symbol" w:hAnsi="Segoe UI Symbol" w:cs="Segoe UI Symbol"/>
                <w:sz w:val="24"/>
                <w:szCs w:val="24"/>
              </w:rPr>
              <w:t>✪</w:t>
            </w:r>
            <w:r w:rsidRPr="0002412F">
              <w:rPr>
                <w:rFonts w:ascii="Times New Roman" w:hAnsi="Times New Roman"/>
                <w:sz w:val="24"/>
                <w:szCs w:val="24"/>
              </w:rPr>
              <w:fldChar w:fldCharType="end"/>
            </w:r>
            <w:r w:rsidRPr="0002412F">
              <w:rPr>
                <w:rFonts w:ascii="Times New Roman" w:hAnsi="Times New Roman"/>
                <w:b/>
                <w:bCs/>
                <w:noProof/>
                <w:sz w:val="24"/>
                <w:szCs w:val="24"/>
              </w:rPr>
              <w:drawing>
                <wp:inline distT="0" distB="0" distL="0" distR="0" wp14:anchorId="7D82A149" wp14:editId="17727AC3">
                  <wp:extent cx="139700" cy="139700"/>
                  <wp:effectExtent l="1905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p w:rsidR="003D7C41" w:rsidRPr="0002412F" w:rsidRDefault="003D7C41" w:rsidP="000670F0">
            <w:pPr>
              <w:jc w:val="center"/>
              <w:rPr>
                <w:rFonts w:ascii="Times New Roman" w:hAnsi="Times New Roman"/>
                <w:b/>
                <w:sz w:val="24"/>
                <w:szCs w:val="24"/>
              </w:rPr>
            </w:pPr>
          </w:p>
        </w:tc>
        <w:tc>
          <w:tcPr>
            <w:tcW w:w="6475" w:type="dxa"/>
            <w:tcBorders>
              <w:top w:val="nil"/>
              <w:left w:val="nil"/>
              <w:bottom w:val="nil"/>
              <w:right w:val="nil"/>
            </w:tcBorders>
          </w:tcPr>
          <w:p w:rsidR="003D7C41" w:rsidRPr="0002412F" w:rsidRDefault="003D7C41" w:rsidP="005C46EE">
            <w:pPr>
              <w:jc w:val="both"/>
              <w:rPr>
                <w:rFonts w:ascii="Times New Roman" w:hAnsi="Times New Roman"/>
                <w:sz w:val="24"/>
                <w:szCs w:val="24"/>
              </w:rPr>
            </w:pPr>
            <w:r w:rsidRPr="0002412F">
              <w:rPr>
                <w:rFonts w:ascii="Times New Roman" w:hAnsi="Times New Roman"/>
                <w:sz w:val="24"/>
                <w:szCs w:val="24"/>
              </w:rPr>
              <w:t xml:space="preserve">Ngày hội của những người tình nguyện lần 10 - Năm 2016 </w:t>
            </w:r>
            <w:r w:rsidRPr="0002412F">
              <w:rPr>
                <w:rFonts w:ascii="Times New Roman" w:hAnsi="Times New Roman"/>
                <w:i/>
                <w:sz w:val="24"/>
                <w:szCs w:val="24"/>
              </w:rPr>
              <w:t>(TP: đ/c M.Cường, Thắng, H.Sơn, Liễu, Ban Thường vụ Thành Đoàn, Ban chỉ huy các chương trình, chiến dịch tình nguyện Hè, cán bộ Thành Đoàn theo thông báo phân công)</w:t>
            </w:r>
          </w:p>
        </w:tc>
        <w:tc>
          <w:tcPr>
            <w:tcW w:w="1428" w:type="dxa"/>
            <w:tcBorders>
              <w:top w:val="nil"/>
              <w:left w:val="single" w:sz="6" w:space="0" w:color="000000"/>
              <w:bottom w:val="nil"/>
              <w:right w:val="double" w:sz="4" w:space="0" w:color="auto"/>
            </w:tcBorders>
          </w:tcPr>
          <w:p w:rsidR="003D7C41" w:rsidRPr="0002412F" w:rsidRDefault="003D7C41" w:rsidP="00C479EE">
            <w:pPr>
              <w:jc w:val="center"/>
              <w:rPr>
                <w:rFonts w:ascii="Times New Roman" w:hAnsi="Times New Roman"/>
                <w:sz w:val="24"/>
                <w:szCs w:val="24"/>
              </w:rPr>
            </w:pPr>
            <w:r w:rsidRPr="0002412F">
              <w:rPr>
                <w:rFonts w:ascii="Times New Roman" w:hAnsi="Times New Roman"/>
                <w:sz w:val="24"/>
                <w:szCs w:val="24"/>
              </w:rPr>
              <w:t>Công viên Văn hóa Đầm Sen</w:t>
            </w:r>
          </w:p>
        </w:tc>
      </w:tr>
      <w:tr w:rsidR="003D7C41" w:rsidRPr="00273648" w:rsidTr="00D414E1">
        <w:trPr>
          <w:jc w:val="center"/>
        </w:trPr>
        <w:tc>
          <w:tcPr>
            <w:tcW w:w="1688" w:type="dxa"/>
            <w:tcBorders>
              <w:top w:val="nil"/>
              <w:left w:val="double" w:sz="4" w:space="0" w:color="auto"/>
              <w:bottom w:val="double" w:sz="4" w:space="0" w:color="auto"/>
              <w:right w:val="nil"/>
            </w:tcBorders>
          </w:tcPr>
          <w:p w:rsidR="003D7C41" w:rsidRPr="0002412F" w:rsidRDefault="003D7C41" w:rsidP="000670F0">
            <w:pPr>
              <w:jc w:val="center"/>
              <w:rPr>
                <w:rFonts w:ascii="Times New Roman" w:hAnsi="Times New Roman"/>
                <w:b/>
                <w:sz w:val="24"/>
                <w:szCs w:val="24"/>
              </w:rPr>
            </w:pPr>
          </w:p>
        </w:tc>
        <w:tc>
          <w:tcPr>
            <w:tcW w:w="898" w:type="dxa"/>
            <w:tcBorders>
              <w:top w:val="nil"/>
              <w:left w:val="single" w:sz="6" w:space="0" w:color="000000"/>
              <w:bottom w:val="double" w:sz="4" w:space="0" w:color="auto"/>
              <w:right w:val="single" w:sz="6" w:space="0" w:color="000000"/>
            </w:tcBorders>
          </w:tcPr>
          <w:p w:rsidR="003D7C41" w:rsidRPr="0002412F" w:rsidRDefault="003D7C41" w:rsidP="000670F0">
            <w:pPr>
              <w:jc w:val="center"/>
              <w:rPr>
                <w:rFonts w:ascii="Times New Roman" w:hAnsi="Times New Roman"/>
                <w:b/>
                <w:sz w:val="24"/>
                <w:szCs w:val="24"/>
              </w:rPr>
            </w:pPr>
            <w:r>
              <w:rPr>
                <w:rFonts w:ascii="Times New Roman" w:hAnsi="Times New Roman"/>
                <w:b/>
                <w:sz w:val="24"/>
                <w:szCs w:val="24"/>
              </w:rPr>
              <w:t>18g00</w:t>
            </w:r>
          </w:p>
          <w:p w:rsidR="003D7C41" w:rsidRPr="0002412F" w:rsidRDefault="003D7C41" w:rsidP="000670F0">
            <w:pPr>
              <w:jc w:val="center"/>
              <w:rPr>
                <w:rFonts w:ascii="Times New Roman" w:hAnsi="Times New Roman"/>
                <w:b/>
                <w:sz w:val="24"/>
                <w:szCs w:val="24"/>
              </w:rPr>
            </w:pPr>
            <w:r w:rsidRPr="0002412F">
              <w:rPr>
                <w:rFonts w:ascii="Times New Roman" w:hAnsi="Times New Roman"/>
                <w:sz w:val="24"/>
                <w:szCs w:val="24"/>
              </w:rPr>
              <w:fldChar w:fldCharType="begin"/>
            </w:r>
            <w:r w:rsidRPr="0002412F">
              <w:rPr>
                <w:rFonts w:ascii="Times New Roman" w:hAnsi="Times New Roman"/>
                <w:sz w:val="24"/>
                <w:szCs w:val="24"/>
              </w:rPr>
              <w:instrText xml:space="preserve"> IF </w:instrText>
            </w:r>
            <w:r w:rsidRPr="0002412F">
              <w:rPr>
                <w:rFonts w:ascii="Times New Roman" w:hAnsi="Times New Roman"/>
                <w:noProof/>
                <w:sz w:val="24"/>
                <w:szCs w:val="24"/>
              </w:rPr>
              <w:instrText>T</w:instrText>
            </w:r>
            <w:r w:rsidRPr="0002412F">
              <w:rPr>
                <w:rFonts w:ascii="Times New Roman" w:hAnsi="Times New Roman"/>
                <w:sz w:val="24"/>
                <w:szCs w:val="24"/>
              </w:rPr>
              <w:instrText xml:space="preserve"> = "T" </w:instrText>
            </w:r>
            <w:r w:rsidRPr="0002412F">
              <w:rPr>
                <w:rFonts w:ascii="Segoe UI Symbol" w:hAnsi="Segoe UI Symbol" w:cs="Segoe UI Symbol"/>
                <w:sz w:val="24"/>
                <w:szCs w:val="24"/>
              </w:rPr>
              <w:instrText>✪</w:instrText>
            </w:r>
            <w:r w:rsidRPr="0002412F">
              <w:rPr>
                <w:rFonts w:ascii="Times New Roman" w:hAnsi="Times New Roman"/>
                <w:sz w:val="24"/>
                <w:szCs w:val="24"/>
              </w:rPr>
              <w:instrText xml:space="preserve"> ""</w:instrText>
            </w:r>
            <w:r w:rsidRPr="0002412F">
              <w:rPr>
                <w:rFonts w:ascii="Times New Roman" w:hAnsi="Times New Roman"/>
                <w:sz w:val="24"/>
                <w:szCs w:val="24"/>
              </w:rPr>
              <w:fldChar w:fldCharType="separate"/>
            </w:r>
            <w:r w:rsidRPr="0002412F">
              <w:rPr>
                <w:rFonts w:ascii="Segoe UI Symbol" w:hAnsi="Segoe UI Symbol" w:cs="Segoe UI Symbol"/>
                <w:sz w:val="24"/>
                <w:szCs w:val="24"/>
              </w:rPr>
              <w:t>✪</w:t>
            </w:r>
            <w:r w:rsidRPr="0002412F">
              <w:rPr>
                <w:rFonts w:ascii="Times New Roman" w:hAnsi="Times New Roman"/>
                <w:sz w:val="24"/>
                <w:szCs w:val="24"/>
              </w:rPr>
              <w:fldChar w:fldCharType="end"/>
            </w:r>
            <w:r w:rsidRPr="0002412F">
              <w:rPr>
                <w:rFonts w:ascii="Times New Roman" w:hAnsi="Times New Roman"/>
                <w:b/>
                <w:bCs/>
                <w:noProof/>
                <w:sz w:val="24"/>
                <w:szCs w:val="24"/>
              </w:rPr>
              <w:drawing>
                <wp:inline distT="0" distB="0" distL="0" distR="0" wp14:anchorId="1DDC4D74" wp14:editId="279420FA">
                  <wp:extent cx="139700" cy="139700"/>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475" w:type="dxa"/>
            <w:tcBorders>
              <w:top w:val="nil"/>
              <w:left w:val="nil"/>
              <w:bottom w:val="double" w:sz="4" w:space="0" w:color="auto"/>
              <w:right w:val="nil"/>
            </w:tcBorders>
          </w:tcPr>
          <w:p w:rsidR="003D7C41" w:rsidRPr="0002412F" w:rsidRDefault="003D7C41" w:rsidP="00005D83">
            <w:pPr>
              <w:jc w:val="both"/>
              <w:rPr>
                <w:rFonts w:ascii="Times New Roman" w:hAnsi="Times New Roman"/>
                <w:sz w:val="24"/>
                <w:szCs w:val="24"/>
              </w:rPr>
            </w:pPr>
            <w:r w:rsidRPr="0002412F">
              <w:rPr>
                <w:rFonts w:ascii="Times New Roman" w:hAnsi="Times New Roman"/>
                <w:sz w:val="24"/>
                <w:szCs w:val="24"/>
              </w:rPr>
              <w:t xml:space="preserve">Chương trình tổng kết các chương trình, chiến dịch tình nguyện Hè năm 2016 </w:t>
            </w:r>
            <w:r w:rsidRPr="0002412F">
              <w:rPr>
                <w:rFonts w:ascii="Times New Roman" w:hAnsi="Times New Roman"/>
                <w:i/>
                <w:sz w:val="24"/>
                <w:szCs w:val="24"/>
              </w:rPr>
              <w:t xml:space="preserve">(TP: đ/c M.Cường, Thắng, H.Sơn, Liễu, Ban Thường vụ Thành Đoàn, Ban chỉ huy các chương trình, chiến dịch tình nguyện Hè, cán bộ Thành Đoàn theo </w:t>
            </w:r>
            <w:r w:rsidR="00005D83">
              <w:rPr>
                <w:rFonts w:ascii="Times New Roman" w:hAnsi="Times New Roman"/>
                <w:i/>
                <w:sz w:val="24"/>
                <w:szCs w:val="24"/>
              </w:rPr>
              <w:t>TB</w:t>
            </w:r>
            <w:r w:rsidRPr="0002412F">
              <w:rPr>
                <w:rFonts w:ascii="Times New Roman" w:hAnsi="Times New Roman"/>
                <w:i/>
                <w:sz w:val="24"/>
                <w:szCs w:val="24"/>
              </w:rPr>
              <w:t xml:space="preserve"> phân công)</w:t>
            </w:r>
          </w:p>
        </w:tc>
        <w:tc>
          <w:tcPr>
            <w:tcW w:w="1428" w:type="dxa"/>
            <w:tcBorders>
              <w:top w:val="nil"/>
              <w:left w:val="single" w:sz="6" w:space="0" w:color="000000"/>
              <w:bottom w:val="double" w:sz="4" w:space="0" w:color="auto"/>
              <w:right w:val="double" w:sz="4" w:space="0" w:color="auto"/>
            </w:tcBorders>
          </w:tcPr>
          <w:p w:rsidR="003D7C41" w:rsidRPr="00273648" w:rsidRDefault="003D7C41" w:rsidP="00C479EE">
            <w:pPr>
              <w:jc w:val="center"/>
              <w:rPr>
                <w:rFonts w:ascii="Times New Roman" w:hAnsi="Times New Roman"/>
                <w:sz w:val="24"/>
                <w:szCs w:val="24"/>
              </w:rPr>
            </w:pPr>
            <w:r w:rsidRPr="0002412F">
              <w:rPr>
                <w:rFonts w:ascii="Times New Roman" w:hAnsi="Times New Roman"/>
                <w:sz w:val="24"/>
                <w:szCs w:val="24"/>
              </w:rPr>
              <w:t>Công viên Văn hóa Đầm Sen</w:t>
            </w:r>
          </w:p>
        </w:tc>
      </w:tr>
    </w:tbl>
    <w:p w:rsidR="00D10C3C" w:rsidRPr="00F9211A" w:rsidRDefault="00D10C3C" w:rsidP="00D10C3C">
      <w:pPr>
        <w:rPr>
          <w:sz w:val="2"/>
        </w:rPr>
      </w:pPr>
    </w:p>
    <w:p w:rsidR="00D10C3C" w:rsidRPr="00F9211A" w:rsidRDefault="00D10C3C" w:rsidP="00D10C3C">
      <w:pPr>
        <w:ind w:firstLine="360"/>
        <w:jc w:val="both"/>
        <w:rPr>
          <w:rFonts w:ascii="Times New Roman" w:hAnsi="Times New Roman"/>
          <w:i/>
          <w:iCs/>
          <w:sz w:val="22"/>
          <w:szCs w:val="24"/>
        </w:rPr>
      </w:pPr>
      <w:r w:rsidRPr="00F9211A">
        <w:rPr>
          <w:rFonts w:ascii="Times New Roman" w:hAnsi="Times New Roman"/>
          <w:i/>
          <w:iCs/>
          <w:sz w:val="22"/>
          <w:szCs w:val="24"/>
        </w:rPr>
        <w:t>* Lịch làm việc thay thư mời trong nội bộ cơ quan Thành Đoàn.</w:t>
      </w:r>
    </w:p>
    <w:p w:rsidR="00D10C3C" w:rsidRPr="00F9211A" w:rsidRDefault="00D10C3C" w:rsidP="00D10C3C">
      <w:pPr>
        <w:tabs>
          <w:tab w:val="left" w:pos="2511"/>
        </w:tabs>
        <w:ind w:firstLine="360"/>
        <w:jc w:val="both"/>
        <w:rPr>
          <w:rFonts w:ascii="Times New Roman" w:hAnsi="Times New Roman"/>
          <w:i/>
          <w:iCs/>
          <w:sz w:val="22"/>
          <w:szCs w:val="24"/>
        </w:rPr>
      </w:pPr>
      <w:r w:rsidRPr="00F9211A">
        <w:rPr>
          <w:rFonts w:ascii="Times New Roman" w:hAnsi="Times New Roman"/>
          <w:b/>
          <w:bCs/>
          <w:i/>
          <w:iCs/>
          <w:sz w:val="22"/>
          <w:szCs w:val="24"/>
        </w:rPr>
        <w:t xml:space="preserve">Lưu ý: </w:t>
      </w:r>
      <w:r w:rsidRPr="00F9211A">
        <w:rPr>
          <w:rFonts w:ascii="Times New Roman" w:hAnsi="Times New Roman"/>
          <w:i/>
          <w:iCs/>
          <w:sz w:val="22"/>
          <w:szCs w:val="24"/>
        </w:rPr>
        <w:t xml:space="preserve">Các đơn vị có thể download lịch công tác tuần tại website Thành Đoàn  </w:t>
      </w:r>
    </w:p>
    <w:p w:rsidR="00D10C3C" w:rsidRPr="00F9211A" w:rsidRDefault="00D10C3C" w:rsidP="00D10C3C">
      <w:pPr>
        <w:ind w:firstLine="360"/>
        <w:rPr>
          <w:rFonts w:ascii="Times New Roman" w:hAnsi="Times New Roman"/>
          <w:i/>
          <w:iCs/>
          <w:sz w:val="22"/>
          <w:szCs w:val="24"/>
        </w:rPr>
      </w:pPr>
      <w:r w:rsidRPr="00F9211A">
        <w:rPr>
          <w:rFonts w:ascii="Times New Roman" w:hAnsi="Times New Roman"/>
          <w:i/>
          <w:iCs/>
          <w:sz w:val="22"/>
          <w:szCs w:val="24"/>
        </w:rPr>
        <w:t>(</w:t>
      </w:r>
      <w:r w:rsidRPr="00F9211A">
        <w:rPr>
          <w:rFonts w:ascii="Times New Roman" w:hAnsi="Times New Roman"/>
          <w:i/>
          <w:iCs/>
          <w:sz w:val="22"/>
          <w:szCs w:val="24"/>
          <w:u w:val="single"/>
        </w:rPr>
        <w:t>www.thanhdoan.hochiminhcity.gov.vn</w:t>
      </w:r>
      <w:r w:rsidRPr="00F9211A">
        <w:rPr>
          <w:rFonts w:ascii="Times New Roman" w:hAnsi="Times New Roman"/>
          <w:i/>
          <w:iCs/>
          <w:sz w:val="22"/>
          <w:szCs w:val="24"/>
        </w:rPr>
        <w:t>) vào sáng thứ 7 hàng tuần.</w:t>
      </w:r>
    </w:p>
    <w:p w:rsidR="00D10C3C" w:rsidRDefault="00D10C3C" w:rsidP="00D10C3C">
      <w:pPr>
        <w:rPr>
          <w:rFonts w:ascii="Times New Roman" w:hAnsi="Times New Roman"/>
          <w:b/>
          <w:sz w:val="24"/>
          <w:szCs w:val="24"/>
        </w:rPr>
      </w:pPr>
    </w:p>
    <w:p w:rsidR="00D10C3C" w:rsidRPr="00F9211A" w:rsidRDefault="00D10C3C" w:rsidP="00D10C3C">
      <w:pPr>
        <w:tabs>
          <w:tab w:val="center" w:pos="7230"/>
        </w:tabs>
        <w:rPr>
          <w:rFonts w:ascii="Times New Roman" w:hAnsi="Times New Roman"/>
          <w:b/>
          <w:sz w:val="24"/>
          <w:szCs w:val="24"/>
        </w:rPr>
      </w:pPr>
      <w:r w:rsidRPr="00F9211A">
        <w:rPr>
          <w:rFonts w:ascii="Times New Roman" w:hAnsi="Times New Roman"/>
          <w:b/>
          <w:sz w:val="24"/>
          <w:szCs w:val="24"/>
        </w:rPr>
        <w:tab/>
        <w:t>TL. BAN THƯỜNG VỤ THÀNH ĐOÀN</w:t>
      </w:r>
    </w:p>
    <w:p w:rsidR="0037137A" w:rsidRDefault="00D10C3C" w:rsidP="00DC6E81">
      <w:pPr>
        <w:tabs>
          <w:tab w:val="center" w:pos="6930"/>
        </w:tabs>
        <w:jc w:val="both"/>
        <w:rPr>
          <w:rFonts w:ascii="Times New Roman" w:hAnsi="Times New Roman"/>
          <w:sz w:val="24"/>
          <w:szCs w:val="24"/>
        </w:rPr>
      </w:pPr>
      <w:r w:rsidRPr="00F9211A">
        <w:rPr>
          <w:rFonts w:ascii="Times New Roman" w:hAnsi="Times New Roman"/>
          <w:b/>
          <w:sz w:val="24"/>
          <w:szCs w:val="24"/>
        </w:rPr>
        <w:tab/>
      </w:r>
      <w:r w:rsidRPr="00F9211A">
        <w:rPr>
          <w:rFonts w:ascii="Times New Roman" w:hAnsi="Times New Roman"/>
          <w:sz w:val="24"/>
          <w:szCs w:val="24"/>
        </w:rPr>
        <w:t>CHÁNH VĂN PHÒNG</w:t>
      </w:r>
    </w:p>
    <w:p w:rsidR="00DC6E81" w:rsidRDefault="00DC6E81" w:rsidP="00DC6E81">
      <w:pPr>
        <w:tabs>
          <w:tab w:val="center" w:pos="6930"/>
        </w:tabs>
        <w:jc w:val="both"/>
        <w:rPr>
          <w:rFonts w:ascii="Times New Roman" w:hAnsi="Times New Roman"/>
          <w:sz w:val="24"/>
          <w:szCs w:val="24"/>
        </w:rPr>
      </w:pPr>
    </w:p>
    <w:p w:rsidR="00DC6E81" w:rsidRPr="008D4E33" w:rsidRDefault="008D4E33" w:rsidP="00DC6E81">
      <w:pPr>
        <w:tabs>
          <w:tab w:val="center" w:pos="6930"/>
        </w:tabs>
        <w:jc w:val="both"/>
        <w:rPr>
          <w:rFonts w:ascii="Times New Roman" w:hAnsi="Times New Roman"/>
          <w:b/>
          <w:i/>
          <w:sz w:val="24"/>
          <w:szCs w:val="24"/>
        </w:rPr>
      </w:pPr>
      <w:r w:rsidRPr="008D4E33">
        <w:rPr>
          <w:rFonts w:ascii="Times New Roman" w:hAnsi="Times New Roman"/>
          <w:b/>
          <w:i/>
          <w:sz w:val="24"/>
          <w:szCs w:val="24"/>
        </w:rPr>
        <w:tab/>
        <w:t>(đã ký)</w:t>
      </w:r>
    </w:p>
    <w:p w:rsidR="00DC6E81" w:rsidRPr="008D4E33" w:rsidRDefault="008D4E33" w:rsidP="00DC6E81">
      <w:pPr>
        <w:tabs>
          <w:tab w:val="center" w:pos="6930"/>
        </w:tabs>
        <w:jc w:val="both"/>
        <w:rPr>
          <w:rFonts w:ascii="Times New Roman" w:hAnsi="Times New Roman"/>
          <w:sz w:val="24"/>
          <w:szCs w:val="24"/>
        </w:rPr>
      </w:pPr>
      <w:r>
        <w:rPr>
          <w:rFonts w:ascii="Times New Roman" w:hAnsi="Times New Roman"/>
          <w:sz w:val="24"/>
          <w:szCs w:val="24"/>
        </w:rPr>
        <w:tab/>
      </w:r>
    </w:p>
    <w:p w:rsidR="00DC6E81" w:rsidRPr="00DC6E81" w:rsidRDefault="00DC6E81" w:rsidP="00DC6E81">
      <w:pPr>
        <w:tabs>
          <w:tab w:val="center" w:pos="6930"/>
        </w:tabs>
        <w:jc w:val="both"/>
        <w:rPr>
          <w:rFonts w:ascii="Times New Roman" w:hAnsi="Times New Roman"/>
          <w:b/>
          <w:sz w:val="24"/>
          <w:szCs w:val="24"/>
        </w:rPr>
      </w:pPr>
      <w:r w:rsidRPr="00DC6E81">
        <w:rPr>
          <w:rFonts w:ascii="Times New Roman" w:hAnsi="Times New Roman"/>
          <w:b/>
          <w:sz w:val="24"/>
          <w:szCs w:val="24"/>
        </w:rPr>
        <w:tab/>
        <w:t>Hồ Thị Đan Thanh</w:t>
      </w:r>
    </w:p>
    <w:sectPr w:rsidR="00DC6E81" w:rsidRPr="00DC6E81" w:rsidSect="007B6E8E">
      <w:headerReference w:type="even" r:id="rId10"/>
      <w:headerReference w:type="default" r:id="rId11"/>
      <w:pgSz w:w="11907" w:h="16840" w:code="9"/>
      <w:pgMar w:top="900" w:right="1134" w:bottom="810" w:left="1701" w:header="397"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D4" w:rsidRDefault="008F73D4">
      <w:r>
        <w:separator/>
      </w:r>
    </w:p>
  </w:endnote>
  <w:endnote w:type="continuationSeparator" w:id="0">
    <w:p w:rsidR="008F73D4" w:rsidRDefault="008F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D4" w:rsidRDefault="008F73D4">
      <w:r>
        <w:separator/>
      </w:r>
    </w:p>
  </w:footnote>
  <w:footnote w:type="continuationSeparator" w:id="0">
    <w:p w:rsidR="008F73D4" w:rsidRDefault="008F7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98" w:rsidRDefault="00D01AB1" w:rsidP="00021793">
    <w:pPr>
      <w:pStyle w:val="Header"/>
      <w:framePr w:wrap="around" w:vAnchor="text" w:hAnchor="margin" w:xAlign="center" w:y="1"/>
      <w:rPr>
        <w:rStyle w:val="PageNumber"/>
      </w:rPr>
    </w:pPr>
    <w:r>
      <w:rPr>
        <w:rStyle w:val="PageNumber"/>
      </w:rPr>
      <w:fldChar w:fldCharType="begin"/>
    </w:r>
    <w:r w:rsidR="00C50538">
      <w:rPr>
        <w:rStyle w:val="PageNumber"/>
      </w:rPr>
      <w:instrText xml:space="preserve">PAGE  </w:instrText>
    </w:r>
    <w:r>
      <w:rPr>
        <w:rStyle w:val="PageNumber"/>
      </w:rPr>
      <w:fldChar w:fldCharType="separate"/>
    </w:r>
    <w:r w:rsidR="00C50538">
      <w:rPr>
        <w:rStyle w:val="PageNumber"/>
        <w:noProof/>
      </w:rPr>
      <w:t>1</w:t>
    </w:r>
    <w:r>
      <w:rPr>
        <w:rStyle w:val="PageNumber"/>
      </w:rPr>
      <w:fldChar w:fldCharType="end"/>
    </w:r>
  </w:p>
  <w:p w:rsidR="00455698" w:rsidRDefault="008F73D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98" w:rsidRPr="006712C7" w:rsidRDefault="00D01AB1" w:rsidP="00021793">
    <w:pPr>
      <w:pStyle w:val="Header"/>
      <w:framePr w:wrap="around" w:vAnchor="text" w:hAnchor="margin" w:xAlign="center" w:y="1"/>
      <w:rPr>
        <w:rStyle w:val="PageNumber"/>
        <w:sz w:val="20"/>
      </w:rPr>
    </w:pPr>
    <w:r w:rsidRPr="006712C7">
      <w:rPr>
        <w:rStyle w:val="PageNumber"/>
        <w:sz w:val="20"/>
      </w:rPr>
      <w:fldChar w:fldCharType="begin"/>
    </w:r>
    <w:r w:rsidR="00C50538" w:rsidRPr="006712C7">
      <w:rPr>
        <w:rStyle w:val="PageNumber"/>
        <w:sz w:val="20"/>
      </w:rPr>
      <w:instrText xml:space="preserve">PAGE  </w:instrText>
    </w:r>
    <w:r w:rsidRPr="006712C7">
      <w:rPr>
        <w:rStyle w:val="PageNumber"/>
        <w:sz w:val="20"/>
      </w:rPr>
      <w:fldChar w:fldCharType="separate"/>
    </w:r>
    <w:r w:rsidR="008E0782">
      <w:rPr>
        <w:rStyle w:val="PageNumber"/>
        <w:noProof/>
        <w:sz w:val="20"/>
      </w:rPr>
      <w:t>2</w:t>
    </w:r>
    <w:r w:rsidRPr="006712C7">
      <w:rPr>
        <w:rStyle w:val="PageNumber"/>
        <w:sz w:val="20"/>
      </w:rPr>
      <w:fldChar w:fldCharType="end"/>
    </w:r>
  </w:p>
  <w:p w:rsidR="00455698" w:rsidRDefault="008F73D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C3C"/>
    <w:rsid w:val="00005D83"/>
    <w:rsid w:val="0002412F"/>
    <w:rsid w:val="000634C8"/>
    <w:rsid w:val="00077361"/>
    <w:rsid w:val="000F11D3"/>
    <w:rsid w:val="001566A6"/>
    <w:rsid w:val="00161851"/>
    <w:rsid w:val="00175097"/>
    <w:rsid w:val="001A078D"/>
    <w:rsid w:val="00242488"/>
    <w:rsid w:val="00273648"/>
    <w:rsid w:val="002F668B"/>
    <w:rsid w:val="002F7D77"/>
    <w:rsid w:val="0037137A"/>
    <w:rsid w:val="003D6D36"/>
    <w:rsid w:val="003D7C41"/>
    <w:rsid w:val="004350A3"/>
    <w:rsid w:val="00444604"/>
    <w:rsid w:val="004A17E1"/>
    <w:rsid w:val="004B7815"/>
    <w:rsid w:val="004E5EE2"/>
    <w:rsid w:val="004F69EB"/>
    <w:rsid w:val="00500A5F"/>
    <w:rsid w:val="00524BB4"/>
    <w:rsid w:val="005860EC"/>
    <w:rsid w:val="005B7B95"/>
    <w:rsid w:val="005C46EE"/>
    <w:rsid w:val="005D5298"/>
    <w:rsid w:val="005D61EB"/>
    <w:rsid w:val="005D7AEF"/>
    <w:rsid w:val="006229CF"/>
    <w:rsid w:val="00646AAD"/>
    <w:rsid w:val="006622A5"/>
    <w:rsid w:val="0067642E"/>
    <w:rsid w:val="006A612F"/>
    <w:rsid w:val="007518F6"/>
    <w:rsid w:val="0076514B"/>
    <w:rsid w:val="007A1C8C"/>
    <w:rsid w:val="007A5B38"/>
    <w:rsid w:val="007C2A75"/>
    <w:rsid w:val="00806F96"/>
    <w:rsid w:val="008340A0"/>
    <w:rsid w:val="008846C4"/>
    <w:rsid w:val="0088784E"/>
    <w:rsid w:val="00891F86"/>
    <w:rsid w:val="008D4E33"/>
    <w:rsid w:val="008E0782"/>
    <w:rsid w:val="008F73D4"/>
    <w:rsid w:val="00973B06"/>
    <w:rsid w:val="009878C7"/>
    <w:rsid w:val="009A23F6"/>
    <w:rsid w:val="009B1189"/>
    <w:rsid w:val="009B12EF"/>
    <w:rsid w:val="009B606C"/>
    <w:rsid w:val="009C5FBE"/>
    <w:rsid w:val="00A44B8A"/>
    <w:rsid w:val="00A50965"/>
    <w:rsid w:val="00A64A95"/>
    <w:rsid w:val="00A914EF"/>
    <w:rsid w:val="00AE7F58"/>
    <w:rsid w:val="00B06702"/>
    <w:rsid w:val="00B42662"/>
    <w:rsid w:val="00B63059"/>
    <w:rsid w:val="00B77A2E"/>
    <w:rsid w:val="00B87493"/>
    <w:rsid w:val="00B9549F"/>
    <w:rsid w:val="00BC7933"/>
    <w:rsid w:val="00BF4D5C"/>
    <w:rsid w:val="00C26B6B"/>
    <w:rsid w:val="00C50538"/>
    <w:rsid w:val="00C70C95"/>
    <w:rsid w:val="00D01AB1"/>
    <w:rsid w:val="00D07FB1"/>
    <w:rsid w:val="00D10C3C"/>
    <w:rsid w:val="00D210D1"/>
    <w:rsid w:val="00D3115B"/>
    <w:rsid w:val="00D336D3"/>
    <w:rsid w:val="00D414E1"/>
    <w:rsid w:val="00D946DA"/>
    <w:rsid w:val="00DC6E81"/>
    <w:rsid w:val="00E34472"/>
    <w:rsid w:val="00EE26B4"/>
    <w:rsid w:val="00EE3E9A"/>
    <w:rsid w:val="00F65689"/>
    <w:rsid w:val="00FC4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C3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D10C3C"/>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D10C3C"/>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D10C3C"/>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D10C3C"/>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C3C"/>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D10C3C"/>
    <w:rPr>
      <w:rFonts w:ascii="VNI-GlabXb" w:eastAsia="Times New Roman" w:hAnsi="VNI-GlabXb" w:cs="Times New Roman"/>
      <w:color w:val="000080"/>
      <w:sz w:val="32"/>
      <w:szCs w:val="20"/>
      <w:lang w:val="x-none" w:eastAsia="x-none"/>
    </w:rPr>
  </w:style>
  <w:style w:type="character" w:customStyle="1" w:styleId="Heading4Char">
    <w:name w:val="Heading 4 Char"/>
    <w:basedOn w:val="DefaultParagraphFont"/>
    <w:link w:val="Heading4"/>
    <w:rsid w:val="00D10C3C"/>
    <w:rPr>
      <w:rFonts w:ascii="VNI-Brush" w:eastAsia="Times New Roman" w:hAnsi="VNI-Brush" w:cs="Times New Roman"/>
      <w:b/>
      <w:color w:val="000080"/>
      <w:sz w:val="30"/>
      <w:szCs w:val="20"/>
      <w:lang w:val="x-none" w:eastAsia="x-none"/>
    </w:rPr>
  </w:style>
  <w:style w:type="character" w:customStyle="1" w:styleId="Heading5Char">
    <w:name w:val="Heading 5 Char"/>
    <w:basedOn w:val="DefaultParagraphFont"/>
    <w:link w:val="Heading5"/>
    <w:rsid w:val="00D10C3C"/>
    <w:rPr>
      <w:rFonts w:ascii="VNI-Helve" w:eastAsia="Times New Roman" w:hAnsi="VNI-Helve" w:cs="Times New Roman"/>
      <w:b/>
      <w:caps/>
      <w:sz w:val="20"/>
      <w:szCs w:val="20"/>
      <w:lang w:val="x-none" w:eastAsia="x-none"/>
    </w:rPr>
  </w:style>
  <w:style w:type="paragraph" w:styleId="Header">
    <w:name w:val="header"/>
    <w:basedOn w:val="Normal"/>
    <w:link w:val="HeaderChar"/>
    <w:rsid w:val="00D10C3C"/>
    <w:pPr>
      <w:tabs>
        <w:tab w:val="center" w:pos="4320"/>
        <w:tab w:val="right" w:pos="8640"/>
      </w:tabs>
    </w:pPr>
    <w:rPr>
      <w:sz w:val="24"/>
      <w:szCs w:val="20"/>
      <w:lang w:val="x-none" w:eastAsia="x-none"/>
    </w:rPr>
  </w:style>
  <w:style w:type="character" w:customStyle="1" w:styleId="HeaderChar">
    <w:name w:val="Header Char"/>
    <w:basedOn w:val="DefaultParagraphFont"/>
    <w:link w:val="Header"/>
    <w:rsid w:val="00D10C3C"/>
    <w:rPr>
      <w:rFonts w:ascii="VNI-Times" w:eastAsia="Times New Roman" w:hAnsi="VNI-Times" w:cs="Times New Roman"/>
      <w:sz w:val="24"/>
      <w:szCs w:val="20"/>
      <w:lang w:val="x-none" w:eastAsia="x-none"/>
    </w:rPr>
  </w:style>
  <w:style w:type="character" w:styleId="PageNumber">
    <w:name w:val="page number"/>
    <w:rsid w:val="00D10C3C"/>
  </w:style>
  <w:style w:type="paragraph" w:styleId="BalloonText">
    <w:name w:val="Balloon Text"/>
    <w:basedOn w:val="Normal"/>
    <w:link w:val="BalloonTextChar"/>
    <w:uiPriority w:val="99"/>
    <w:semiHidden/>
    <w:unhideWhenUsed/>
    <w:rsid w:val="00D10C3C"/>
    <w:rPr>
      <w:rFonts w:ascii="Tahoma" w:hAnsi="Tahoma" w:cs="Tahoma"/>
      <w:sz w:val="16"/>
      <w:szCs w:val="16"/>
    </w:rPr>
  </w:style>
  <w:style w:type="character" w:customStyle="1" w:styleId="BalloonTextChar">
    <w:name w:val="Balloon Text Char"/>
    <w:basedOn w:val="DefaultParagraphFont"/>
    <w:link w:val="BalloonText"/>
    <w:uiPriority w:val="99"/>
    <w:semiHidden/>
    <w:rsid w:val="00D10C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C3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D10C3C"/>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D10C3C"/>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D10C3C"/>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D10C3C"/>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C3C"/>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D10C3C"/>
    <w:rPr>
      <w:rFonts w:ascii="VNI-GlabXb" w:eastAsia="Times New Roman" w:hAnsi="VNI-GlabXb" w:cs="Times New Roman"/>
      <w:color w:val="000080"/>
      <w:sz w:val="32"/>
      <w:szCs w:val="20"/>
      <w:lang w:val="x-none" w:eastAsia="x-none"/>
    </w:rPr>
  </w:style>
  <w:style w:type="character" w:customStyle="1" w:styleId="Heading4Char">
    <w:name w:val="Heading 4 Char"/>
    <w:basedOn w:val="DefaultParagraphFont"/>
    <w:link w:val="Heading4"/>
    <w:rsid w:val="00D10C3C"/>
    <w:rPr>
      <w:rFonts w:ascii="VNI-Brush" w:eastAsia="Times New Roman" w:hAnsi="VNI-Brush" w:cs="Times New Roman"/>
      <w:b/>
      <w:color w:val="000080"/>
      <w:sz w:val="30"/>
      <w:szCs w:val="20"/>
      <w:lang w:val="x-none" w:eastAsia="x-none"/>
    </w:rPr>
  </w:style>
  <w:style w:type="character" w:customStyle="1" w:styleId="Heading5Char">
    <w:name w:val="Heading 5 Char"/>
    <w:basedOn w:val="DefaultParagraphFont"/>
    <w:link w:val="Heading5"/>
    <w:rsid w:val="00D10C3C"/>
    <w:rPr>
      <w:rFonts w:ascii="VNI-Helve" w:eastAsia="Times New Roman" w:hAnsi="VNI-Helve" w:cs="Times New Roman"/>
      <w:b/>
      <w:caps/>
      <w:sz w:val="20"/>
      <w:szCs w:val="20"/>
      <w:lang w:val="x-none" w:eastAsia="x-none"/>
    </w:rPr>
  </w:style>
  <w:style w:type="paragraph" w:styleId="Header">
    <w:name w:val="header"/>
    <w:basedOn w:val="Normal"/>
    <w:link w:val="HeaderChar"/>
    <w:rsid w:val="00D10C3C"/>
    <w:pPr>
      <w:tabs>
        <w:tab w:val="center" w:pos="4320"/>
        <w:tab w:val="right" w:pos="8640"/>
      </w:tabs>
    </w:pPr>
    <w:rPr>
      <w:sz w:val="24"/>
      <w:szCs w:val="20"/>
      <w:lang w:val="x-none" w:eastAsia="x-none"/>
    </w:rPr>
  </w:style>
  <w:style w:type="character" w:customStyle="1" w:styleId="HeaderChar">
    <w:name w:val="Header Char"/>
    <w:basedOn w:val="DefaultParagraphFont"/>
    <w:link w:val="Header"/>
    <w:rsid w:val="00D10C3C"/>
    <w:rPr>
      <w:rFonts w:ascii="VNI-Times" w:eastAsia="Times New Roman" w:hAnsi="VNI-Times" w:cs="Times New Roman"/>
      <w:sz w:val="24"/>
      <w:szCs w:val="20"/>
      <w:lang w:val="x-none" w:eastAsia="x-none"/>
    </w:rPr>
  </w:style>
  <w:style w:type="character" w:styleId="PageNumber">
    <w:name w:val="page number"/>
    <w:rsid w:val="00D10C3C"/>
  </w:style>
  <w:style w:type="paragraph" w:styleId="BalloonText">
    <w:name w:val="Balloon Text"/>
    <w:basedOn w:val="Normal"/>
    <w:link w:val="BalloonTextChar"/>
    <w:uiPriority w:val="99"/>
    <w:semiHidden/>
    <w:unhideWhenUsed/>
    <w:rsid w:val="00D10C3C"/>
    <w:rPr>
      <w:rFonts w:ascii="Tahoma" w:hAnsi="Tahoma" w:cs="Tahoma"/>
      <w:sz w:val="16"/>
      <w:szCs w:val="16"/>
    </w:rPr>
  </w:style>
  <w:style w:type="character" w:customStyle="1" w:styleId="BalloonTextChar">
    <w:name w:val="Balloon Text Char"/>
    <w:basedOn w:val="DefaultParagraphFont"/>
    <w:link w:val="BalloonText"/>
    <w:uiPriority w:val="99"/>
    <w:semiHidden/>
    <w:rsid w:val="00D10C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User</cp:lastModifiedBy>
  <cp:revision>3</cp:revision>
  <cp:lastPrinted>2016-08-05T06:06:00Z</cp:lastPrinted>
  <dcterms:created xsi:type="dcterms:W3CDTF">2016-08-05T15:51:00Z</dcterms:created>
  <dcterms:modified xsi:type="dcterms:W3CDTF">2016-08-05T15:56:00Z</dcterms:modified>
</cp:coreProperties>
</file>