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75" w:rsidRPr="001F36B8" w:rsidRDefault="008C1275" w:rsidP="008C1275">
      <w:pPr>
        <w:tabs>
          <w:tab w:val="center" w:pos="1701"/>
        </w:tabs>
        <w:jc w:val="center"/>
        <w:rPr>
          <w:rFonts w:ascii="Times New Roman" w:hAnsi="Times New Roman"/>
          <w:b/>
          <w:caps/>
          <w:color w:val="000000" w:themeColor="text1"/>
          <w:szCs w:val="24"/>
        </w:rPr>
      </w:pPr>
      <w:r w:rsidRPr="001F36B8">
        <w:rPr>
          <w:noProof/>
          <w:color w:val="000000" w:themeColor="text1"/>
          <w:sz w:val="24"/>
          <w:szCs w:val="24"/>
        </w:rPr>
        <w:drawing>
          <wp:anchor distT="0" distB="0" distL="114300" distR="114300" simplePos="0" relativeHeight="251659264" behindDoc="1" locked="0" layoutInCell="1" allowOverlap="1" wp14:anchorId="77B4BDEE" wp14:editId="6BE73970">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1F36B8">
        <w:rPr>
          <w:rFonts w:ascii="Times New Roman" w:hAnsi="Times New Roman"/>
          <w:b/>
          <w:caps/>
          <w:color w:val="000000" w:themeColor="text1"/>
          <w:sz w:val="24"/>
          <w:szCs w:val="24"/>
        </w:rPr>
        <w:t>BCH ĐOÀN TP. HỒ CHÍ MINH</w:t>
      </w:r>
      <w:r w:rsidRPr="001F36B8">
        <w:rPr>
          <w:rFonts w:ascii="Times New Roman" w:hAnsi="Times New Roman"/>
          <w:b/>
          <w:caps/>
          <w:color w:val="000000" w:themeColor="text1"/>
          <w:szCs w:val="24"/>
        </w:rPr>
        <w:tab/>
      </w:r>
      <w:r w:rsidRPr="001F36B8">
        <w:rPr>
          <w:rFonts w:ascii="Times New Roman" w:hAnsi="Times New Roman"/>
          <w:b/>
          <w:caps/>
          <w:color w:val="000000" w:themeColor="text1"/>
          <w:szCs w:val="24"/>
        </w:rPr>
        <w:tab/>
      </w:r>
      <w:r w:rsidRPr="001F36B8">
        <w:rPr>
          <w:rFonts w:ascii="Times New Roman" w:hAnsi="Times New Roman"/>
          <w:b/>
          <w:caps/>
          <w:color w:val="000000" w:themeColor="text1"/>
          <w:szCs w:val="24"/>
        </w:rPr>
        <w:tab/>
        <w:t xml:space="preserve">     </w:t>
      </w:r>
      <w:r w:rsidRPr="001F36B8">
        <w:rPr>
          <w:rFonts w:ascii="Times New Roman" w:hAnsi="Times New Roman"/>
          <w:b/>
          <w:caps/>
          <w:color w:val="000000" w:themeColor="text1"/>
          <w:sz w:val="28"/>
          <w:szCs w:val="28"/>
          <w:u w:val="single"/>
        </w:rPr>
        <w:t>ĐOÀN TNCS HỒ CHÍ MINH</w:t>
      </w:r>
    </w:p>
    <w:p w:rsidR="008C1275" w:rsidRPr="001F36B8" w:rsidRDefault="008C1275" w:rsidP="008C1275">
      <w:pPr>
        <w:tabs>
          <w:tab w:val="center" w:pos="1701"/>
        </w:tabs>
        <w:rPr>
          <w:rFonts w:ascii="Times New Roman" w:hAnsi="Times New Roman"/>
          <w:i/>
          <w:color w:val="000000" w:themeColor="text1"/>
          <w:sz w:val="24"/>
          <w:szCs w:val="24"/>
        </w:rPr>
      </w:pPr>
      <w:r w:rsidRPr="001F36B8">
        <w:rPr>
          <w:rFonts w:ascii="Times New Roman" w:hAnsi="Times New Roman"/>
          <w:caps/>
          <w:color w:val="000000" w:themeColor="text1"/>
          <w:sz w:val="24"/>
          <w:szCs w:val="24"/>
        </w:rPr>
        <w:tab/>
      </w:r>
      <w:r w:rsidRPr="001F36B8">
        <w:rPr>
          <w:rFonts w:ascii="Times New Roman" w:hAnsi="Times New Roman"/>
          <w:b/>
          <w:caps/>
          <w:color w:val="000000" w:themeColor="text1"/>
          <w:sz w:val="24"/>
          <w:szCs w:val="24"/>
        </w:rPr>
        <w:t>***</w:t>
      </w:r>
      <w:r w:rsidRPr="001F36B8">
        <w:rPr>
          <w:rFonts w:ascii="Times New Roman" w:hAnsi="Times New Roman"/>
          <w:b/>
          <w:caps/>
          <w:color w:val="000000" w:themeColor="text1"/>
          <w:sz w:val="24"/>
          <w:szCs w:val="24"/>
        </w:rPr>
        <w:tab/>
      </w:r>
    </w:p>
    <w:p w:rsidR="008C1275" w:rsidRPr="001F36B8" w:rsidRDefault="008C1275" w:rsidP="008C1275">
      <w:pPr>
        <w:tabs>
          <w:tab w:val="center" w:pos="1701"/>
          <w:tab w:val="center" w:pos="6804"/>
        </w:tabs>
        <w:rPr>
          <w:rFonts w:ascii="Times New Roman" w:hAnsi="Times New Roman"/>
          <w:b/>
          <w:caps/>
          <w:color w:val="000000" w:themeColor="text1"/>
          <w:sz w:val="24"/>
          <w:szCs w:val="24"/>
        </w:rPr>
      </w:pPr>
      <w:r w:rsidRPr="001F36B8">
        <w:rPr>
          <w:rFonts w:ascii="Times New Roman" w:hAnsi="Times New Roman"/>
          <w:b/>
          <w:color w:val="000000" w:themeColor="text1"/>
          <w:sz w:val="24"/>
          <w:szCs w:val="24"/>
        </w:rPr>
        <w:tab/>
      </w:r>
      <w:r w:rsidRPr="001F36B8">
        <w:rPr>
          <w:rFonts w:ascii="Times New Roman" w:hAnsi="Times New Roman"/>
          <w:b/>
          <w:caps/>
          <w:color w:val="000000" w:themeColor="text1"/>
          <w:sz w:val="24"/>
          <w:szCs w:val="24"/>
        </w:rPr>
        <w:t>TUẦN LỄ</w:t>
      </w:r>
      <w:r w:rsidRPr="001F36B8">
        <w:rPr>
          <w:rFonts w:ascii="Times New Roman" w:hAnsi="Times New Roman"/>
          <w:i/>
          <w:color w:val="000000" w:themeColor="text1"/>
          <w:sz w:val="24"/>
          <w:szCs w:val="24"/>
        </w:rPr>
        <w:tab/>
        <w:t xml:space="preserve">                       TP. </w:t>
      </w:r>
      <w:proofErr w:type="spellStart"/>
      <w:r w:rsidRPr="001F36B8">
        <w:rPr>
          <w:rFonts w:ascii="Times New Roman" w:hAnsi="Times New Roman"/>
          <w:i/>
          <w:color w:val="000000" w:themeColor="text1"/>
          <w:sz w:val="24"/>
          <w:szCs w:val="24"/>
        </w:rPr>
        <w:t>Hồ</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Chí</w:t>
      </w:r>
      <w:proofErr w:type="spellEnd"/>
      <w:r w:rsidRPr="001F36B8">
        <w:rPr>
          <w:rFonts w:ascii="Times New Roman" w:hAnsi="Times New Roman"/>
          <w:i/>
          <w:color w:val="000000" w:themeColor="text1"/>
          <w:sz w:val="24"/>
          <w:szCs w:val="24"/>
        </w:rPr>
        <w:t xml:space="preserve"> Minh, </w:t>
      </w:r>
      <w:proofErr w:type="spellStart"/>
      <w:r w:rsidRPr="001F36B8">
        <w:rPr>
          <w:rFonts w:ascii="Times New Roman" w:hAnsi="Times New Roman"/>
          <w:i/>
          <w:color w:val="000000" w:themeColor="text1"/>
          <w:sz w:val="24"/>
          <w:szCs w:val="24"/>
        </w:rPr>
        <w:t>ngày</w:t>
      </w:r>
      <w:proofErr w:type="spellEnd"/>
      <w:r w:rsidR="00292F4C" w:rsidRPr="001F36B8">
        <w:rPr>
          <w:rFonts w:ascii="Times New Roman" w:hAnsi="Times New Roman"/>
          <w:i/>
          <w:color w:val="000000" w:themeColor="text1"/>
          <w:sz w:val="24"/>
          <w:szCs w:val="24"/>
        </w:rPr>
        <w:t xml:space="preserve"> </w:t>
      </w:r>
      <w:r w:rsidR="007E30CC" w:rsidRPr="001F36B8">
        <w:rPr>
          <w:rFonts w:ascii="Times New Roman" w:hAnsi="Times New Roman"/>
          <w:i/>
          <w:color w:val="000000" w:themeColor="text1"/>
          <w:sz w:val="24"/>
          <w:szCs w:val="24"/>
        </w:rPr>
        <w:t>10</w:t>
      </w:r>
      <w:r w:rsidR="00292F4C"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tháng</w:t>
      </w:r>
      <w:proofErr w:type="spellEnd"/>
      <w:r w:rsidRPr="001F36B8">
        <w:rPr>
          <w:rFonts w:ascii="Times New Roman" w:hAnsi="Times New Roman"/>
          <w:i/>
          <w:color w:val="000000" w:themeColor="text1"/>
          <w:sz w:val="24"/>
          <w:szCs w:val="24"/>
        </w:rPr>
        <w:t xml:space="preserve"> 9 </w:t>
      </w:r>
      <w:proofErr w:type="spellStart"/>
      <w:r w:rsidRPr="001F36B8">
        <w:rPr>
          <w:rFonts w:ascii="Times New Roman" w:hAnsi="Times New Roman"/>
          <w:i/>
          <w:color w:val="000000" w:themeColor="text1"/>
          <w:sz w:val="24"/>
          <w:szCs w:val="24"/>
        </w:rPr>
        <w:t>năm</w:t>
      </w:r>
      <w:proofErr w:type="spellEnd"/>
      <w:r w:rsidRPr="001F36B8">
        <w:rPr>
          <w:rFonts w:ascii="Times New Roman" w:hAnsi="Times New Roman"/>
          <w:i/>
          <w:color w:val="000000" w:themeColor="text1"/>
          <w:sz w:val="24"/>
          <w:szCs w:val="24"/>
        </w:rPr>
        <w:t xml:space="preserve"> 2016</w:t>
      </w:r>
    </w:p>
    <w:p w:rsidR="008C1275" w:rsidRPr="001F36B8" w:rsidRDefault="008C1275" w:rsidP="008C1275">
      <w:pPr>
        <w:tabs>
          <w:tab w:val="center" w:pos="1701"/>
          <w:tab w:val="center" w:pos="6804"/>
        </w:tabs>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ab/>
        <w:t>37/2016</w:t>
      </w:r>
    </w:p>
    <w:p w:rsidR="008C1275" w:rsidRPr="001F36B8" w:rsidRDefault="008C1275" w:rsidP="008C1275">
      <w:pPr>
        <w:pStyle w:val="Heading1"/>
        <w:spacing w:before="120" w:line="240" w:lineRule="auto"/>
        <w:rPr>
          <w:rFonts w:ascii="Times New Roman" w:hAnsi="Times New Roman"/>
          <w:b/>
          <w:color w:val="000000" w:themeColor="text1"/>
          <w:sz w:val="30"/>
          <w:szCs w:val="30"/>
        </w:rPr>
      </w:pPr>
      <w:r w:rsidRPr="001F36B8">
        <w:rPr>
          <w:rFonts w:ascii="Times New Roman" w:hAnsi="Times New Roman"/>
          <w:b/>
          <w:color w:val="000000" w:themeColor="text1"/>
          <w:sz w:val="30"/>
          <w:szCs w:val="30"/>
        </w:rPr>
        <w:t xml:space="preserve">LỊCH LÀM VIỆC </w:t>
      </w:r>
    </w:p>
    <w:p w:rsidR="008C1275" w:rsidRPr="001F36B8" w:rsidRDefault="008C1275" w:rsidP="008C1275">
      <w:pPr>
        <w:pStyle w:val="Heading2"/>
        <w:spacing w:line="240" w:lineRule="auto"/>
        <w:rPr>
          <w:rFonts w:ascii="Times New Roman" w:hAnsi="Times New Roman"/>
          <w:b/>
          <w:color w:val="000000" w:themeColor="text1"/>
          <w:sz w:val="24"/>
          <w:szCs w:val="24"/>
        </w:rPr>
      </w:pPr>
      <w:r w:rsidRPr="001F36B8">
        <w:rPr>
          <w:rFonts w:ascii="Times New Roman" w:hAnsi="Times New Roman"/>
          <w:b/>
          <w:color w:val="000000" w:themeColor="text1"/>
          <w:sz w:val="24"/>
          <w:szCs w:val="24"/>
        </w:rPr>
        <w:t>CỦA BAN THƯỜNG VỤ THÀNH ĐOÀN</w:t>
      </w:r>
    </w:p>
    <w:p w:rsidR="008C1275" w:rsidRPr="001F36B8" w:rsidRDefault="008C1275" w:rsidP="008C1275">
      <w:pPr>
        <w:jc w:val="center"/>
        <w:rPr>
          <w:rFonts w:ascii="Times New Roman" w:hAnsi="Times New Roman"/>
          <w:b/>
          <w:bCs/>
          <w:color w:val="000000" w:themeColor="text1"/>
          <w:sz w:val="24"/>
          <w:szCs w:val="24"/>
        </w:rPr>
      </w:pPr>
      <w:r w:rsidRPr="001F36B8">
        <w:rPr>
          <w:rFonts w:ascii="Times New Roman" w:hAnsi="Times New Roman"/>
          <w:b/>
          <w:bCs/>
          <w:color w:val="000000" w:themeColor="text1"/>
          <w:sz w:val="24"/>
          <w:szCs w:val="24"/>
        </w:rPr>
        <w:t>(</w:t>
      </w:r>
      <w:proofErr w:type="spellStart"/>
      <w:r w:rsidRPr="001F36B8">
        <w:rPr>
          <w:rFonts w:ascii="Times New Roman" w:hAnsi="Times New Roman"/>
          <w:b/>
          <w:bCs/>
          <w:color w:val="000000" w:themeColor="text1"/>
          <w:sz w:val="24"/>
          <w:szCs w:val="24"/>
        </w:rPr>
        <w:t>Từ</w:t>
      </w:r>
      <w:proofErr w:type="spellEnd"/>
      <w:r w:rsidRPr="001F36B8">
        <w:rPr>
          <w:rFonts w:ascii="Times New Roman" w:hAnsi="Times New Roman"/>
          <w:b/>
          <w:bCs/>
          <w:color w:val="000000" w:themeColor="text1"/>
          <w:sz w:val="24"/>
          <w:szCs w:val="24"/>
        </w:rPr>
        <w:t xml:space="preserve"> 12-9-2016 </w:t>
      </w:r>
      <w:proofErr w:type="spellStart"/>
      <w:r w:rsidRPr="001F36B8">
        <w:rPr>
          <w:rFonts w:ascii="Times New Roman" w:hAnsi="Times New Roman"/>
          <w:b/>
          <w:bCs/>
          <w:color w:val="000000" w:themeColor="text1"/>
          <w:sz w:val="24"/>
          <w:szCs w:val="24"/>
        </w:rPr>
        <w:t>đến</w:t>
      </w:r>
      <w:proofErr w:type="spellEnd"/>
      <w:r w:rsidRPr="001F36B8">
        <w:rPr>
          <w:rFonts w:ascii="Times New Roman" w:hAnsi="Times New Roman"/>
          <w:b/>
          <w:bCs/>
          <w:color w:val="000000" w:themeColor="text1"/>
          <w:sz w:val="24"/>
          <w:szCs w:val="24"/>
        </w:rPr>
        <w:t xml:space="preserve"> 18-9-2016)</w:t>
      </w:r>
    </w:p>
    <w:p w:rsidR="008C1275" w:rsidRPr="001F36B8" w:rsidRDefault="008C1275" w:rsidP="008C1275">
      <w:pPr>
        <w:jc w:val="center"/>
        <w:rPr>
          <w:rFonts w:ascii="Times New Roman" w:hAnsi="Times New Roman"/>
          <w:color w:val="000000" w:themeColor="text1"/>
          <w:sz w:val="24"/>
          <w:szCs w:val="24"/>
        </w:rPr>
      </w:pPr>
      <w:r w:rsidRPr="001F36B8">
        <w:rPr>
          <w:rFonts w:ascii="Times New Roman" w:hAnsi="Times New Roman"/>
          <w:color w:val="000000" w:themeColor="text1"/>
          <w:sz w:val="24"/>
          <w:szCs w:val="24"/>
        </w:rPr>
        <w:t>----------</w:t>
      </w:r>
    </w:p>
    <w:p w:rsidR="008C1275" w:rsidRPr="001F36B8" w:rsidRDefault="008C1275" w:rsidP="008C1275">
      <w:pPr>
        <w:pStyle w:val="Heading4"/>
        <w:spacing w:before="120" w:after="120" w:line="240" w:lineRule="auto"/>
        <w:ind w:left="-245"/>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Trọng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tâm</w:t>
      </w:r>
      <w:proofErr w:type="spellEnd"/>
      <w:r w:rsidRPr="001F36B8">
        <w:rPr>
          <w:rFonts w:ascii="Times New Roman" w:hAnsi="Times New Roman"/>
          <w:color w:val="000000" w:themeColor="text1"/>
          <w:sz w:val="24"/>
          <w:szCs w:val="24"/>
        </w:rPr>
        <w:t>:</w:t>
      </w:r>
    </w:p>
    <w:p w:rsidR="008C1275" w:rsidRPr="001F36B8" w:rsidRDefault="00FF6255" w:rsidP="00FF6255">
      <w:pPr>
        <w:numPr>
          <w:ilvl w:val="0"/>
          <w:numId w:val="1"/>
        </w:numPr>
        <w:tabs>
          <w:tab w:val="left" w:pos="426"/>
        </w:tabs>
        <w:spacing w:before="120" w:after="120"/>
        <w:ind w:right="-18"/>
        <w:jc w:val="both"/>
        <w:rPr>
          <w:rFonts w:ascii="Times New Roman" w:hAnsi="Times New Roman"/>
          <w:b/>
          <w:i/>
          <w:color w:val="000000" w:themeColor="text1"/>
          <w:sz w:val="24"/>
          <w:szCs w:val="24"/>
        </w:rPr>
      </w:pPr>
      <w:r w:rsidRPr="001F36B8">
        <w:rPr>
          <w:rFonts w:ascii="Times New Roman" w:hAnsi="Times New Roman"/>
          <w:b/>
          <w:i/>
          <w:noProof/>
          <w:color w:val="000000" w:themeColor="text1"/>
          <w:sz w:val="24"/>
          <w:szCs w:val="24"/>
        </w:rPr>
        <w:t>Ngày hội An toàn giao thông và phát động cuộc thi “An toàn giao thông – Hạnh phúc của mọi nhà” năm 2016.</w:t>
      </w: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88"/>
        <w:gridCol w:w="898"/>
        <w:gridCol w:w="6475"/>
        <w:gridCol w:w="1428"/>
      </w:tblGrid>
      <w:tr w:rsidR="001F36B8" w:rsidRPr="001F36B8" w:rsidTr="006963FA">
        <w:trPr>
          <w:tblHeader/>
          <w:jc w:val="center"/>
        </w:trPr>
        <w:tc>
          <w:tcPr>
            <w:tcW w:w="1688" w:type="dxa"/>
            <w:tcBorders>
              <w:top w:val="double" w:sz="4" w:space="0" w:color="auto"/>
              <w:left w:val="double" w:sz="4" w:space="0" w:color="auto"/>
              <w:bottom w:val="double" w:sz="4" w:space="0" w:color="auto"/>
              <w:right w:val="nil"/>
            </w:tcBorders>
          </w:tcPr>
          <w:p w:rsidR="008C1275" w:rsidRPr="001F36B8" w:rsidRDefault="008C1275" w:rsidP="006963FA">
            <w:pPr>
              <w:pStyle w:val="Heading5"/>
              <w:rPr>
                <w:rFonts w:ascii="Times New Roman" w:hAnsi="Times New Roman"/>
                <w:color w:val="000000" w:themeColor="text1"/>
                <w:sz w:val="24"/>
                <w:szCs w:val="24"/>
              </w:rPr>
            </w:pPr>
            <w:r w:rsidRPr="001F36B8">
              <w:rPr>
                <w:rFonts w:ascii="Times New Roman" w:hAnsi="Times New Roman"/>
                <w:color w:val="000000" w:themeColor="text1"/>
                <w:sz w:val="24"/>
                <w:szCs w:val="24"/>
              </w:rPr>
              <w:t>NGÀY</w:t>
            </w:r>
          </w:p>
        </w:tc>
        <w:tc>
          <w:tcPr>
            <w:tcW w:w="898" w:type="dxa"/>
            <w:tcBorders>
              <w:top w:val="double" w:sz="4" w:space="0" w:color="auto"/>
              <w:left w:val="single" w:sz="6" w:space="0" w:color="000000"/>
              <w:bottom w:val="double" w:sz="4" w:space="0" w:color="auto"/>
              <w:right w:val="single" w:sz="6" w:space="0" w:color="000000"/>
            </w:tcBorders>
          </w:tcPr>
          <w:p w:rsidR="008C1275" w:rsidRPr="001F36B8" w:rsidRDefault="008C1275" w:rsidP="002D4263">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GIỜ</w:t>
            </w:r>
          </w:p>
        </w:tc>
        <w:tc>
          <w:tcPr>
            <w:tcW w:w="6475" w:type="dxa"/>
            <w:tcBorders>
              <w:top w:val="double" w:sz="4" w:space="0" w:color="auto"/>
              <w:left w:val="nil"/>
              <w:bottom w:val="double" w:sz="4" w:space="0" w:color="auto"/>
              <w:right w:val="nil"/>
            </w:tcBorders>
          </w:tcPr>
          <w:p w:rsidR="008C1275" w:rsidRPr="001F36B8" w:rsidRDefault="008C1275" w:rsidP="002D4263">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8C1275" w:rsidRPr="001F36B8" w:rsidRDefault="008C1275" w:rsidP="006963FA">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ĐỊA ĐIỂM</w:t>
            </w:r>
          </w:p>
        </w:tc>
      </w:tr>
      <w:tr w:rsidR="001F36B8" w:rsidRPr="001F36B8" w:rsidTr="0054651A">
        <w:trPr>
          <w:trHeight w:val="579"/>
          <w:jc w:val="center"/>
        </w:trPr>
        <w:tc>
          <w:tcPr>
            <w:tcW w:w="1688" w:type="dxa"/>
            <w:vMerge w:val="restart"/>
            <w:tcBorders>
              <w:left w:val="double" w:sz="4" w:space="0" w:color="auto"/>
              <w:right w:val="nil"/>
            </w:tcBorders>
          </w:tcPr>
          <w:p w:rsidR="008C1275" w:rsidRPr="001F36B8" w:rsidRDefault="008C1275" w:rsidP="008C1275">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THỨ HAI</w:t>
            </w:r>
          </w:p>
          <w:p w:rsidR="008C1275" w:rsidRPr="001F36B8" w:rsidRDefault="008C1275" w:rsidP="008C1275">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12-9</w:t>
            </w:r>
          </w:p>
        </w:tc>
        <w:tc>
          <w:tcPr>
            <w:tcW w:w="898" w:type="dxa"/>
            <w:tcBorders>
              <w:top w:val="nil"/>
              <w:left w:val="single" w:sz="6" w:space="0" w:color="000000"/>
              <w:bottom w:val="nil"/>
              <w:right w:val="single" w:sz="6" w:space="0" w:color="000000"/>
            </w:tcBorders>
          </w:tcPr>
          <w:p w:rsidR="008C1275" w:rsidRPr="001F36B8" w:rsidRDefault="008C1275" w:rsidP="002D4263">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08g30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8C1275" w:rsidRPr="001F36B8" w:rsidRDefault="008C1275" w:rsidP="002D4263">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Họp giao ban Thường trực - Văn phòng</w:t>
            </w:r>
            <w:r w:rsidR="0054651A" w:rsidRPr="001F36B8">
              <w:rPr>
                <w:rFonts w:ascii="Times New Roman" w:hAnsi="Times New Roman"/>
                <w:noProof/>
                <w:color w:val="000000" w:themeColor="text1"/>
                <w:sz w:val="24"/>
                <w:szCs w:val="24"/>
              </w:rPr>
              <w:t xml:space="preserve"> </w:t>
            </w:r>
            <w:r w:rsidRPr="001F36B8">
              <w:rPr>
                <w:rFonts w:ascii="Times New Roman" w:hAnsi="Times New Roman"/>
                <w:i/>
                <w:noProof/>
                <w:color w:val="000000" w:themeColor="text1"/>
                <w:sz w:val="24"/>
                <w:szCs w:val="24"/>
              </w:rPr>
              <w:t>(TP:</w:t>
            </w:r>
            <w:r w:rsidR="0054651A" w:rsidRPr="001F36B8">
              <w:rPr>
                <w:rFonts w:ascii="Times New Roman" w:hAnsi="Times New Roman"/>
                <w:i/>
                <w:noProof/>
                <w:color w:val="000000" w:themeColor="text1"/>
                <w:sz w:val="24"/>
                <w:szCs w:val="24"/>
              </w:rPr>
              <w:t xml:space="preserve"> </w:t>
            </w:r>
            <w:r w:rsidRPr="001F36B8">
              <w:rPr>
                <w:rFonts w:ascii="Times New Roman" w:hAnsi="Times New Roman"/>
                <w:i/>
                <w:noProof/>
                <w:color w:val="000000" w:themeColor="text1"/>
                <w:sz w:val="24"/>
                <w:szCs w:val="24"/>
              </w:rPr>
              <w:t>Thường trực, lãnh đạo Văn phòng )</w:t>
            </w:r>
          </w:p>
        </w:tc>
        <w:tc>
          <w:tcPr>
            <w:tcW w:w="1428" w:type="dxa"/>
            <w:tcBorders>
              <w:top w:val="nil"/>
              <w:left w:val="single" w:sz="6" w:space="0" w:color="000000"/>
              <w:bottom w:val="nil"/>
              <w:right w:val="double" w:sz="4" w:space="0" w:color="auto"/>
            </w:tcBorders>
          </w:tcPr>
          <w:p w:rsidR="008C1275" w:rsidRPr="001F36B8" w:rsidRDefault="008C1275" w:rsidP="0054651A">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P.B2</w:t>
            </w:r>
          </w:p>
          <w:p w:rsidR="008C1275" w:rsidRPr="001F36B8" w:rsidRDefault="008C1275" w:rsidP="0054651A">
            <w:pPr>
              <w:jc w:val="center"/>
              <w:rPr>
                <w:rFonts w:ascii="Times New Roman" w:hAnsi="Times New Roman"/>
                <w:color w:val="000000" w:themeColor="text1"/>
                <w:sz w:val="24"/>
                <w:szCs w:val="24"/>
              </w:rPr>
            </w:pPr>
          </w:p>
        </w:tc>
      </w:tr>
      <w:tr w:rsidR="001F36B8" w:rsidRPr="001F36B8" w:rsidTr="00F66F4B">
        <w:trPr>
          <w:trHeight w:val="234"/>
          <w:jc w:val="center"/>
        </w:trPr>
        <w:tc>
          <w:tcPr>
            <w:tcW w:w="1688" w:type="dxa"/>
            <w:vMerge/>
            <w:tcBorders>
              <w:left w:val="double" w:sz="4" w:space="0" w:color="auto"/>
              <w:right w:val="nil"/>
            </w:tcBorders>
          </w:tcPr>
          <w:p w:rsidR="008C1275" w:rsidRPr="001F36B8" w:rsidRDefault="008C1275" w:rsidP="008C1275">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8C1275" w:rsidRPr="001F36B8" w:rsidRDefault="008C1275" w:rsidP="002D4263">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09g30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8C1275" w:rsidRPr="001F36B8" w:rsidRDefault="008C1275" w:rsidP="002D4263">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Họp giao ban Báo Tuổi trẻ</w:t>
            </w:r>
            <w:r w:rsidR="0054651A" w:rsidRPr="001F36B8">
              <w:rPr>
                <w:rFonts w:ascii="Times New Roman" w:hAnsi="Times New Roman"/>
                <w:noProof/>
                <w:color w:val="000000" w:themeColor="text1"/>
                <w:sz w:val="24"/>
                <w:szCs w:val="24"/>
              </w:rPr>
              <w:t xml:space="preserve"> </w:t>
            </w:r>
            <w:r w:rsidRPr="001F36B8">
              <w:rPr>
                <w:rFonts w:ascii="Times New Roman" w:hAnsi="Times New Roman"/>
                <w:i/>
                <w:noProof/>
                <w:color w:val="000000" w:themeColor="text1"/>
                <w:sz w:val="24"/>
                <w:szCs w:val="24"/>
              </w:rPr>
              <w:t>(TP:</w:t>
            </w:r>
            <w:r w:rsidR="003D7FD5" w:rsidRPr="001F36B8">
              <w:rPr>
                <w:rFonts w:ascii="Times New Roman" w:hAnsi="Times New Roman"/>
                <w:i/>
                <w:noProof/>
                <w:color w:val="000000" w:themeColor="text1"/>
                <w:sz w:val="24"/>
                <w:szCs w:val="24"/>
              </w:rPr>
              <w:t xml:space="preserve"> đ</w:t>
            </w:r>
            <w:r w:rsidRPr="001F36B8">
              <w:rPr>
                <w:rFonts w:ascii="Times New Roman" w:hAnsi="Times New Roman"/>
                <w:i/>
                <w:noProof/>
                <w:color w:val="000000" w:themeColor="text1"/>
                <w:sz w:val="24"/>
                <w:szCs w:val="24"/>
              </w:rPr>
              <w:t>/c T.Phương)</w:t>
            </w:r>
          </w:p>
        </w:tc>
        <w:tc>
          <w:tcPr>
            <w:tcW w:w="1428" w:type="dxa"/>
            <w:tcBorders>
              <w:top w:val="nil"/>
              <w:left w:val="single" w:sz="6" w:space="0" w:color="000000"/>
              <w:bottom w:val="nil"/>
              <w:right w:val="double" w:sz="4" w:space="0" w:color="auto"/>
            </w:tcBorders>
          </w:tcPr>
          <w:p w:rsidR="008C1275" w:rsidRPr="001F36B8" w:rsidRDefault="008C1275" w:rsidP="00F66F4B">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Báo Tuổi trẻ</w:t>
            </w:r>
          </w:p>
        </w:tc>
      </w:tr>
      <w:tr w:rsidR="001F36B8" w:rsidRPr="001F36B8" w:rsidTr="0054651A">
        <w:trPr>
          <w:jc w:val="center"/>
        </w:trPr>
        <w:tc>
          <w:tcPr>
            <w:tcW w:w="1688" w:type="dxa"/>
            <w:tcBorders>
              <w:top w:val="nil"/>
              <w:left w:val="double" w:sz="4" w:space="0" w:color="auto"/>
              <w:bottom w:val="nil"/>
              <w:right w:val="nil"/>
            </w:tcBorders>
          </w:tcPr>
          <w:p w:rsidR="000447C3" w:rsidRPr="001F36B8" w:rsidRDefault="000447C3" w:rsidP="000447C3">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15g00</w:t>
            </w:r>
          </w:p>
        </w:tc>
        <w:tc>
          <w:tcPr>
            <w:tcW w:w="6475" w:type="dxa"/>
            <w:tcBorders>
              <w:top w:val="nil"/>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pacing w:val="-2"/>
                <w:sz w:val="24"/>
                <w:szCs w:val="24"/>
              </w:rPr>
            </w:pPr>
            <w:proofErr w:type="spellStart"/>
            <w:r w:rsidRPr="001F36B8">
              <w:rPr>
                <w:rFonts w:ascii="Times New Roman" w:hAnsi="Times New Roman"/>
                <w:color w:val="000000" w:themeColor="text1"/>
                <w:spacing w:val="-2"/>
                <w:sz w:val="24"/>
                <w:szCs w:val="24"/>
              </w:rPr>
              <w:t>Làm</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việc</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với</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Công</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ty</w:t>
            </w:r>
            <w:proofErr w:type="spellEnd"/>
            <w:r w:rsidRPr="001F36B8">
              <w:rPr>
                <w:rFonts w:ascii="Times New Roman" w:hAnsi="Times New Roman"/>
                <w:color w:val="000000" w:themeColor="text1"/>
                <w:spacing w:val="-2"/>
                <w:sz w:val="24"/>
                <w:szCs w:val="24"/>
              </w:rPr>
              <w:t xml:space="preserve"> MASECO </w:t>
            </w:r>
            <w:proofErr w:type="spellStart"/>
            <w:r w:rsidRPr="001F36B8">
              <w:rPr>
                <w:rFonts w:ascii="Times New Roman" w:hAnsi="Times New Roman"/>
                <w:color w:val="000000" w:themeColor="text1"/>
                <w:spacing w:val="-2"/>
                <w:sz w:val="24"/>
                <w:szCs w:val="24"/>
              </w:rPr>
              <w:t>về</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việc</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hỗ</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trợ</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các</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hoạt</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động</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chào</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mừng</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kỷ</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niệm</w:t>
            </w:r>
            <w:proofErr w:type="spellEnd"/>
            <w:r w:rsidRPr="001F36B8">
              <w:rPr>
                <w:rFonts w:ascii="Times New Roman" w:hAnsi="Times New Roman"/>
                <w:color w:val="000000" w:themeColor="text1"/>
                <w:spacing w:val="-2"/>
                <w:sz w:val="24"/>
                <w:szCs w:val="24"/>
              </w:rPr>
              <w:t xml:space="preserve"> 60 </w:t>
            </w:r>
            <w:proofErr w:type="spellStart"/>
            <w:r w:rsidRPr="001F36B8">
              <w:rPr>
                <w:rFonts w:ascii="Times New Roman" w:hAnsi="Times New Roman"/>
                <w:color w:val="000000" w:themeColor="text1"/>
                <w:spacing w:val="-2"/>
                <w:sz w:val="24"/>
                <w:szCs w:val="24"/>
              </w:rPr>
              <w:t>năm</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ngày</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truyền</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thống</w:t>
            </w:r>
            <w:proofErr w:type="spellEnd"/>
            <w:r w:rsidRPr="001F36B8">
              <w:rPr>
                <w:rFonts w:ascii="Times New Roman" w:hAnsi="Times New Roman"/>
                <w:color w:val="000000" w:themeColor="text1"/>
                <w:spacing w:val="-2"/>
                <w:sz w:val="24"/>
                <w:szCs w:val="24"/>
              </w:rPr>
              <w:t xml:space="preserve"> </w:t>
            </w:r>
            <w:proofErr w:type="spellStart"/>
            <w:r w:rsidRPr="001F36B8">
              <w:rPr>
                <w:rFonts w:ascii="Times New Roman" w:hAnsi="Times New Roman"/>
                <w:color w:val="000000" w:themeColor="text1"/>
                <w:spacing w:val="-2"/>
                <w:sz w:val="24"/>
                <w:szCs w:val="24"/>
              </w:rPr>
              <w:t>Hội</w:t>
            </w:r>
            <w:proofErr w:type="spellEnd"/>
            <w:r w:rsidRPr="001F36B8">
              <w:rPr>
                <w:rFonts w:ascii="Times New Roman" w:hAnsi="Times New Roman"/>
                <w:color w:val="000000" w:themeColor="text1"/>
                <w:spacing w:val="-2"/>
                <w:sz w:val="24"/>
                <w:szCs w:val="24"/>
              </w:rPr>
              <w:t xml:space="preserve"> LHTN </w:t>
            </w:r>
            <w:proofErr w:type="spellStart"/>
            <w:r w:rsidRPr="001F36B8">
              <w:rPr>
                <w:rFonts w:ascii="Times New Roman" w:hAnsi="Times New Roman"/>
                <w:color w:val="000000" w:themeColor="text1"/>
                <w:spacing w:val="-2"/>
                <w:sz w:val="24"/>
                <w:szCs w:val="24"/>
              </w:rPr>
              <w:t>Việt</w:t>
            </w:r>
            <w:proofErr w:type="spellEnd"/>
            <w:r w:rsidRPr="001F36B8">
              <w:rPr>
                <w:rFonts w:ascii="Times New Roman" w:hAnsi="Times New Roman"/>
                <w:color w:val="000000" w:themeColor="text1"/>
                <w:spacing w:val="-2"/>
                <w:sz w:val="24"/>
                <w:szCs w:val="24"/>
              </w:rPr>
              <w:t xml:space="preserve"> Nam </w:t>
            </w:r>
            <w:r w:rsidRPr="001F36B8">
              <w:rPr>
                <w:rFonts w:ascii="Times New Roman" w:hAnsi="Times New Roman"/>
                <w:i/>
                <w:color w:val="000000" w:themeColor="text1"/>
                <w:spacing w:val="-2"/>
                <w:sz w:val="24"/>
                <w:szCs w:val="24"/>
              </w:rPr>
              <w:t xml:space="preserve">(TP: đ/c </w:t>
            </w:r>
            <w:proofErr w:type="spellStart"/>
            <w:r w:rsidRPr="001F36B8">
              <w:rPr>
                <w:rFonts w:ascii="Times New Roman" w:hAnsi="Times New Roman"/>
                <w:i/>
                <w:color w:val="000000" w:themeColor="text1"/>
                <w:spacing w:val="-2"/>
                <w:sz w:val="24"/>
                <w:szCs w:val="24"/>
              </w:rPr>
              <w:t>Q.Sơn</w:t>
            </w:r>
            <w:proofErr w:type="spellEnd"/>
            <w:r w:rsidRPr="001F36B8">
              <w:rPr>
                <w:rFonts w:ascii="Times New Roman" w:hAnsi="Times New Roman"/>
                <w:i/>
                <w:color w:val="000000" w:themeColor="text1"/>
                <w:spacing w:val="-2"/>
                <w:sz w:val="24"/>
                <w:szCs w:val="24"/>
              </w:rPr>
              <w:t xml:space="preserve">, </w:t>
            </w:r>
            <w:proofErr w:type="spellStart"/>
            <w:r w:rsidRPr="001F36B8">
              <w:rPr>
                <w:rFonts w:ascii="Times New Roman" w:hAnsi="Times New Roman"/>
                <w:i/>
                <w:color w:val="000000" w:themeColor="text1"/>
                <w:spacing w:val="-2"/>
                <w:sz w:val="24"/>
                <w:szCs w:val="24"/>
              </w:rPr>
              <w:t>T.Phương</w:t>
            </w:r>
            <w:proofErr w:type="spellEnd"/>
            <w:r w:rsidRPr="001F36B8">
              <w:rPr>
                <w:rFonts w:ascii="Times New Roman" w:hAnsi="Times New Roman"/>
                <w:i/>
                <w:color w:val="000000" w:themeColor="text1"/>
                <w:spacing w:val="-2"/>
                <w:sz w:val="24"/>
                <w:szCs w:val="24"/>
              </w:rPr>
              <w:t xml:space="preserve">, </w:t>
            </w:r>
            <w:proofErr w:type="spellStart"/>
            <w:r w:rsidRPr="001F36B8">
              <w:rPr>
                <w:rFonts w:ascii="Times New Roman" w:hAnsi="Times New Roman"/>
                <w:i/>
                <w:color w:val="000000" w:themeColor="text1"/>
                <w:spacing w:val="-2"/>
                <w:sz w:val="24"/>
                <w:szCs w:val="24"/>
              </w:rPr>
              <w:t>đại</w:t>
            </w:r>
            <w:proofErr w:type="spellEnd"/>
            <w:r w:rsidRPr="001F36B8">
              <w:rPr>
                <w:rFonts w:ascii="Times New Roman" w:hAnsi="Times New Roman"/>
                <w:i/>
                <w:color w:val="000000" w:themeColor="text1"/>
                <w:spacing w:val="-2"/>
                <w:sz w:val="24"/>
                <w:szCs w:val="24"/>
              </w:rPr>
              <w:t xml:space="preserve"> </w:t>
            </w:r>
            <w:proofErr w:type="spellStart"/>
            <w:r w:rsidRPr="001F36B8">
              <w:rPr>
                <w:rFonts w:ascii="Times New Roman" w:hAnsi="Times New Roman"/>
                <w:i/>
                <w:color w:val="000000" w:themeColor="text1"/>
                <w:spacing w:val="-2"/>
                <w:sz w:val="24"/>
                <w:szCs w:val="24"/>
              </w:rPr>
              <w:t>diện</w:t>
            </w:r>
            <w:proofErr w:type="spellEnd"/>
            <w:r w:rsidRPr="001F36B8">
              <w:rPr>
                <w:rFonts w:ascii="Times New Roman" w:hAnsi="Times New Roman"/>
                <w:i/>
                <w:color w:val="000000" w:themeColor="text1"/>
                <w:spacing w:val="-2"/>
                <w:sz w:val="24"/>
                <w:szCs w:val="24"/>
              </w:rPr>
              <w:t xml:space="preserve"> </w:t>
            </w:r>
            <w:proofErr w:type="spellStart"/>
            <w:r w:rsidRPr="001F36B8">
              <w:rPr>
                <w:rFonts w:ascii="Times New Roman" w:hAnsi="Times New Roman"/>
                <w:i/>
                <w:color w:val="000000" w:themeColor="text1"/>
                <w:spacing w:val="-2"/>
                <w:sz w:val="24"/>
                <w:szCs w:val="24"/>
              </w:rPr>
              <w:t>lãnh</w:t>
            </w:r>
            <w:proofErr w:type="spellEnd"/>
            <w:r w:rsidRPr="001F36B8">
              <w:rPr>
                <w:rFonts w:ascii="Times New Roman" w:hAnsi="Times New Roman"/>
                <w:i/>
                <w:color w:val="000000" w:themeColor="text1"/>
                <w:spacing w:val="-2"/>
                <w:sz w:val="24"/>
                <w:szCs w:val="24"/>
              </w:rPr>
              <w:t xml:space="preserve"> </w:t>
            </w:r>
            <w:proofErr w:type="spellStart"/>
            <w:r w:rsidRPr="001F36B8">
              <w:rPr>
                <w:rFonts w:ascii="Times New Roman" w:hAnsi="Times New Roman"/>
                <w:i/>
                <w:color w:val="000000" w:themeColor="text1"/>
                <w:spacing w:val="-2"/>
                <w:sz w:val="24"/>
                <w:szCs w:val="24"/>
              </w:rPr>
              <w:t>đạo</w:t>
            </w:r>
            <w:proofErr w:type="spellEnd"/>
            <w:r w:rsidRPr="001F36B8">
              <w:rPr>
                <w:rFonts w:ascii="Times New Roman" w:hAnsi="Times New Roman"/>
                <w:i/>
                <w:color w:val="000000" w:themeColor="text1"/>
                <w:spacing w:val="-2"/>
                <w:sz w:val="24"/>
                <w:szCs w:val="24"/>
              </w:rPr>
              <w:t xml:space="preserve"> Ban MT-ANQP-ĐBDC)</w:t>
            </w:r>
          </w:p>
        </w:tc>
        <w:tc>
          <w:tcPr>
            <w:tcW w:w="1428" w:type="dxa"/>
            <w:tcBorders>
              <w:top w:val="nil"/>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16"/>
                <w:szCs w:val="24"/>
              </w:rPr>
            </w:pPr>
            <w:r w:rsidRPr="001F36B8">
              <w:rPr>
                <w:rFonts w:ascii="Times New Roman" w:hAnsi="Times New Roman"/>
                <w:color w:val="000000" w:themeColor="text1"/>
                <w:sz w:val="16"/>
                <w:szCs w:val="24"/>
              </w:rPr>
              <w:t xml:space="preserve">78A </w:t>
            </w:r>
          </w:p>
          <w:p w:rsidR="000447C3" w:rsidRPr="001F36B8" w:rsidRDefault="000447C3" w:rsidP="000447C3">
            <w:pPr>
              <w:jc w:val="center"/>
              <w:rPr>
                <w:rFonts w:ascii="Times New Roman" w:hAnsi="Times New Roman"/>
                <w:color w:val="000000" w:themeColor="text1"/>
                <w:sz w:val="16"/>
                <w:szCs w:val="24"/>
              </w:rPr>
            </w:pPr>
            <w:proofErr w:type="spellStart"/>
            <w:r w:rsidRPr="001F36B8">
              <w:rPr>
                <w:rFonts w:ascii="Times New Roman" w:hAnsi="Times New Roman"/>
                <w:color w:val="000000" w:themeColor="text1"/>
                <w:sz w:val="16"/>
                <w:szCs w:val="24"/>
              </w:rPr>
              <w:t>Nguyễn</w:t>
            </w:r>
            <w:proofErr w:type="spellEnd"/>
            <w:r w:rsidRPr="001F36B8">
              <w:rPr>
                <w:rFonts w:ascii="Times New Roman" w:hAnsi="Times New Roman"/>
                <w:color w:val="000000" w:themeColor="text1"/>
                <w:sz w:val="16"/>
                <w:szCs w:val="24"/>
              </w:rPr>
              <w:t xml:space="preserve"> </w:t>
            </w:r>
            <w:proofErr w:type="spellStart"/>
            <w:r w:rsidRPr="001F36B8">
              <w:rPr>
                <w:rFonts w:ascii="Times New Roman" w:hAnsi="Times New Roman"/>
                <w:color w:val="000000" w:themeColor="text1"/>
                <w:sz w:val="16"/>
                <w:szCs w:val="24"/>
              </w:rPr>
              <w:t>Văn</w:t>
            </w:r>
            <w:proofErr w:type="spellEnd"/>
            <w:r w:rsidRPr="001F36B8">
              <w:rPr>
                <w:rFonts w:ascii="Times New Roman" w:hAnsi="Times New Roman"/>
                <w:color w:val="000000" w:themeColor="text1"/>
                <w:sz w:val="16"/>
                <w:szCs w:val="24"/>
              </w:rPr>
              <w:t xml:space="preserve"> </w:t>
            </w:r>
            <w:proofErr w:type="spellStart"/>
            <w:r w:rsidRPr="001F36B8">
              <w:rPr>
                <w:rFonts w:ascii="Times New Roman" w:hAnsi="Times New Roman"/>
                <w:color w:val="000000" w:themeColor="text1"/>
                <w:sz w:val="16"/>
                <w:szCs w:val="24"/>
              </w:rPr>
              <w:t>Trỗi</w:t>
            </w:r>
            <w:proofErr w:type="spellEnd"/>
            <w:r w:rsidRPr="001F36B8">
              <w:rPr>
                <w:rFonts w:ascii="Times New Roman" w:hAnsi="Times New Roman"/>
                <w:color w:val="000000" w:themeColor="text1"/>
                <w:sz w:val="16"/>
                <w:szCs w:val="24"/>
              </w:rPr>
              <w:t xml:space="preserve"> </w:t>
            </w:r>
          </w:p>
          <w:p w:rsidR="000447C3" w:rsidRPr="001F36B8" w:rsidRDefault="000447C3" w:rsidP="000447C3">
            <w:pPr>
              <w:jc w:val="center"/>
              <w:rPr>
                <w:rFonts w:ascii="Times New Roman" w:hAnsi="Times New Roman"/>
                <w:color w:val="000000" w:themeColor="text1"/>
                <w:sz w:val="24"/>
                <w:szCs w:val="24"/>
              </w:rPr>
            </w:pPr>
            <w:r w:rsidRPr="001F36B8">
              <w:rPr>
                <w:rFonts w:ascii="Times New Roman" w:hAnsi="Times New Roman"/>
                <w:color w:val="000000" w:themeColor="text1"/>
                <w:sz w:val="16"/>
                <w:szCs w:val="24"/>
              </w:rPr>
              <w:t xml:space="preserve">– </w:t>
            </w:r>
            <w:proofErr w:type="spellStart"/>
            <w:r w:rsidRPr="001F36B8">
              <w:rPr>
                <w:rFonts w:ascii="Times New Roman" w:hAnsi="Times New Roman"/>
                <w:color w:val="000000" w:themeColor="text1"/>
                <w:sz w:val="16"/>
                <w:szCs w:val="24"/>
              </w:rPr>
              <w:t>Quận</w:t>
            </w:r>
            <w:proofErr w:type="spellEnd"/>
            <w:r w:rsidRPr="001F36B8">
              <w:rPr>
                <w:rFonts w:ascii="Times New Roman" w:hAnsi="Times New Roman"/>
                <w:color w:val="000000" w:themeColor="text1"/>
                <w:sz w:val="16"/>
                <w:szCs w:val="24"/>
              </w:rPr>
              <w:t xml:space="preserve"> </w:t>
            </w:r>
            <w:proofErr w:type="spellStart"/>
            <w:r w:rsidRPr="001F36B8">
              <w:rPr>
                <w:rFonts w:ascii="Times New Roman" w:hAnsi="Times New Roman"/>
                <w:color w:val="000000" w:themeColor="text1"/>
                <w:sz w:val="16"/>
                <w:szCs w:val="24"/>
              </w:rPr>
              <w:t>Phú</w:t>
            </w:r>
            <w:proofErr w:type="spellEnd"/>
            <w:r w:rsidRPr="001F36B8">
              <w:rPr>
                <w:rFonts w:ascii="Times New Roman" w:hAnsi="Times New Roman"/>
                <w:color w:val="000000" w:themeColor="text1"/>
                <w:sz w:val="16"/>
                <w:szCs w:val="24"/>
              </w:rPr>
              <w:t xml:space="preserve"> </w:t>
            </w:r>
            <w:proofErr w:type="spellStart"/>
            <w:r w:rsidRPr="001F36B8">
              <w:rPr>
                <w:rFonts w:ascii="Times New Roman" w:hAnsi="Times New Roman"/>
                <w:color w:val="000000" w:themeColor="text1"/>
                <w:sz w:val="16"/>
                <w:szCs w:val="24"/>
              </w:rPr>
              <w:t>Nhuận</w:t>
            </w:r>
            <w:proofErr w:type="spellEnd"/>
          </w:p>
        </w:tc>
      </w:tr>
      <w:tr w:rsidR="001F36B8" w:rsidRPr="001F36B8" w:rsidTr="0054651A">
        <w:trPr>
          <w:jc w:val="center"/>
        </w:trPr>
        <w:tc>
          <w:tcPr>
            <w:tcW w:w="1688" w:type="dxa"/>
            <w:tcBorders>
              <w:top w:val="nil"/>
              <w:left w:val="double" w:sz="4" w:space="0" w:color="auto"/>
              <w:bottom w:val="nil"/>
              <w:right w:val="nil"/>
            </w:tcBorders>
          </w:tcPr>
          <w:p w:rsidR="000447C3" w:rsidRPr="001F36B8" w:rsidRDefault="000447C3" w:rsidP="000447C3">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15g00</w:t>
            </w:r>
          </w:p>
        </w:tc>
        <w:tc>
          <w:tcPr>
            <w:tcW w:w="6475" w:type="dxa"/>
            <w:tcBorders>
              <w:top w:val="nil"/>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Kiểm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chuyên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phong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trào</w:t>
            </w:r>
            <w:proofErr w:type="spellEnd"/>
            <w:r w:rsidRPr="001F36B8">
              <w:rPr>
                <w:rFonts w:ascii="Times New Roman" w:hAnsi="Times New Roman"/>
                <w:color w:val="000000" w:themeColor="text1"/>
                <w:sz w:val="24"/>
                <w:szCs w:val="24"/>
              </w:rPr>
              <w:t xml:space="preserve"> “3 </w:t>
            </w:r>
            <w:proofErr w:type="spellStart"/>
            <w:r w:rsidRPr="001F36B8">
              <w:rPr>
                <w:rFonts w:ascii="Times New Roman" w:hAnsi="Times New Roman"/>
                <w:color w:val="000000" w:themeColor="text1"/>
                <w:sz w:val="24"/>
                <w:szCs w:val="24"/>
              </w:rPr>
              <w:t>trách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nhiệm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của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Đoàn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Sở</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Giao</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thông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vận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tải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Hồ</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Chí</w:t>
            </w:r>
            <w:proofErr w:type="spellEnd"/>
            <w:r w:rsidRPr="001F36B8">
              <w:rPr>
                <w:rFonts w:ascii="Times New Roman" w:hAnsi="Times New Roman"/>
                <w:color w:val="000000" w:themeColor="text1"/>
                <w:sz w:val="24"/>
                <w:szCs w:val="24"/>
              </w:rPr>
              <w:t xml:space="preserve"> Minh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T.Hải</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X.Thanh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N.Châu</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Cơ</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sở</w:t>
            </w:r>
            <w:proofErr w:type="spellEnd"/>
          </w:p>
        </w:tc>
      </w:tr>
      <w:tr w:rsidR="001F36B8" w:rsidRPr="001F36B8" w:rsidTr="0054651A">
        <w:trPr>
          <w:jc w:val="center"/>
        </w:trPr>
        <w:tc>
          <w:tcPr>
            <w:tcW w:w="1688" w:type="dxa"/>
            <w:tcBorders>
              <w:top w:val="nil"/>
              <w:left w:val="double" w:sz="4" w:space="0" w:color="auto"/>
              <w:bottom w:val="nil"/>
              <w:right w:val="nil"/>
            </w:tcBorders>
          </w:tcPr>
          <w:p w:rsidR="000447C3" w:rsidRPr="001F36B8" w:rsidRDefault="000447C3" w:rsidP="000447C3">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17g00</w:t>
            </w:r>
          </w:p>
        </w:tc>
        <w:tc>
          <w:tcPr>
            <w:tcW w:w="6475" w:type="dxa"/>
            <w:tcBorders>
              <w:top w:val="nil"/>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Họp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Đảng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ủy</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Bộ</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phận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Khối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Phong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trào</w:t>
            </w:r>
            <w:proofErr w:type="spellEnd"/>
            <w:r w:rsidRPr="001F36B8">
              <w:rPr>
                <w:rFonts w:ascii="Times New Roman" w:hAnsi="Times New Roman"/>
                <w:i/>
                <w:color w:val="000000" w:themeColor="text1"/>
                <w:sz w:val="24"/>
                <w:szCs w:val="24"/>
              </w:rPr>
              <w:t xml:space="preserve"> (TP: đ/c </w:t>
            </w:r>
            <w:proofErr w:type="spellStart"/>
            <w:r w:rsidRPr="001F36B8">
              <w:rPr>
                <w:rFonts w:ascii="Times New Roman" w:hAnsi="Times New Roman"/>
                <w:i/>
                <w:color w:val="000000" w:themeColor="text1"/>
                <w:sz w:val="24"/>
                <w:szCs w:val="24"/>
              </w:rPr>
              <w:t>Q.Sơn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Liễu</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K.Hưng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T.Nguyên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T.Nghĩa</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M.Thảo</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Thạch</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24"/>
                <w:szCs w:val="24"/>
              </w:rPr>
            </w:pPr>
            <w:r w:rsidRPr="001F36B8">
              <w:rPr>
                <w:rFonts w:ascii="Times New Roman" w:hAnsi="Times New Roman"/>
                <w:color w:val="000000" w:themeColor="text1"/>
                <w:sz w:val="24"/>
                <w:szCs w:val="24"/>
              </w:rPr>
              <w:t>P.B2</w:t>
            </w:r>
          </w:p>
        </w:tc>
      </w:tr>
      <w:tr w:rsidR="001F36B8" w:rsidRPr="001F36B8" w:rsidTr="0054651A">
        <w:trPr>
          <w:trHeight w:val="323"/>
          <w:jc w:val="center"/>
        </w:trPr>
        <w:tc>
          <w:tcPr>
            <w:tcW w:w="1688" w:type="dxa"/>
            <w:tcBorders>
              <w:top w:val="single" w:sz="4" w:space="0" w:color="auto"/>
              <w:left w:val="double" w:sz="4" w:space="0" w:color="auto"/>
              <w:right w:val="nil"/>
            </w:tcBorders>
          </w:tcPr>
          <w:p w:rsidR="000447C3" w:rsidRPr="001F36B8" w:rsidRDefault="000447C3" w:rsidP="000447C3">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THỨ BA</w:t>
            </w:r>
          </w:p>
        </w:tc>
        <w:tc>
          <w:tcPr>
            <w:tcW w:w="898" w:type="dxa"/>
            <w:tcBorders>
              <w:top w:val="single" w:sz="4" w:space="0" w:color="auto"/>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single" w:sz="4" w:space="0" w:color="auto"/>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Họp Ban Chấp hành Hội Khuyến học Thành phố </w:t>
            </w:r>
            <w:r w:rsidRPr="001F36B8">
              <w:rPr>
                <w:rFonts w:ascii="Times New Roman" w:hAnsi="Times New Roman"/>
                <w:i/>
                <w:noProof/>
                <w:color w:val="000000" w:themeColor="text1"/>
                <w:sz w:val="24"/>
                <w:szCs w:val="24"/>
              </w:rPr>
              <w:t>(TP: đ/c K.Hưng)</w:t>
            </w:r>
          </w:p>
        </w:tc>
        <w:tc>
          <w:tcPr>
            <w:tcW w:w="1428" w:type="dxa"/>
            <w:tcBorders>
              <w:top w:val="single" w:sz="4" w:space="0" w:color="auto"/>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Sở GD&amp;ĐT</w:t>
            </w:r>
          </w:p>
        </w:tc>
      </w:tr>
      <w:tr w:rsidR="001F36B8" w:rsidRPr="001F36B8" w:rsidTr="0054651A">
        <w:trPr>
          <w:jc w:val="center"/>
        </w:trPr>
        <w:tc>
          <w:tcPr>
            <w:tcW w:w="1688" w:type="dxa"/>
            <w:tcBorders>
              <w:top w:val="nil"/>
              <w:left w:val="double" w:sz="4" w:space="0" w:color="auto"/>
              <w:bottom w:val="nil"/>
              <w:right w:val="nil"/>
            </w:tcBorders>
          </w:tcPr>
          <w:p w:rsidR="000447C3" w:rsidRPr="001F36B8" w:rsidRDefault="000447C3" w:rsidP="000447C3">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13-9</w:t>
            </w:r>
          </w:p>
        </w:tc>
        <w:tc>
          <w:tcPr>
            <w:tcW w:w="898" w:type="dxa"/>
            <w:tcBorders>
              <w:top w:val="nil"/>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Tham gia đoàn kiểm tra việc thực hiện quản lý nhà nước đối với công tác thanh niên năm 2016 tại Ủy ban nhân dân Quận 1 </w:t>
            </w:r>
            <w:r w:rsidRPr="001F36B8">
              <w:rPr>
                <w:rFonts w:ascii="Times New Roman" w:hAnsi="Times New Roman"/>
                <w:i/>
                <w:noProof/>
                <w:color w:val="000000" w:themeColor="text1"/>
                <w:sz w:val="24"/>
                <w:szCs w:val="24"/>
              </w:rPr>
              <w:t>(TP: đ/c T.Hải)</w:t>
            </w:r>
          </w:p>
        </w:tc>
        <w:tc>
          <w:tcPr>
            <w:tcW w:w="1428" w:type="dxa"/>
            <w:tcBorders>
              <w:top w:val="nil"/>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24"/>
                <w:szCs w:val="24"/>
              </w:rPr>
            </w:pPr>
            <w:r w:rsidRPr="001F36B8">
              <w:rPr>
                <w:rFonts w:ascii="Times New Roman" w:hAnsi="Times New Roman"/>
                <w:noProof/>
                <w:color w:val="000000" w:themeColor="text1"/>
                <w:sz w:val="22"/>
                <w:szCs w:val="24"/>
              </w:rPr>
              <w:t xml:space="preserve">47 Lê Duẩn - Quận </w:t>
            </w:r>
            <w:r w:rsidRPr="001F36B8">
              <w:rPr>
                <w:rFonts w:ascii="Times New Roman" w:hAnsi="Times New Roman"/>
                <w:noProof/>
                <w:color w:val="000000" w:themeColor="text1"/>
                <w:sz w:val="24"/>
                <w:szCs w:val="24"/>
              </w:rPr>
              <w:t>1</w:t>
            </w:r>
          </w:p>
          <w:p w:rsidR="000447C3" w:rsidRPr="001F36B8" w:rsidRDefault="000447C3" w:rsidP="000447C3">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nil"/>
              <w:right w:val="nil"/>
            </w:tcBorders>
          </w:tcPr>
          <w:p w:rsidR="000447C3" w:rsidRPr="001F36B8" w:rsidRDefault="000447C3" w:rsidP="000447C3">
            <w:pP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0447C3" w:rsidRPr="001F36B8" w:rsidRDefault="000447C3" w:rsidP="000447C3">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0447C3" w:rsidRPr="001F36B8" w:rsidRDefault="000447C3" w:rsidP="000447C3">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Dự Hội nghị giao ban chuyên đề “Công tác phát triển Đảng từ Đoàn viên ưu tú” của Quận Đoàn 5 </w:t>
            </w:r>
            <w:r w:rsidRPr="001F36B8">
              <w:rPr>
                <w:rFonts w:ascii="Times New Roman" w:hAnsi="Times New Roman"/>
                <w:i/>
                <w:noProof/>
                <w:color w:val="000000" w:themeColor="text1"/>
                <w:sz w:val="24"/>
                <w:szCs w:val="24"/>
              </w:rPr>
              <w:t>(TP: đ/c Q.Sơn, K.Hưng, N.Phong, T.Tuấn, Ban MT-ANQP-ĐBDC)</w:t>
            </w:r>
          </w:p>
        </w:tc>
        <w:tc>
          <w:tcPr>
            <w:tcW w:w="1428" w:type="dxa"/>
            <w:tcBorders>
              <w:top w:val="nil"/>
              <w:left w:val="single" w:sz="6" w:space="0" w:color="000000"/>
              <w:bottom w:val="nil"/>
              <w:right w:val="double" w:sz="4" w:space="0" w:color="auto"/>
            </w:tcBorders>
          </w:tcPr>
          <w:p w:rsidR="000447C3" w:rsidRPr="001F36B8" w:rsidRDefault="000447C3" w:rsidP="000447C3">
            <w:pPr>
              <w:jc w:val="center"/>
              <w:rPr>
                <w:rFonts w:ascii="Times New Roman" w:hAnsi="Times New Roman"/>
                <w:color w:val="000000" w:themeColor="text1"/>
                <w:sz w:val="22"/>
                <w:szCs w:val="24"/>
              </w:rPr>
            </w:pPr>
            <w:r w:rsidRPr="001F36B8">
              <w:rPr>
                <w:rFonts w:ascii="Times New Roman" w:hAnsi="Times New Roman"/>
                <w:noProof/>
                <w:color w:val="000000" w:themeColor="text1"/>
                <w:sz w:val="22"/>
                <w:szCs w:val="24"/>
              </w:rPr>
              <w:t>Quận Đoàn 5</w:t>
            </w:r>
          </w:p>
          <w:p w:rsidR="000447C3" w:rsidRPr="001F36B8" w:rsidRDefault="000447C3" w:rsidP="000447C3">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noProof/>
                <w:color w:val="000000" w:themeColor="text1"/>
                <w:sz w:val="24"/>
                <w:szCs w:val="24"/>
              </w:rPr>
            </w:pPr>
            <w:proofErr w:type="spellStart"/>
            <w:r w:rsidRPr="001F36B8">
              <w:rPr>
                <w:rFonts w:ascii="Times New Roman" w:hAnsi="Times New Roman"/>
                <w:color w:val="000000" w:themeColor="text1"/>
                <w:sz w:val="24"/>
                <w:szCs w:val="24"/>
              </w:rPr>
              <w:t>Làm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với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Thiếu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công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tác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hợp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thực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hiện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công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tác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phong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trào</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thiếu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2016 – 2017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Liễu</w:t>
            </w:r>
            <w:proofErr w:type="spellEnd"/>
            <w:r w:rsidRPr="001F36B8">
              <w:rPr>
                <w:rFonts w:ascii="Times New Roman" w:hAnsi="Times New Roman"/>
                <w:i/>
                <w:color w:val="000000" w:themeColor="text1"/>
                <w:sz w:val="24"/>
                <w:szCs w:val="24"/>
              </w:rPr>
              <w:t xml:space="preserve">, Ban </w:t>
            </w:r>
            <w:proofErr w:type="spellStart"/>
            <w:r w:rsidRPr="001F36B8">
              <w:rPr>
                <w:rFonts w:ascii="Times New Roman" w:hAnsi="Times New Roman"/>
                <w:i/>
                <w:color w:val="000000" w:themeColor="text1"/>
                <w:sz w:val="24"/>
                <w:szCs w:val="24"/>
              </w:rPr>
              <w:t>Thiếu</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nhi</w:t>
            </w:r>
            <w:proofErr w:type="spellEnd"/>
            <w:r w:rsidRPr="001F36B8">
              <w:rPr>
                <w:rFonts w:ascii="Times New Roman" w:hAnsi="Times New Roman"/>
                <w:i/>
                <w:color w:val="000000" w:themeColor="text1"/>
                <w:sz w:val="24"/>
                <w:szCs w:val="24"/>
              </w:rPr>
              <w:t xml:space="preserve">, Ban </w:t>
            </w:r>
            <w:proofErr w:type="spellStart"/>
            <w:r w:rsidRPr="001F36B8">
              <w:rPr>
                <w:rFonts w:ascii="Times New Roman" w:hAnsi="Times New Roman"/>
                <w:i/>
                <w:color w:val="000000" w:themeColor="text1"/>
                <w:sz w:val="24"/>
                <w:szCs w:val="24"/>
              </w:rPr>
              <w:t>Giám</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đốc</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Nhà</w:t>
            </w:r>
            <w:proofErr w:type="spellEnd"/>
            <w:r w:rsidRPr="001F36B8">
              <w:rPr>
                <w:rFonts w:ascii="Times New Roman" w:hAnsi="Times New Roman"/>
                <w:i/>
                <w:color w:val="000000" w:themeColor="text1"/>
                <w:sz w:val="24"/>
                <w:szCs w:val="24"/>
              </w:rPr>
              <w:t xml:space="preserve"> </w:t>
            </w:r>
            <w:proofErr w:type="spellStart"/>
            <w:r w:rsidR="00236B69" w:rsidRPr="001F36B8">
              <w:rPr>
                <w:rFonts w:ascii="Times New Roman" w:hAnsi="Times New Roman"/>
                <w:i/>
                <w:color w:val="000000" w:themeColor="text1"/>
                <w:sz w:val="24"/>
                <w:szCs w:val="24"/>
              </w:rPr>
              <w:t>Thiếu</w:t>
            </w:r>
            <w:proofErr w:type="spellEnd"/>
            <w:r w:rsidR="00236B69"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nhi</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phố</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22"/>
                <w:szCs w:val="24"/>
              </w:rPr>
            </w:pPr>
            <w:r w:rsidRPr="001F36B8">
              <w:rPr>
                <w:rFonts w:ascii="Times New Roman" w:hAnsi="Times New Roman"/>
                <w:color w:val="000000" w:themeColor="text1"/>
                <w:sz w:val="24"/>
                <w:szCs w:val="24"/>
              </w:rPr>
              <w:t>NTNTP</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Tham gia đoàn kiểm tra việc thực hiện quản lý nhà nước đối với công tác thanh niên năm 2016 tại Ủy ban nhân dân Quận 4 </w:t>
            </w:r>
            <w:r w:rsidRPr="001F36B8">
              <w:rPr>
                <w:rFonts w:ascii="Times New Roman" w:hAnsi="Times New Roman"/>
                <w:i/>
                <w:noProof/>
                <w:color w:val="000000" w:themeColor="text1"/>
                <w:sz w:val="24"/>
                <w:szCs w:val="24"/>
              </w:rPr>
              <w:t>(TP: đ/c Thanh)</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16"/>
                <w:szCs w:val="24"/>
              </w:rPr>
            </w:pPr>
            <w:r w:rsidRPr="001F36B8">
              <w:rPr>
                <w:rFonts w:ascii="Times New Roman" w:hAnsi="Times New Roman"/>
                <w:noProof/>
                <w:color w:val="000000" w:themeColor="text1"/>
                <w:sz w:val="16"/>
                <w:szCs w:val="24"/>
              </w:rPr>
              <w:t xml:space="preserve">05 Đoàn Như Hài </w:t>
            </w:r>
          </w:p>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16"/>
                <w:szCs w:val="24"/>
              </w:rPr>
              <w:t>- Quận 4</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17g00</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 xml:space="preserve">Làm việc với cụm hoạt động số 4 Hội Sinh viên về công tác Hội và phong trào sinh viên năm học 2016 – 2017 </w:t>
            </w:r>
            <w:r w:rsidRPr="001F36B8">
              <w:rPr>
                <w:rFonts w:ascii="Times New Roman" w:hAnsi="Times New Roman"/>
                <w:i/>
                <w:noProof/>
                <w:color w:val="000000" w:themeColor="text1"/>
                <w:sz w:val="24"/>
                <w:szCs w:val="24"/>
              </w:rPr>
              <w:t>(TP: đ/c K.Hưng, Đ.Nguyên, BTK Hội Sinh viên các trường cụm 4)</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pacing w:val="-6"/>
                <w:sz w:val="16"/>
                <w:szCs w:val="24"/>
              </w:rPr>
            </w:pPr>
            <w:r w:rsidRPr="001F36B8">
              <w:rPr>
                <w:rFonts w:ascii="Times New Roman" w:hAnsi="Times New Roman"/>
                <w:noProof/>
                <w:color w:val="000000" w:themeColor="text1"/>
                <w:sz w:val="16"/>
                <w:szCs w:val="24"/>
              </w:rPr>
              <w:t xml:space="preserve">Trường Đại học </w:t>
            </w:r>
            <w:r w:rsidRPr="001F36B8">
              <w:rPr>
                <w:rFonts w:ascii="Times New Roman" w:hAnsi="Times New Roman"/>
                <w:noProof/>
                <w:color w:val="000000" w:themeColor="text1"/>
                <w:spacing w:val="-6"/>
                <w:sz w:val="16"/>
                <w:szCs w:val="24"/>
              </w:rPr>
              <w:t xml:space="preserve">Ngoại ngữ </w:t>
            </w:r>
            <w:r w:rsidR="00236B69" w:rsidRPr="001F36B8">
              <w:rPr>
                <w:rFonts w:ascii="Times New Roman" w:hAnsi="Times New Roman"/>
                <w:noProof/>
                <w:color w:val="000000" w:themeColor="text1"/>
                <w:spacing w:val="-6"/>
                <w:sz w:val="16"/>
                <w:szCs w:val="24"/>
              </w:rPr>
              <w:t xml:space="preserve">- Tin </w:t>
            </w:r>
            <w:r w:rsidRPr="001F36B8">
              <w:rPr>
                <w:rFonts w:ascii="Times New Roman" w:hAnsi="Times New Roman"/>
                <w:noProof/>
                <w:color w:val="000000" w:themeColor="text1"/>
                <w:spacing w:val="-6"/>
                <w:sz w:val="16"/>
                <w:szCs w:val="24"/>
              </w:rPr>
              <w:t xml:space="preserve">học </w:t>
            </w:r>
          </w:p>
          <w:p w:rsidR="006A1332" w:rsidRPr="001F36B8" w:rsidRDefault="006A1332" w:rsidP="006A1332">
            <w:pPr>
              <w:jc w:val="center"/>
              <w:rPr>
                <w:rFonts w:ascii="Times New Roman" w:hAnsi="Times New Roman"/>
                <w:noProof/>
                <w:color w:val="000000" w:themeColor="text1"/>
                <w:sz w:val="24"/>
                <w:szCs w:val="24"/>
              </w:rPr>
            </w:pPr>
            <w:r w:rsidRPr="001F36B8">
              <w:rPr>
                <w:rFonts w:ascii="Times New Roman" w:hAnsi="Times New Roman"/>
                <w:noProof/>
                <w:color w:val="000000" w:themeColor="text1"/>
                <w:sz w:val="16"/>
                <w:szCs w:val="24"/>
              </w:rPr>
              <w:t>TP.HCM</w:t>
            </w:r>
          </w:p>
        </w:tc>
      </w:tr>
      <w:tr w:rsidR="001F36B8" w:rsidRPr="001F36B8" w:rsidTr="0054651A">
        <w:trPr>
          <w:trHeight w:val="284"/>
          <w:jc w:val="center"/>
        </w:trPr>
        <w:tc>
          <w:tcPr>
            <w:tcW w:w="1688" w:type="dxa"/>
            <w:vMerge w:val="restart"/>
            <w:tcBorders>
              <w:top w:val="single" w:sz="6" w:space="0" w:color="000000"/>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THỨ TƯ</w:t>
            </w:r>
          </w:p>
          <w:p w:rsidR="006A1332" w:rsidRDefault="006A1332" w:rsidP="006A1332">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14-9</w:t>
            </w: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Default="001F36B8" w:rsidP="006A1332">
            <w:pPr>
              <w:jc w:val="center"/>
              <w:rPr>
                <w:rFonts w:ascii="Times New Roman" w:hAnsi="Times New Roman"/>
                <w:b/>
                <w:caps/>
                <w:color w:val="000000" w:themeColor="text1"/>
                <w:sz w:val="24"/>
                <w:szCs w:val="24"/>
              </w:rPr>
            </w:pPr>
          </w:p>
          <w:p w:rsidR="001F36B8" w:rsidRPr="001F36B8" w:rsidRDefault="001F36B8" w:rsidP="001F36B8">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lastRenderedPageBreak/>
              <w:t>THỨ TƯ</w:t>
            </w:r>
          </w:p>
          <w:p w:rsidR="001F36B8" w:rsidRDefault="001F36B8" w:rsidP="001F36B8">
            <w:pPr>
              <w:jc w:val="center"/>
              <w:rPr>
                <w:rFonts w:ascii="Times New Roman" w:hAnsi="Times New Roman"/>
                <w:b/>
                <w:caps/>
                <w:color w:val="000000" w:themeColor="text1"/>
                <w:sz w:val="24"/>
                <w:szCs w:val="24"/>
              </w:rPr>
            </w:pPr>
            <w:r w:rsidRPr="001F36B8">
              <w:rPr>
                <w:rFonts w:ascii="Times New Roman" w:hAnsi="Times New Roman"/>
                <w:b/>
                <w:caps/>
                <w:color w:val="000000" w:themeColor="text1"/>
                <w:sz w:val="24"/>
                <w:szCs w:val="24"/>
              </w:rPr>
              <w:t>14-9</w:t>
            </w:r>
          </w:p>
          <w:p w:rsidR="001F36B8" w:rsidRPr="001F36B8" w:rsidRDefault="001F36B8" w:rsidP="001F36B8">
            <w:pPr>
              <w:jc w:val="center"/>
              <w:rPr>
                <w:rFonts w:ascii="Times New Roman" w:hAnsi="Times New Roman"/>
                <w:b/>
                <w:caps/>
                <w:color w:val="000000" w:themeColor="text1"/>
                <w:sz w:val="24"/>
                <w:szCs w:val="24"/>
              </w:rPr>
            </w:pPr>
            <w:r>
              <w:rPr>
                <w:rFonts w:ascii="Times New Roman" w:hAnsi="Times New Roman"/>
                <w:b/>
                <w:caps/>
                <w:color w:val="000000" w:themeColor="text1"/>
                <w:sz w:val="24"/>
                <w:szCs w:val="24"/>
              </w:rPr>
              <w:t>(TIẾP THEO)</w:t>
            </w:r>
          </w:p>
        </w:tc>
        <w:tc>
          <w:tcPr>
            <w:tcW w:w="898" w:type="dxa"/>
            <w:tcBorders>
              <w:top w:val="single" w:sz="6" w:space="0" w:color="000000"/>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lastRenderedPageBreak/>
              <w:t>08g00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single" w:sz="6" w:space="0" w:color="000000"/>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pacing w:val="-12"/>
                <w:sz w:val="24"/>
                <w:szCs w:val="24"/>
              </w:rPr>
            </w:pPr>
            <w:r w:rsidRPr="001F36B8">
              <w:rPr>
                <w:rFonts w:ascii="Times New Roman" w:hAnsi="Times New Roman"/>
                <w:noProof/>
                <w:color w:val="000000" w:themeColor="text1"/>
                <w:spacing w:val="-12"/>
                <w:sz w:val="24"/>
                <w:szCs w:val="24"/>
              </w:rPr>
              <w:t xml:space="preserve">Họp Ban Thường vụ Thành Đoàn </w:t>
            </w:r>
            <w:r w:rsidRPr="001F36B8">
              <w:rPr>
                <w:rFonts w:ascii="Times New Roman" w:hAnsi="Times New Roman"/>
                <w:i/>
                <w:noProof/>
                <w:color w:val="000000" w:themeColor="text1"/>
                <w:spacing w:val="-12"/>
                <w:sz w:val="24"/>
                <w:szCs w:val="24"/>
              </w:rPr>
              <w:t xml:space="preserve">(TP: đ/c M.Cường, BTV Thành Đoàn ) </w:t>
            </w:r>
          </w:p>
        </w:tc>
        <w:tc>
          <w:tcPr>
            <w:tcW w:w="1428" w:type="dxa"/>
            <w:tcBorders>
              <w:top w:val="single" w:sz="6" w:space="0" w:color="000000"/>
              <w:left w:val="single" w:sz="6" w:space="0" w:color="000000"/>
              <w:bottom w:val="nil"/>
              <w:right w:val="double" w:sz="4" w:space="0" w:color="auto"/>
            </w:tcBorders>
          </w:tcPr>
          <w:p w:rsidR="006A1332" w:rsidRPr="001F36B8" w:rsidRDefault="006A1332" w:rsidP="001F36B8">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P.B2</w:t>
            </w:r>
          </w:p>
        </w:tc>
      </w:tr>
      <w:tr w:rsidR="001F36B8" w:rsidRPr="001F36B8" w:rsidTr="0054651A">
        <w:trPr>
          <w:trHeight w:val="298"/>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08g30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pacing w:val="-10"/>
                <w:sz w:val="24"/>
                <w:szCs w:val="24"/>
              </w:rPr>
            </w:pPr>
            <w:r w:rsidRPr="001F36B8">
              <w:rPr>
                <w:rFonts w:ascii="Times New Roman" w:hAnsi="Times New Roman"/>
                <w:noProof/>
                <w:color w:val="000000" w:themeColor="text1"/>
                <w:spacing w:val="-10"/>
                <w:sz w:val="24"/>
                <w:szCs w:val="24"/>
              </w:rPr>
              <w:t xml:space="preserve">Tham gia đoàn kiểm tra việc thực hiện quản lý nhà nước đối với công tác thanh niên năm 2016 tại Ủy ban nhân dân Quận 5 </w:t>
            </w:r>
            <w:r w:rsidRPr="001F36B8">
              <w:rPr>
                <w:rFonts w:ascii="Times New Roman" w:hAnsi="Times New Roman"/>
                <w:i/>
                <w:noProof/>
                <w:color w:val="000000" w:themeColor="text1"/>
                <w:spacing w:val="-10"/>
                <w:sz w:val="24"/>
                <w:szCs w:val="24"/>
              </w:rPr>
              <w:t>(TP: đ/c K.Hưng)</w:t>
            </w:r>
          </w:p>
        </w:tc>
        <w:tc>
          <w:tcPr>
            <w:tcW w:w="1428" w:type="dxa"/>
            <w:tcBorders>
              <w:top w:val="nil"/>
              <w:left w:val="single" w:sz="6" w:space="0" w:color="000000"/>
              <w:bottom w:val="nil"/>
              <w:right w:val="double" w:sz="4" w:space="0" w:color="auto"/>
            </w:tcBorders>
          </w:tcPr>
          <w:p w:rsidR="006A1332" w:rsidRPr="001F36B8" w:rsidRDefault="006A1332" w:rsidP="001F36B8">
            <w:pPr>
              <w:jc w:val="center"/>
              <w:rPr>
                <w:rFonts w:ascii="Times New Roman" w:hAnsi="Times New Roman"/>
                <w:color w:val="000000" w:themeColor="text1"/>
                <w:sz w:val="24"/>
                <w:szCs w:val="24"/>
              </w:rPr>
            </w:pPr>
            <w:r w:rsidRPr="001F36B8">
              <w:rPr>
                <w:rFonts w:ascii="Times New Roman" w:hAnsi="Times New Roman"/>
                <w:noProof/>
                <w:color w:val="000000" w:themeColor="text1"/>
                <w:sz w:val="20"/>
                <w:szCs w:val="24"/>
              </w:rPr>
              <w:t>UBND Quận 5</w:t>
            </w:r>
          </w:p>
        </w:tc>
      </w:tr>
      <w:tr w:rsidR="001F36B8" w:rsidRPr="001F36B8" w:rsidTr="0054651A">
        <w:trPr>
          <w:trHeight w:val="298"/>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Tham gia đoàn kiểm tra việc thực hiện quản lý nhà nước đối với công tác thanh niên năm 2016 tại Ủy ban nhân dân Quận 6 </w:t>
            </w:r>
            <w:r w:rsidRPr="001F36B8">
              <w:rPr>
                <w:rFonts w:ascii="Times New Roman" w:hAnsi="Times New Roman"/>
                <w:i/>
                <w:noProof/>
                <w:color w:val="000000" w:themeColor="text1"/>
                <w:sz w:val="24"/>
                <w:szCs w:val="24"/>
              </w:rPr>
              <w:t>(TP: đ/c T.Phương)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16"/>
                <w:szCs w:val="24"/>
              </w:rPr>
            </w:pPr>
            <w:r w:rsidRPr="001F36B8">
              <w:rPr>
                <w:rFonts w:ascii="Times New Roman" w:hAnsi="Times New Roman"/>
                <w:noProof/>
                <w:color w:val="000000" w:themeColor="text1"/>
                <w:sz w:val="16"/>
                <w:szCs w:val="24"/>
              </w:rPr>
              <w:t xml:space="preserve">107 Cao Văn Lầu </w:t>
            </w:r>
          </w:p>
          <w:p w:rsidR="006A1332" w:rsidRPr="001F36B8" w:rsidRDefault="006A1332" w:rsidP="006A1332">
            <w:pPr>
              <w:jc w:val="center"/>
              <w:rPr>
                <w:rFonts w:ascii="Times New Roman" w:hAnsi="Times New Roman"/>
                <w:color w:val="000000" w:themeColor="text1"/>
                <w:sz w:val="16"/>
                <w:szCs w:val="24"/>
              </w:rPr>
            </w:pPr>
            <w:r w:rsidRPr="001F36B8">
              <w:rPr>
                <w:rFonts w:ascii="Times New Roman" w:hAnsi="Times New Roman"/>
                <w:noProof/>
                <w:color w:val="000000" w:themeColor="text1"/>
                <w:sz w:val="16"/>
                <w:szCs w:val="24"/>
              </w:rPr>
              <w:t>- Quận 6</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1F36B8">
        <w:trPr>
          <w:trHeight w:val="298"/>
          <w:jc w:val="center"/>
        </w:trPr>
        <w:tc>
          <w:tcPr>
            <w:tcW w:w="1688" w:type="dxa"/>
            <w:vMerge/>
            <w:tcBorders>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Kinh tế - Luật về chương trình công tác Đoàn và phong trào thanh niên năm học 2016 – 2017  </w:t>
            </w:r>
            <w:r w:rsidRPr="001F36B8">
              <w:rPr>
                <w:rFonts w:ascii="Times New Roman" w:hAnsi="Times New Roman"/>
                <w:i/>
                <w:noProof/>
                <w:color w:val="000000" w:themeColor="text1"/>
                <w:sz w:val="24"/>
                <w:szCs w:val="24"/>
              </w:rPr>
              <w:t>(TP: đ/c K.Vân, Ban Quốc tế)</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1F36B8">
        <w:trPr>
          <w:trHeight w:val="298"/>
          <w:jc w:val="center"/>
        </w:trPr>
        <w:tc>
          <w:tcPr>
            <w:tcW w:w="1688" w:type="dxa"/>
            <w:vMerge/>
            <w:tcBorders>
              <w:top w:val="nil"/>
              <w:left w:val="double" w:sz="4" w:space="0" w:color="auto"/>
              <w:bottom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double" w:sz="4" w:space="0" w:color="auto"/>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double" w:sz="4" w:space="0" w:color="auto"/>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Kinh tế Thành phố Hồ Chí Minh về chương trình công tác Đoàn và phong trào thanh niên năm học 2016 - 2017 </w:t>
            </w:r>
            <w:r w:rsidRPr="001F36B8">
              <w:rPr>
                <w:rFonts w:ascii="Times New Roman" w:hAnsi="Times New Roman"/>
                <w:i/>
                <w:noProof/>
                <w:color w:val="000000" w:themeColor="text1"/>
                <w:sz w:val="24"/>
                <w:szCs w:val="24"/>
              </w:rPr>
              <w:t>(TP: đ/c K.Hưng, Ban TNTH, BTV Đoàn trường)</w:t>
            </w:r>
          </w:p>
        </w:tc>
        <w:tc>
          <w:tcPr>
            <w:tcW w:w="1428" w:type="dxa"/>
            <w:tcBorders>
              <w:top w:val="nil"/>
              <w:left w:val="single" w:sz="6" w:space="0" w:color="000000"/>
              <w:bottom w:val="double" w:sz="4" w:space="0" w:color="auto"/>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1F36B8">
        <w:trPr>
          <w:trHeight w:val="298"/>
          <w:jc w:val="center"/>
        </w:trPr>
        <w:tc>
          <w:tcPr>
            <w:tcW w:w="1688" w:type="dxa"/>
            <w:vMerge/>
            <w:tcBorders>
              <w:top w:val="double" w:sz="4" w:space="0" w:color="auto"/>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double" w:sz="4" w:space="0" w:color="auto"/>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15g00</w:t>
            </w:r>
          </w:p>
        </w:tc>
        <w:tc>
          <w:tcPr>
            <w:tcW w:w="6475" w:type="dxa"/>
            <w:tcBorders>
              <w:top w:val="double" w:sz="4" w:space="0" w:color="auto"/>
              <w:left w:val="nil"/>
              <w:bottom w:val="nil"/>
              <w:right w:val="nil"/>
            </w:tcBorders>
          </w:tcPr>
          <w:p w:rsidR="006A1332" w:rsidRPr="001F36B8" w:rsidRDefault="006A1332" w:rsidP="006A1332">
            <w:pPr>
              <w:tabs>
                <w:tab w:val="center" w:pos="1440"/>
                <w:tab w:val="left" w:pos="6480"/>
              </w:tabs>
              <w:jc w:val="both"/>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 xml:space="preserve">Sinh hoạt Chi bộ Xây dựng Đoàn 1 </w:t>
            </w:r>
            <w:r w:rsidRPr="001F36B8">
              <w:rPr>
                <w:rFonts w:ascii="Times New Roman" w:hAnsi="Times New Roman"/>
                <w:i/>
                <w:noProof/>
                <w:color w:val="000000" w:themeColor="text1"/>
                <w:sz w:val="24"/>
                <w:szCs w:val="24"/>
              </w:rPr>
              <w:t>(TP: đ/c Q.Sơn, T.Hải, H.Yến, Đảng viên Chi bộ)</w:t>
            </w:r>
          </w:p>
        </w:tc>
        <w:tc>
          <w:tcPr>
            <w:tcW w:w="1428" w:type="dxa"/>
            <w:tcBorders>
              <w:top w:val="double" w:sz="4" w:space="0" w:color="auto"/>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P.A9</w:t>
            </w:r>
          </w:p>
        </w:tc>
      </w:tr>
      <w:tr w:rsidR="001F36B8" w:rsidRPr="001F36B8" w:rsidTr="0054651A">
        <w:trPr>
          <w:trHeight w:val="298"/>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15g00</w:t>
            </w:r>
          </w:p>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p w:rsidR="006A1332" w:rsidRPr="001F36B8" w:rsidRDefault="006A1332" w:rsidP="006A1332">
            <w:pPr>
              <w:tabs>
                <w:tab w:val="left" w:pos="6480"/>
              </w:tabs>
              <w:rPr>
                <w:rFonts w:ascii="Times New Roman" w:hAnsi="Times New Roman"/>
                <w:b/>
                <w:noProof/>
                <w:color w:val="000000" w:themeColor="text1"/>
                <w:sz w:val="24"/>
                <w:szCs w:val="24"/>
              </w:rPr>
            </w:pP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i/>
                <w:noProof/>
                <w:color w:val="000000" w:themeColor="text1"/>
                <w:sz w:val="24"/>
                <w:szCs w:val="24"/>
              </w:rPr>
            </w:pPr>
            <w:r w:rsidRPr="001F36B8">
              <w:rPr>
                <w:rFonts w:ascii="Times New Roman" w:hAnsi="Times New Roman"/>
                <w:noProof/>
                <w:color w:val="000000" w:themeColor="text1"/>
                <w:sz w:val="24"/>
                <w:szCs w:val="24"/>
              </w:rPr>
              <w:t xml:space="preserve">Dự chương trình “Vầng trăng yêu thương” năm 2016 tại Trung Tâm Nuôi dưỡng bảo trợ trẻ em Gò Vấp </w:t>
            </w:r>
            <w:r w:rsidRPr="001F36B8">
              <w:rPr>
                <w:rFonts w:ascii="Times New Roman" w:hAnsi="Times New Roman"/>
                <w:i/>
                <w:noProof/>
                <w:color w:val="000000" w:themeColor="text1"/>
                <w:sz w:val="24"/>
                <w:szCs w:val="24"/>
              </w:rPr>
              <w:t>(TP: đ/c Liễu, Ban MT-ANQP-ĐBDC)</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Gò Vấp</w:t>
            </w:r>
          </w:p>
          <w:p w:rsidR="006A1332" w:rsidRPr="001F36B8" w:rsidRDefault="006A1332" w:rsidP="006A1332">
            <w:pPr>
              <w:jc w:val="center"/>
              <w:rPr>
                <w:rFonts w:ascii="Times New Roman" w:hAnsi="Times New Roman"/>
                <w:noProof/>
                <w:color w:val="000000" w:themeColor="text1"/>
                <w:sz w:val="24"/>
                <w:szCs w:val="24"/>
              </w:rPr>
            </w:pPr>
          </w:p>
          <w:p w:rsidR="006A1332" w:rsidRPr="001F36B8" w:rsidRDefault="006A1332" w:rsidP="006A1332">
            <w:pPr>
              <w:jc w:val="center"/>
              <w:rPr>
                <w:rFonts w:ascii="Times New Roman" w:hAnsi="Times New Roman"/>
                <w:noProof/>
                <w:color w:val="000000" w:themeColor="text1"/>
                <w:sz w:val="24"/>
                <w:szCs w:val="24"/>
              </w:rPr>
            </w:pPr>
          </w:p>
        </w:tc>
      </w:tr>
      <w:tr w:rsidR="001F36B8" w:rsidRPr="001F36B8" w:rsidTr="0054651A">
        <w:trPr>
          <w:trHeight w:val="298"/>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16g00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pacing w:val="-2"/>
                <w:sz w:val="24"/>
                <w:szCs w:val="24"/>
              </w:rPr>
            </w:pPr>
            <w:r w:rsidRPr="001F36B8">
              <w:rPr>
                <w:rFonts w:ascii="Times New Roman" w:hAnsi="Times New Roman"/>
                <w:noProof/>
                <w:color w:val="000000" w:themeColor="text1"/>
                <w:spacing w:val="-2"/>
                <w:sz w:val="24"/>
                <w:szCs w:val="24"/>
              </w:rPr>
              <w:t xml:space="preserve">Làm việc với Ban Thường vụ Đoàn trường Cao đẳng Kỹ thuật Cao Thắng về chương trình công tác Đoàn và phong trào thanh niên năm học 2016 - 2017 </w:t>
            </w:r>
            <w:r w:rsidRPr="001F36B8">
              <w:rPr>
                <w:rFonts w:ascii="Times New Roman" w:hAnsi="Times New Roman"/>
                <w:i/>
                <w:noProof/>
                <w:color w:val="000000" w:themeColor="text1"/>
                <w:spacing w:val="-2"/>
                <w:sz w:val="24"/>
                <w:szCs w:val="24"/>
              </w:rPr>
              <w:t>(TP: đ/c K.Hưng, Ban TNTH, BTV Đoàn trường)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298"/>
          <w:jc w:val="center"/>
        </w:trPr>
        <w:tc>
          <w:tcPr>
            <w:tcW w:w="1688" w:type="dxa"/>
            <w:tcBorders>
              <w:left w:val="double" w:sz="4" w:space="0" w:color="auto"/>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17g00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drawing>
                <wp:inline distT="0" distB="0" distL="0" distR="0" wp14:anchorId="168028AE" wp14:editId="4DA54CAA">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Sân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chơi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Trung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2016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Q.Sơn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Liễu</w:t>
            </w:r>
            <w:proofErr w:type="spellEnd"/>
            <w:r w:rsidRPr="001F36B8">
              <w:rPr>
                <w:rFonts w:ascii="Times New Roman" w:hAnsi="Times New Roman"/>
                <w:i/>
                <w:color w:val="000000" w:themeColor="text1"/>
                <w:sz w:val="24"/>
                <w:szCs w:val="24"/>
              </w:rPr>
              <w:t xml:space="preserve">, BCH </w:t>
            </w:r>
            <w:proofErr w:type="spellStart"/>
            <w:r w:rsidRPr="001F36B8">
              <w:rPr>
                <w:rFonts w:ascii="Times New Roman" w:hAnsi="Times New Roman"/>
                <w:i/>
                <w:color w:val="000000" w:themeColor="text1"/>
                <w:sz w:val="24"/>
                <w:szCs w:val="24"/>
              </w:rPr>
              <w:t>Công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Đoàn</w:t>
            </w:r>
            <w:proofErr w:type="spellEnd"/>
            <w:r w:rsidRPr="001F36B8">
              <w:rPr>
                <w:rFonts w:ascii="Times New Roman" w:hAnsi="Times New Roman"/>
                <w:i/>
                <w:color w:val="000000" w:themeColor="text1"/>
                <w:sz w:val="24"/>
                <w:szCs w:val="24"/>
              </w:rPr>
              <w:t xml:space="preserve">, BCH </w:t>
            </w:r>
            <w:proofErr w:type="spellStart"/>
            <w:r w:rsidRPr="001F36B8">
              <w:rPr>
                <w:rFonts w:ascii="Times New Roman" w:hAnsi="Times New Roman"/>
                <w:i/>
                <w:color w:val="000000" w:themeColor="text1"/>
                <w:sz w:val="24"/>
                <w:szCs w:val="24"/>
              </w:rPr>
              <w:t>Liên</w:t>
            </w:r>
            <w:proofErr w:type="spellEnd"/>
            <w:r w:rsidRPr="001F36B8">
              <w:rPr>
                <w:rFonts w:ascii="Times New Roman" w:hAnsi="Times New Roman"/>
                <w:i/>
                <w:color w:val="000000" w:themeColor="text1"/>
                <w:sz w:val="24"/>
                <w:szCs w:val="24"/>
              </w:rPr>
              <w:t xml:space="preserve"> Chi </w:t>
            </w:r>
            <w:proofErr w:type="spellStart"/>
            <w:r w:rsidRPr="001F36B8">
              <w:rPr>
                <w:rFonts w:ascii="Times New Roman" w:hAnsi="Times New Roman"/>
                <w:i/>
                <w:color w:val="000000" w:themeColor="text1"/>
                <w:sz w:val="24"/>
                <w:szCs w:val="24"/>
              </w:rPr>
              <w:t>đoàn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cơ</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quan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Đoàn</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2"/>
                <w:szCs w:val="24"/>
              </w:rPr>
              <w:t>Sảnh</w:t>
            </w:r>
            <w:proofErr w:type="spellEnd"/>
            <w:r w:rsidRPr="001F36B8">
              <w:rPr>
                <w:rFonts w:ascii="Times New Roman" w:hAnsi="Times New Roman"/>
                <w:color w:val="000000" w:themeColor="text1"/>
                <w:sz w:val="22"/>
                <w:szCs w:val="24"/>
              </w:rPr>
              <w:t xml:space="preserve"> </w:t>
            </w:r>
            <w:proofErr w:type="spellStart"/>
            <w:r w:rsidRPr="001F36B8">
              <w:rPr>
                <w:rFonts w:ascii="Times New Roman" w:hAnsi="Times New Roman"/>
                <w:color w:val="000000" w:themeColor="text1"/>
                <w:sz w:val="22"/>
                <w:szCs w:val="24"/>
              </w:rPr>
              <w:t>cơ</w:t>
            </w:r>
            <w:proofErr w:type="spellEnd"/>
            <w:r w:rsidRPr="001F36B8">
              <w:rPr>
                <w:rFonts w:ascii="Times New Roman" w:hAnsi="Times New Roman"/>
                <w:color w:val="000000" w:themeColor="text1"/>
                <w:sz w:val="22"/>
                <w:szCs w:val="24"/>
              </w:rPr>
              <w:t xml:space="preserve"> </w:t>
            </w:r>
            <w:proofErr w:type="spellStart"/>
            <w:r w:rsidRPr="001F36B8">
              <w:rPr>
                <w:rFonts w:ascii="Times New Roman" w:hAnsi="Times New Roman"/>
                <w:color w:val="000000" w:themeColor="text1"/>
                <w:sz w:val="22"/>
                <w:szCs w:val="24"/>
              </w:rPr>
              <w:t>quan</w:t>
            </w:r>
            <w:proofErr w:type="spellEnd"/>
          </w:p>
        </w:tc>
      </w:tr>
      <w:tr w:rsidR="001F36B8" w:rsidRPr="001F36B8" w:rsidTr="0054651A">
        <w:trPr>
          <w:jc w:val="center"/>
        </w:trPr>
        <w:tc>
          <w:tcPr>
            <w:tcW w:w="1688" w:type="dxa"/>
            <w:tcBorders>
              <w:top w:val="nil"/>
              <w:left w:val="double" w:sz="4" w:space="0" w:color="auto"/>
              <w:bottom w:val="single" w:sz="6" w:space="0" w:color="000000"/>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single" w:sz="6" w:space="0" w:color="000000"/>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18g00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tc>
        <w:tc>
          <w:tcPr>
            <w:tcW w:w="6475" w:type="dxa"/>
            <w:tcBorders>
              <w:top w:val="nil"/>
              <w:left w:val="nil"/>
              <w:bottom w:val="single" w:sz="6" w:space="0" w:color="000000"/>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Dự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Đêm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Trăng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rằm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của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Quận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Đoàn</w:t>
            </w:r>
            <w:proofErr w:type="spellEnd"/>
            <w:r w:rsidRPr="001F36B8">
              <w:rPr>
                <w:rFonts w:ascii="Times New Roman" w:hAnsi="Times New Roman"/>
                <w:color w:val="000000" w:themeColor="text1"/>
                <w:sz w:val="24"/>
                <w:szCs w:val="24"/>
              </w:rPr>
              <w:t xml:space="preserve"> 9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T.Hải</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single" w:sz="6" w:space="0" w:color="000000"/>
              <w:right w:val="double" w:sz="4" w:space="0" w:color="auto"/>
            </w:tcBorders>
          </w:tcPr>
          <w:p w:rsidR="006A1332" w:rsidRPr="001F36B8" w:rsidRDefault="006A1332" w:rsidP="006A1332">
            <w:pPr>
              <w:jc w:val="center"/>
              <w:rPr>
                <w:rFonts w:ascii="Times New Roman" w:hAnsi="Times New Roman"/>
                <w:color w:val="000000" w:themeColor="text1"/>
                <w:sz w:val="20"/>
                <w:szCs w:val="24"/>
              </w:rPr>
            </w:pPr>
            <w:proofErr w:type="spellStart"/>
            <w:r w:rsidRPr="001F36B8">
              <w:rPr>
                <w:rFonts w:ascii="Times New Roman" w:hAnsi="Times New Roman"/>
                <w:color w:val="000000" w:themeColor="text1"/>
                <w:sz w:val="20"/>
                <w:szCs w:val="24"/>
              </w:rPr>
              <w:t>Nhà</w:t>
            </w:r>
            <w:proofErr w:type="spellEnd"/>
            <w:r w:rsidRPr="001F36B8">
              <w:rPr>
                <w:rFonts w:ascii="Times New Roman" w:hAnsi="Times New Roman"/>
                <w:color w:val="000000" w:themeColor="text1"/>
                <w:sz w:val="20"/>
                <w:szCs w:val="24"/>
              </w:rPr>
              <w:t xml:space="preserve"> </w:t>
            </w:r>
            <w:proofErr w:type="spellStart"/>
            <w:r w:rsidRPr="001F36B8">
              <w:rPr>
                <w:rFonts w:ascii="Times New Roman" w:hAnsi="Times New Roman"/>
                <w:color w:val="000000" w:themeColor="text1"/>
                <w:sz w:val="20"/>
                <w:szCs w:val="24"/>
              </w:rPr>
              <w:t>Thiếu</w:t>
            </w:r>
            <w:proofErr w:type="spellEnd"/>
            <w:r w:rsidRPr="001F36B8">
              <w:rPr>
                <w:rFonts w:ascii="Times New Roman" w:hAnsi="Times New Roman"/>
                <w:color w:val="000000" w:themeColor="text1"/>
                <w:sz w:val="20"/>
                <w:szCs w:val="24"/>
              </w:rPr>
              <w:t xml:space="preserve"> </w:t>
            </w:r>
            <w:proofErr w:type="spellStart"/>
            <w:r w:rsidRPr="001F36B8">
              <w:rPr>
                <w:rFonts w:ascii="Times New Roman" w:hAnsi="Times New Roman"/>
                <w:color w:val="000000" w:themeColor="text1"/>
                <w:sz w:val="20"/>
                <w:szCs w:val="24"/>
              </w:rPr>
              <w:t>nhi</w:t>
            </w:r>
            <w:proofErr w:type="spellEnd"/>
            <w:r w:rsidRPr="001F36B8">
              <w:rPr>
                <w:rFonts w:ascii="Times New Roman" w:hAnsi="Times New Roman"/>
                <w:color w:val="000000" w:themeColor="text1"/>
                <w:sz w:val="20"/>
                <w:szCs w:val="24"/>
              </w:rPr>
              <w:t xml:space="preserve"> </w:t>
            </w:r>
          </w:p>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0"/>
                <w:szCs w:val="24"/>
              </w:rPr>
              <w:t>Quận</w:t>
            </w:r>
            <w:proofErr w:type="spellEnd"/>
            <w:r w:rsidRPr="001F36B8">
              <w:rPr>
                <w:rFonts w:ascii="Times New Roman" w:hAnsi="Times New Roman"/>
                <w:color w:val="000000" w:themeColor="text1"/>
                <w:sz w:val="20"/>
                <w:szCs w:val="24"/>
              </w:rPr>
              <w:t xml:space="preserve"> 9</w:t>
            </w:r>
          </w:p>
        </w:tc>
      </w:tr>
      <w:tr w:rsidR="001F36B8" w:rsidRPr="001F36B8" w:rsidTr="0054651A">
        <w:trPr>
          <w:trHeight w:val="522"/>
          <w:jc w:val="center"/>
        </w:trPr>
        <w:tc>
          <w:tcPr>
            <w:tcW w:w="1688" w:type="dxa"/>
            <w:tcBorders>
              <w:top w:val="single" w:sz="6" w:space="0" w:color="000000"/>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THỨ NĂM</w:t>
            </w:r>
          </w:p>
          <w:p w:rsidR="006A1332" w:rsidRPr="001F36B8" w:rsidRDefault="006A1332" w:rsidP="006A1332">
            <w:pPr>
              <w:jc w:val="center"/>
              <w:rPr>
                <w:rFonts w:ascii="Times New Roman" w:hAnsi="Times New Roman"/>
                <w:b/>
                <w:caps/>
                <w:color w:val="000000" w:themeColor="text1"/>
                <w:sz w:val="24"/>
                <w:szCs w:val="24"/>
              </w:rPr>
            </w:pPr>
            <w:r w:rsidRPr="001F36B8">
              <w:rPr>
                <w:rFonts w:ascii="Times New Roman" w:hAnsi="Times New Roman"/>
                <w:b/>
                <w:color w:val="000000" w:themeColor="text1"/>
                <w:sz w:val="24"/>
                <w:szCs w:val="24"/>
              </w:rPr>
              <w:t>15-9</w:t>
            </w:r>
          </w:p>
        </w:tc>
        <w:tc>
          <w:tcPr>
            <w:tcW w:w="898" w:type="dxa"/>
            <w:tcBorders>
              <w:top w:val="single" w:sz="6" w:space="0" w:color="000000"/>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08g00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tc>
        <w:tc>
          <w:tcPr>
            <w:tcW w:w="6475" w:type="dxa"/>
            <w:tcBorders>
              <w:top w:val="single" w:sz="6" w:space="0" w:color="000000"/>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Dự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Tọa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Đồng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chí</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Trần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Văn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Giàu</w:t>
            </w:r>
            <w:proofErr w:type="spellEnd"/>
            <w:r w:rsidRPr="001F36B8">
              <w:rPr>
                <w:rFonts w:ascii="Times New Roman" w:hAnsi="Times New Roman"/>
                <w:color w:val="000000" w:themeColor="text1"/>
                <w:sz w:val="24"/>
                <w:szCs w:val="24"/>
              </w:rPr>
              <w:t xml:space="preserve"> - </w:t>
            </w:r>
            <w:proofErr w:type="spellStart"/>
            <w:r w:rsidRPr="001F36B8">
              <w:rPr>
                <w:rFonts w:ascii="Times New Roman" w:hAnsi="Times New Roman"/>
                <w:color w:val="000000" w:themeColor="text1"/>
                <w:sz w:val="24"/>
                <w:szCs w:val="24"/>
              </w:rPr>
              <w:t>Nhà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cách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mạng</w:t>
            </w:r>
            <w:proofErr w:type="spellEnd"/>
            <w:r w:rsidRPr="001F36B8">
              <w:rPr>
                <w:rFonts w:ascii="Times New Roman" w:hAnsi="Times New Roman"/>
                <w:color w:val="000000" w:themeColor="text1"/>
                <w:sz w:val="24"/>
                <w:szCs w:val="24"/>
              </w:rPr>
              <w:t xml:space="preserve"> – </w:t>
            </w:r>
            <w:proofErr w:type="spellStart"/>
            <w:r w:rsidRPr="001F36B8">
              <w:rPr>
                <w:rFonts w:ascii="Times New Roman" w:hAnsi="Times New Roman"/>
                <w:color w:val="000000" w:themeColor="text1"/>
                <w:sz w:val="24"/>
                <w:szCs w:val="24"/>
              </w:rPr>
              <w:t>Nhà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giáo</w:t>
            </w:r>
            <w:proofErr w:type="spellEnd"/>
            <w:r w:rsidRPr="001F36B8">
              <w:rPr>
                <w:rFonts w:ascii="Times New Roman" w:hAnsi="Times New Roman"/>
                <w:color w:val="000000" w:themeColor="text1"/>
                <w:sz w:val="24"/>
                <w:szCs w:val="24"/>
              </w:rPr>
              <w:t xml:space="preserve"> – </w:t>
            </w:r>
            <w:proofErr w:type="spellStart"/>
            <w:r w:rsidRPr="001F36B8">
              <w:rPr>
                <w:rFonts w:ascii="Times New Roman" w:hAnsi="Times New Roman"/>
                <w:color w:val="000000" w:themeColor="text1"/>
                <w:sz w:val="24"/>
                <w:szCs w:val="24"/>
              </w:rPr>
              <w:t>Nhà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khoa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 </w:t>
            </w:r>
            <w:proofErr w:type="spellStart"/>
            <w:r w:rsidRPr="001F36B8">
              <w:rPr>
                <w:rFonts w:ascii="Times New Roman" w:hAnsi="Times New Roman"/>
                <w:color w:val="000000" w:themeColor="text1"/>
                <w:sz w:val="24"/>
                <w:szCs w:val="24"/>
              </w:rPr>
              <w:t>Dấu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ấn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một</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nhân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cách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nhân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kỷ</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niệm</w:t>
            </w:r>
            <w:proofErr w:type="spellEnd"/>
            <w:r w:rsidRPr="001F36B8">
              <w:rPr>
                <w:rFonts w:ascii="Times New Roman" w:hAnsi="Times New Roman"/>
                <w:color w:val="000000" w:themeColor="text1"/>
                <w:sz w:val="24"/>
                <w:szCs w:val="24"/>
              </w:rPr>
              <w:t xml:space="preserve"> 105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Ngày</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sinh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đồng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chí</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Trần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Văn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Giàu</w:t>
            </w:r>
            <w:proofErr w:type="spellEnd"/>
            <w:r w:rsidRPr="001F36B8">
              <w:rPr>
                <w:rFonts w:ascii="Times New Roman" w:hAnsi="Times New Roman"/>
                <w:color w:val="000000" w:themeColor="text1"/>
                <w:sz w:val="24"/>
                <w:szCs w:val="24"/>
              </w:rPr>
              <w:t xml:space="preserve"> (11/9/1911 – 11/9/2016)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M.Cường</w:t>
            </w:r>
            <w:proofErr w:type="spellEnd"/>
            <w:r w:rsidR="00115ABB" w:rsidRPr="001F36B8">
              <w:rPr>
                <w:rFonts w:ascii="Times New Roman" w:hAnsi="Times New Roman"/>
                <w:i/>
                <w:color w:val="000000" w:themeColor="text1"/>
                <w:sz w:val="24"/>
                <w:szCs w:val="24"/>
              </w:rPr>
              <w:t xml:space="preserve">, </w:t>
            </w:r>
            <w:proofErr w:type="spellStart"/>
            <w:r w:rsidR="00115ABB" w:rsidRPr="001F36B8">
              <w:rPr>
                <w:rFonts w:ascii="Times New Roman" w:hAnsi="Times New Roman"/>
                <w:i/>
                <w:color w:val="000000" w:themeColor="text1"/>
                <w:sz w:val="24"/>
                <w:szCs w:val="24"/>
              </w:rPr>
              <w:t>lãnh</w:t>
            </w:r>
            <w:proofErr w:type="spellEnd"/>
            <w:r w:rsidR="00115ABB" w:rsidRPr="001F36B8">
              <w:rPr>
                <w:rFonts w:ascii="Times New Roman" w:hAnsi="Times New Roman"/>
                <w:i/>
                <w:color w:val="000000" w:themeColor="text1"/>
                <w:sz w:val="24"/>
                <w:szCs w:val="24"/>
              </w:rPr>
              <w:t xml:space="preserve"> </w:t>
            </w:r>
            <w:proofErr w:type="spellStart"/>
            <w:r w:rsidR="00115ABB" w:rsidRPr="001F36B8">
              <w:rPr>
                <w:rFonts w:ascii="Times New Roman" w:hAnsi="Times New Roman"/>
                <w:i/>
                <w:color w:val="000000" w:themeColor="text1"/>
                <w:sz w:val="24"/>
                <w:szCs w:val="24"/>
              </w:rPr>
              <w:t>đạo</w:t>
            </w:r>
            <w:proofErr w:type="spellEnd"/>
            <w:r w:rsidR="00115ABB" w:rsidRPr="001F36B8">
              <w:rPr>
                <w:rFonts w:ascii="Times New Roman" w:hAnsi="Times New Roman"/>
                <w:i/>
                <w:color w:val="000000" w:themeColor="text1"/>
                <w:sz w:val="24"/>
                <w:szCs w:val="24"/>
              </w:rPr>
              <w:t xml:space="preserve"> Ban </w:t>
            </w:r>
            <w:proofErr w:type="spellStart"/>
            <w:r w:rsidR="00115ABB" w:rsidRPr="001F36B8">
              <w:rPr>
                <w:rFonts w:ascii="Times New Roman" w:hAnsi="Times New Roman"/>
                <w:i/>
                <w:color w:val="000000" w:themeColor="text1"/>
                <w:sz w:val="24"/>
                <w:szCs w:val="24"/>
              </w:rPr>
              <w:t>Tuyên</w:t>
            </w:r>
            <w:proofErr w:type="spellEnd"/>
            <w:r w:rsidR="00115ABB" w:rsidRPr="001F36B8">
              <w:rPr>
                <w:rFonts w:ascii="Times New Roman" w:hAnsi="Times New Roman"/>
                <w:i/>
                <w:color w:val="000000" w:themeColor="text1"/>
                <w:sz w:val="24"/>
                <w:szCs w:val="24"/>
              </w:rPr>
              <w:t xml:space="preserve"> </w:t>
            </w:r>
            <w:proofErr w:type="spellStart"/>
            <w:r w:rsidR="00115ABB" w:rsidRPr="001F36B8">
              <w:rPr>
                <w:rFonts w:ascii="Times New Roman" w:hAnsi="Times New Roman"/>
                <w:i/>
                <w:color w:val="000000" w:themeColor="text1"/>
                <w:sz w:val="24"/>
                <w:szCs w:val="24"/>
              </w:rPr>
              <w:t>giáo</w:t>
            </w:r>
            <w:proofErr w:type="spellEnd"/>
            <w:r w:rsidRPr="001F36B8">
              <w:rPr>
                <w:rFonts w:ascii="Times New Roman" w:hAnsi="Times New Roman"/>
                <w:i/>
                <w:color w:val="000000" w:themeColor="text1"/>
                <w:sz w:val="24"/>
                <w:szCs w:val="24"/>
              </w:rPr>
              <w:t>)</w:t>
            </w:r>
          </w:p>
        </w:tc>
        <w:tc>
          <w:tcPr>
            <w:tcW w:w="1428" w:type="dxa"/>
            <w:tcBorders>
              <w:top w:val="single" w:sz="6" w:space="0" w:color="000000"/>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color w:val="000000" w:themeColor="text1"/>
                <w:sz w:val="18"/>
                <w:szCs w:val="24"/>
              </w:rPr>
              <w:t xml:space="preserve">272 </w:t>
            </w:r>
            <w:proofErr w:type="spellStart"/>
            <w:r w:rsidRPr="001F36B8">
              <w:rPr>
                <w:rFonts w:ascii="Times New Roman" w:hAnsi="Times New Roman"/>
                <w:color w:val="000000" w:themeColor="text1"/>
                <w:sz w:val="18"/>
                <w:szCs w:val="24"/>
              </w:rPr>
              <w:t>Võ</w:t>
            </w:r>
            <w:proofErr w:type="spellEnd"/>
            <w:r w:rsidRPr="001F36B8">
              <w:rPr>
                <w:rFonts w:ascii="Times New Roman" w:hAnsi="Times New Roman"/>
                <w:color w:val="000000" w:themeColor="text1"/>
                <w:sz w:val="18"/>
                <w:szCs w:val="24"/>
              </w:rPr>
              <w:t xml:space="preserve"> </w:t>
            </w:r>
            <w:proofErr w:type="spellStart"/>
            <w:r w:rsidRPr="001F36B8">
              <w:rPr>
                <w:rFonts w:ascii="Times New Roman" w:hAnsi="Times New Roman"/>
                <w:color w:val="000000" w:themeColor="text1"/>
                <w:sz w:val="18"/>
                <w:szCs w:val="24"/>
              </w:rPr>
              <w:t>Thị</w:t>
            </w:r>
            <w:proofErr w:type="spellEnd"/>
            <w:r w:rsidRPr="001F36B8">
              <w:rPr>
                <w:rFonts w:ascii="Times New Roman" w:hAnsi="Times New Roman"/>
                <w:color w:val="000000" w:themeColor="text1"/>
                <w:sz w:val="18"/>
                <w:szCs w:val="24"/>
              </w:rPr>
              <w:t xml:space="preserve"> </w:t>
            </w:r>
            <w:proofErr w:type="spellStart"/>
            <w:r w:rsidRPr="001F36B8">
              <w:rPr>
                <w:rFonts w:ascii="Times New Roman" w:hAnsi="Times New Roman"/>
                <w:color w:val="000000" w:themeColor="text1"/>
                <w:sz w:val="18"/>
                <w:szCs w:val="24"/>
              </w:rPr>
              <w:t>Sáu</w:t>
            </w:r>
            <w:proofErr w:type="spellEnd"/>
          </w:p>
        </w:tc>
      </w:tr>
      <w:tr w:rsidR="001F36B8" w:rsidRPr="001F36B8" w:rsidTr="00466422">
        <w:trPr>
          <w:trHeight w:val="414"/>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 xml:space="preserve">08g00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Khánh thành công trình xây mới cầu nông thôn tại Xã Bình Mỹ, Huyện Củ Chi </w:t>
            </w:r>
            <w:r w:rsidRPr="001F36B8">
              <w:rPr>
                <w:rFonts w:ascii="Times New Roman" w:hAnsi="Times New Roman"/>
                <w:i/>
                <w:noProof/>
                <w:color w:val="000000" w:themeColor="text1"/>
                <w:sz w:val="24"/>
                <w:szCs w:val="24"/>
              </w:rPr>
              <w:t>(TP: đ/c H.Sơn, P.Nghĩa, Đ.Nguyên)</w:t>
            </w:r>
          </w:p>
        </w:tc>
        <w:tc>
          <w:tcPr>
            <w:tcW w:w="1428" w:type="dxa"/>
            <w:tcBorders>
              <w:top w:val="nil"/>
              <w:left w:val="single" w:sz="6" w:space="0" w:color="000000"/>
              <w:bottom w:val="nil"/>
              <w:right w:val="double" w:sz="4" w:space="0" w:color="auto"/>
            </w:tcBorders>
          </w:tcPr>
          <w:p w:rsidR="006A1332" w:rsidRPr="001F36B8" w:rsidRDefault="006A1332" w:rsidP="00236B69">
            <w:pPr>
              <w:jc w:val="center"/>
              <w:rPr>
                <w:rFonts w:ascii="Times New Roman" w:hAnsi="Times New Roman"/>
                <w:color w:val="000000" w:themeColor="text1"/>
                <w:sz w:val="20"/>
                <w:szCs w:val="24"/>
              </w:rPr>
            </w:pPr>
            <w:r w:rsidRPr="001F36B8">
              <w:rPr>
                <w:rFonts w:ascii="Times New Roman" w:hAnsi="Times New Roman"/>
                <w:noProof/>
                <w:color w:val="000000" w:themeColor="text1"/>
                <w:sz w:val="20"/>
                <w:szCs w:val="24"/>
              </w:rPr>
              <w:t>Huyện Củ Chi</w:t>
            </w: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Sư phạm Thành phố Hồ Chí Minh về chương trình công tác Đoàn và phong trào thanh niên năm học 2016 – 2017 </w:t>
            </w:r>
            <w:r w:rsidRPr="001F36B8">
              <w:rPr>
                <w:rFonts w:ascii="Times New Roman" w:hAnsi="Times New Roman"/>
                <w:i/>
                <w:noProof/>
                <w:color w:val="000000" w:themeColor="text1"/>
                <w:sz w:val="24"/>
                <w:szCs w:val="24"/>
              </w:rPr>
              <w:t>(TP: đ/c Thanh, M.Hòa, M.Huyên, P.Lâm, Ban TNTH)</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08g30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Tham gia đoàn kiểm tra việc thực hiện quản lý nhà nước đối với công tác thanh niên năm 2016 tại Ủy ban nhân dân Quận 7 </w:t>
            </w:r>
            <w:r w:rsidRPr="001F36B8">
              <w:rPr>
                <w:rFonts w:ascii="Times New Roman" w:hAnsi="Times New Roman"/>
                <w:i/>
                <w:noProof/>
                <w:color w:val="000000" w:themeColor="text1"/>
                <w:sz w:val="24"/>
                <w:szCs w:val="24"/>
              </w:rPr>
              <w:t>(TP: đ/c K.Thành )</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07 Tân Phú - Quận 7</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 xml:space="preserve">08g30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Công nghệ Thông tin - ĐHQG về chương trình công tác Đoàn và phong trào thanh niên năm học 2016 - 2017 </w:t>
            </w:r>
            <w:r w:rsidRPr="001F36B8">
              <w:rPr>
                <w:rFonts w:ascii="Times New Roman" w:hAnsi="Times New Roman"/>
                <w:i/>
                <w:noProof/>
                <w:color w:val="000000" w:themeColor="text1"/>
                <w:sz w:val="24"/>
                <w:szCs w:val="24"/>
              </w:rPr>
              <w:t>(TP: đ/c K.Hưng, Ban TNTH, BTV Đoàn trường)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09g00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Giao Thông Vận tải về chương trình công tác Đoàn và phong trào thanh niên năm học 2016 – 2017 </w:t>
            </w:r>
            <w:r w:rsidRPr="001F36B8">
              <w:rPr>
                <w:rFonts w:ascii="Times New Roman" w:hAnsi="Times New Roman"/>
                <w:i/>
                <w:noProof/>
                <w:color w:val="000000" w:themeColor="text1"/>
                <w:sz w:val="24"/>
                <w:szCs w:val="24"/>
              </w:rPr>
              <w:t>(TP: đ/c K.Vân, Ban Quốc tế)</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10g00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Nông Lâm Thành phố Hồ Chí Minh về chương trình công tác Đoàn và phong trào thanh niên năm học 2016 – 2017 </w:t>
            </w:r>
            <w:r w:rsidRPr="001F36B8">
              <w:rPr>
                <w:rFonts w:ascii="Times New Roman" w:hAnsi="Times New Roman"/>
                <w:i/>
                <w:noProof/>
                <w:color w:val="000000" w:themeColor="text1"/>
                <w:sz w:val="24"/>
                <w:szCs w:val="24"/>
              </w:rPr>
              <w:t>(TP: đ/c K.Hưng, Ban TNTH, BTV Đoàn trường)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trHeight w:val="688"/>
          <w:jc w:val="center"/>
        </w:trPr>
        <w:tc>
          <w:tcPr>
            <w:tcW w:w="1688" w:type="dxa"/>
            <w:tcBorders>
              <w:top w:val="nil"/>
              <w:left w:val="double" w:sz="4" w:space="0" w:color="auto"/>
              <w:bottom w:val="nil"/>
              <w:right w:val="nil"/>
            </w:tcBorders>
          </w:tcPr>
          <w:p w:rsidR="00115ABB" w:rsidRPr="001F36B8" w:rsidRDefault="00115ABB"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115ABB" w:rsidRPr="001F36B8" w:rsidRDefault="00115ABB"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p>
        </w:tc>
        <w:tc>
          <w:tcPr>
            <w:tcW w:w="6475" w:type="dxa"/>
            <w:tcBorders>
              <w:top w:val="nil"/>
              <w:left w:val="nil"/>
              <w:bottom w:val="nil"/>
              <w:right w:val="nil"/>
            </w:tcBorders>
          </w:tcPr>
          <w:p w:rsidR="00115ABB" w:rsidRPr="001F36B8" w:rsidRDefault="00115ABB" w:rsidP="006A1332">
            <w:pPr>
              <w:tabs>
                <w:tab w:val="center" w:pos="1440"/>
                <w:tab w:val="left" w:pos="6480"/>
              </w:tabs>
              <w:jc w:val="both"/>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Báo cáo Ủy ban nhân dân Thành phố về phương á</w:t>
            </w:r>
            <w:r w:rsidR="007E30CC" w:rsidRPr="001F36B8">
              <w:rPr>
                <w:rFonts w:ascii="Times New Roman" w:hAnsi="Times New Roman"/>
                <w:noProof/>
                <w:color w:val="000000" w:themeColor="text1"/>
                <w:sz w:val="24"/>
                <w:szCs w:val="24"/>
              </w:rPr>
              <w:t xml:space="preserve">n điều chỉnh đối với dự án Nhà Văn hóa Thanh niên </w:t>
            </w:r>
            <w:r w:rsidR="007E30CC" w:rsidRPr="001F36B8">
              <w:rPr>
                <w:rFonts w:ascii="Times New Roman" w:hAnsi="Times New Roman"/>
                <w:i/>
                <w:noProof/>
                <w:color w:val="000000" w:themeColor="text1"/>
                <w:sz w:val="24"/>
                <w:szCs w:val="24"/>
              </w:rPr>
              <w:t>(TP: đ/c M.Cường, Diện, Tổ KTDA)</w:t>
            </w:r>
          </w:p>
        </w:tc>
        <w:tc>
          <w:tcPr>
            <w:tcW w:w="1428" w:type="dxa"/>
            <w:tcBorders>
              <w:top w:val="nil"/>
              <w:left w:val="single" w:sz="6" w:space="0" w:color="000000"/>
              <w:bottom w:val="nil"/>
              <w:right w:val="double" w:sz="4" w:space="0" w:color="auto"/>
            </w:tcBorders>
          </w:tcPr>
          <w:p w:rsidR="00115ABB" w:rsidRPr="001F36B8" w:rsidRDefault="007E30CC" w:rsidP="006A1332">
            <w:pPr>
              <w:jc w:val="center"/>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UBND TP</w:t>
            </w:r>
          </w:p>
        </w:tc>
      </w:tr>
      <w:tr w:rsidR="001F36B8" w:rsidRPr="001F36B8" w:rsidTr="0054651A">
        <w:trPr>
          <w:trHeight w:val="688"/>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 xml:space="preserve">Họp Hội đồng sơ tuyển Giải thưởng Doanh nhân trẻ xuất sắc Thành phố Hồ Chí Minh năm 2016 </w:t>
            </w:r>
            <w:r w:rsidRPr="001F36B8">
              <w:rPr>
                <w:rFonts w:ascii="Times New Roman" w:hAnsi="Times New Roman"/>
                <w:i/>
                <w:noProof/>
                <w:color w:val="000000" w:themeColor="text1"/>
                <w:sz w:val="24"/>
                <w:szCs w:val="24"/>
              </w:rPr>
              <w:t>(TP: đ/c H.Sơn, T.Hà, H.Phi, Nghĩa, Văn phòng Hội LHTN TP, Hội Doanh nhân trẻ TP)</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P.B2</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Tham gia đoàn kiểm tra việc thực hiện quản lý nhà nước đối với công tác thanh niên năm 2016 tại Ủy ban nhân dân Quận 9 </w:t>
            </w:r>
            <w:r w:rsidRPr="001F36B8">
              <w:rPr>
                <w:rFonts w:ascii="Times New Roman" w:hAnsi="Times New Roman"/>
                <w:i/>
                <w:noProof/>
                <w:color w:val="000000" w:themeColor="text1"/>
                <w:sz w:val="24"/>
                <w:szCs w:val="24"/>
              </w:rPr>
              <w:t>(TP: đ/c T.Liễu )</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2"/>
                <w:szCs w:val="24"/>
              </w:rPr>
            </w:pPr>
            <w:r w:rsidRPr="001F36B8">
              <w:rPr>
                <w:rFonts w:ascii="Times New Roman" w:hAnsi="Times New Roman"/>
                <w:noProof/>
                <w:color w:val="000000" w:themeColor="text1"/>
                <w:sz w:val="22"/>
                <w:szCs w:val="24"/>
              </w:rPr>
              <w:t>304 Xa lộ Hà Nội - Quận 9</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single" w:sz="6" w:space="0" w:color="000000"/>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single" w:sz="6" w:space="0" w:color="000000"/>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single" w:sz="6" w:space="0" w:color="000000"/>
              <w:right w:val="nil"/>
            </w:tcBorders>
          </w:tcPr>
          <w:p w:rsidR="006A1332" w:rsidRPr="001F36B8" w:rsidRDefault="006A1332" w:rsidP="006A1332">
            <w:pPr>
              <w:tabs>
                <w:tab w:val="center" w:pos="1440"/>
                <w:tab w:val="left" w:pos="6480"/>
              </w:tabs>
              <w:jc w:val="both"/>
              <w:rPr>
                <w:rFonts w:ascii="Times New Roman" w:hAnsi="Times New Roman"/>
                <w:color w:val="000000" w:themeColor="text1"/>
                <w:spacing w:val="-8"/>
                <w:sz w:val="24"/>
                <w:szCs w:val="24"/>
              </w:rPr>
            </w:pPr>
            <w:r w:rsidRPr="001F36B8">
              <w:rPr>
                <w:rFonts w:ascii="Times New Roman" w:hAnsi="Times New Roman"/>
                <w:noProof/>
                <w:color w:val="000000" w:themeColor="text1"/>
                <w:spacing w:val="-8"/>
                <w:sz w:val="24"/>
                <w:szCs w:val="24"/>
              </w:rPr>
              <w:t xml:space="preserve">Làm việc với Ban Thường vụ Đoàn cơ quan Đại học Quốc gia Thành phố Hồ Chí Minh về chương trình công tác Đoàn và phong trào thanh niên năm học 2016 – 2017 </w:t>
            </w:r>
            <w:r w:rsidRPr="001F36B8">
              <w:rPr>
                <w:rFonts w:ascii="Times New Roman" w:hAnsi="Times New Roman"/>
                <w:i/>
                <w:noProof/>
                <w:color w:val="000000" w:themeColor="text1"/>
                <w:spacing w:val="-8"/>
                <w:sz w:val="24"/>
                <w:szCs w:val="24"/>
              </w:rPr>
              <w:t>(TP: đ/c K.Hưng, Ban TNTH, đại diện BCS Đoàn ĐHQG, BTV Đoàn cơ quan ĐHQG)</w:t>
            </w:r>
          </w:p>
        </w:tc>
        <w:tc>
          <w:tcPr>
            <w:tcW w:w="1428" w:type="dxa"/>
            <w:tcBorders>
              <w:top w:val="nil"/>
              <w:left w:val="single" w:sz="6" w:space="0" w:color="000000"/>
              <w:bottom w:val="single" w:sz="6" w:space="0" w:color="000000"/>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1F36B8">
        <w:trPr>
          <w:jc w:val="center"/>
        </w:trPr>
        <w:tc>
          <w:tcPr>
            <w:tcW w:w="1688" w:type="dxa"/>
            <w:tcBorders>
              <w:top w:val="single" w:sz="6" w:space="0" w:color="000000"/>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THỨ SÁU</w:t>
            </w:r>
          </w:p>
          <w:p w:rsidR="006A1332" w:rsidRPr="001F36B8" w:rsidRDefault="006A1332" w:rsidP="006A1332">
            <w:pPr>
              <w:jc w:val="center"/>
              <w:rPr>
                <w:rFonts w:ascii="Times New Roman" w:hAnsi="Times New Roman"/>
                <w:b/>
                <w:caps/>
                <w:color w:val="000000" w:themeColor="text1"/>
                <w:sz w:val="24"/>
                <w:szCs w:val="24"/>
              </w:rPr>
            </w:pPr>
            <w:r w:rsidRPr="001F36B8">
              <w:rPr>
                <w:rFonts w:ascii="Times New Roman" w:hAnsi="Times New Roman"/>
                <w:b/>
                <w:color w:val="000000" w:themeColor="text1"/>
                <w:sz w:val="24"/>
                <w:szCs w:val="24"/>
              </w:rPr>
              <w:t>16-9</w:t>
            </w:r>
          </w:p>
        </w:tc>
        <w:tc>
          <w:tcPr>
            <w:tcW w:w="898" w:type="dxa"/>
            <w:tcBorders>
              <w:top w:val="single" w:sz="6" w:space="0" w:color="000000"/>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07g30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single" w:sz="6" w:space="0" w:color="000000"/>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Dự Hội nghị toàn quốc công tác Văn phòng năm 2016 - 3 ngày </w:t>
            </w:r>
            <w:r w:rsidRPr="001F36B8">
              <w:rPr>
                <w:rFonts w:ascii="Times New Roman" w:hAnsi="Times New Roman"/>
                <w:i/>
                <w:noProof/>
                <w:color w:val="000000" w:themeColor="text1"/>
                <w:sz w:val="24"/>
                <w:szCs w:val="24"/>
              </w:rPr>
              <w:t>(TP: đ/c Thanh, M.Hòa, P.Lâm, P.Thiện, Đ.Nguyên, T.Trung)</w:t>
            </w:r>
          </w:p>
        </w:tc>
        <w:tc>
          <w:tcPr>
            <w:tcW w:w="1428" w:type="dxa"/>
            <w:tcBorders>
              <w:top w:val="single" w:sz="6" w:space="0" w:color="000000"/>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2"/>
                <w:szCs w:val="24"/>
              </w:rPr>
            </w:pPr>
            <w:r w:rsidRPr="001F36B8">
              <w:rPr>
                <w:rFonts w:ascii="Times New Roman" w:hAnsi="Times New Roman"/>
                <w:noProof/>
                <w:color w:val="000000" w:themeColor="text1"/>
                <w:sz w:val="22"/>
                <w:szCs w:val="24"/>
              </w:rPr>
              <w:t>Tỉnh Đắk Lắk</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1F36B8">
        <w:trPr>
          <w:jc w:val="center"/>
        </w:trPr>
        <w:tc>
          <w:tcPr>
            <w:tcW w:w="1688" w:type="dxa"/>
            <w:tcBorders>
              <w:top w:val="nil"/>
              <w:left w:val="double" w:sz="4" w:space="0" w:color="auto"/>
              <w:bottom w:val="double" w:sz="4" w:space="0" w:color="auto"/>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double" w:sz="4" w:space="0" w:color="auto"/>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07g30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p>
        </w:tc>
        <w:tc>
          <w:tcPr>
            <w:tcW w:w="6475" w:type="dxa"/>
            <w:tcBorders>
              <w:top w:val="nil"/>
              <w:left w:val="nil"/>
              <w:bottom w:val="double" w:sz="4" w:space="0" w:color="auto"/>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Lớp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tập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huấn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cán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bộ</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Đoàn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khu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vực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Doanh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nghiệp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lần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thứ</w:t>
            </w:r>
            <w:proofErr w:type="spellEnd"/>
            <w:r w:rsidRPr="001F36B8">
              <w:rPr>
                <w:rFonts w:ascii="Times New Roman" w:hAnsi="Times New Roman"/>
                <w:color w:val="000000" w:themeColor="text1"/>
                <w:sz w:val="24"/>
                <w:szCs w:val="24"/>
              </w:rPr>
              <w:t xml:space="preserve"> 3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2016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T.Quang</w:t>
            </w:r>
            <w:proofErr w:type="spellEnd"/>
            <w:r w:rsidRPr="001F36B8">
              <w:rPr>
                <w:rFonts w:ascii="Times New Roman" w:hAnsi="Times New Roman"/>
                <w:i/>
                <w:color w:val="000000" w:themeColor="text1"/>
                <w:sz w:val="24"/>
                <w:szCs w:val="24"/>
              </w:rPr>
              <w:t xml:space="preserve">, Ban CNLĐ, </w:t>
            </w:r>
            <w:proofErr w:type="spellStart"/>
            <w:r w:rsidRPr="001F36B8">
              <w:rPr>
                <w:rFonts w:ascii="Times New Roman" w:hAnsi="Times New Roman"/>
                <w:i/>
                <w:color w:val="000000" w:themeColor="text1"/>
                <w:sz w:val="24"/>
                <w:szCs w:val="24"/>
              </w:rPr>
              <w:t>cán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bộ</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Đoàn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theo</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thông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báo</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phân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công</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double" w:sz="4" w:space="0" w:color="auto"/>
              <w:right w:val="double" w:sz="4" w:space="0" w:color="auto"/>
            </w:tcBorders>
          </w:tcPr>
          <w:p w:rsidR="006A1332" w:rsidRPr="001F36B8" w:rsidRDefault="006A1332" w:rsidP="006A1332">
            <w:pPr>
              <w:jc w:val="center"/>
              <w:rPr>
                <w:rFonts w:ascii="Times New Roman" w:hAnsi="Times New Roman"/>
                <w:color w:val="000000" w:themeColor="text1"/>
                <w:sz w:val="20"/>
                <w:szCs w:val="20"/>
              </w:rPr>
            </w:pPr>
            <w:proofErr w:type="spellStart"/>
            <w:r w:rsidRPr="001F36B8">
              <w:rPr>
                <w:rFonts w:ascii="Times New Roman" w:hAnsi="Times New Roman"/>
                <w:color w:val="000000" w:themeColor="text1"/>
                <w:sz w:val="20"/>
                <w:szCs w:val="20"/>
              </w:rPr>
              <w:t>Trường</w:t>
            </w:r>
            <w:proofErr w:type="spellEnd"/>
            <w:r w:rsidRPr="001F36B8">
              <w:rPr>
                <w:rFonts w:ascii="Times New Roman" w:hAnsi="Times New Roman"/>
                <w:color w:val="000000" w:themeColor="text1"/>
                <w:sz w:val="20"/>
                <w:szCs w:val="20"/>
              </w:rPr>
              <w:t xml:space="preserve"> </w:t>
            </w:r>
            <w:proofErr w:type="spellStart"/>
            <w:r w:rsidRPr="001F36B8">
              <w:rPr>
                <w:rFonts w:ascii="Times New Roman" w:hAnsi="Times New Roman"/>
                <w:color w:val="000000" w:themeColor="text1"/>
                <w:sz w:val="20"/>
                <w:szCs w:val="20"/>
              </w:rPr>
              <w:t>Đoàn</w:t>
            </w:r>
            <w:proofErr w:type="spellEnd"/>
            <w:r w:rsidRPr="001F36B8">
              <w:rPr>
                <w:rFonts w:ascii="Times New Roman" w:hAnsi="Times New Roman"/>
                <w:color w:val="000000" w:themeColor="text1"/>
                <w:sz w:val="20"/>
                <w:szCs w:val="20"/>
              </w:rPr>
              <w:t xml:space="preserve"> </w:t>
            </w:r>
          </w:p>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0"/>
                <w:szCs w:val="20"/>
              </w:rPr>
              <w:t>Lý</w:t>
            </w:r>
            <w:proofErr w:type="spellEnd"/>
            <w:r w:rsidRPr="001F36B8">
              <w:rPr>
                <w:rFonts w:ascii="Times New Roman" w:hAnsi="Times New Roman"/>
                <w:color w:val="000000" w:themeColor="text1"/>
                <w:sz w:val="20"/>
                <w:szCs w:val="20"/>
              </w:rPr>
              <w:t xml:space="preserve"> </w:t>
            </w:r>
            <w:proofErr w:type="spellStart"/>
            <w:r w:rsidRPr="001F36B8">
              <w:rPr>
                <w:rFonts w:ascii="Times New Roman" w:hAnsi="Times New Roman"/>
                <w:color w:val="000000" w:themeColor="text1"/>
                <w:sz w:val="20"/>
                <w:szCs w:val="20"/>
              </w:rPr>
              <w:t>Tự</w:t>
            </w:r>
            <w:proofErr w:type="spellEnd"/>
            <w:r w:rsidRPr="001F36B8">
              <w:rPr>
                <w:rFonts w:ascii="Times New Roman" w:hAnsi="Times New Roman"/>
                <w:color w:val="000000" w:themeColor="text1"/>
                <w:sz w:val="20"/>
                <w:szCs w:val="20"/>
              </w:rPr>
              <w:t xml:space="preserve"> </w:t>
            </w:r>
            <w:proofErr w:type="spellStart"/>
            <w:r w:rsidRPr="001F36B8">
              <w:rPr>
                <w:rFonts w:ascii="Times New Roman" w:hAnsi="Times New Roman"/>
                <w:color w:val="000000" w:themeColor="text1"/>
                <w:sz w:val="20"/>
                <w:szCs w:val="20"/>
              </w:rPr>
              <w:t>Trọng</w:t>
            </w:r>
            <w:proofErr w:type="spellEnd"/>
          </w:p>
        </w:tc>
      </w:tr>
      <w:tr w:rsidR="001F36B8" w:rsidRPr="001F36B8" w:rsidTr="001F36B8">
        <w:trPr>
          <w:jc w:val="center"/>
        </w:trPr>
        <w:tc>
          <w:tcPr>
            <w:tcW w:w="1688" w:type="dxa"/>
            <w:tcBorders>
              <w:top w:val="double" w:sz="4" w:space="0" w:color="auto"/>
              <w:left w:val="double" w:sz="4" w:space="0" w:color="auto"/>
              <w:bottom w:val="nil"/>
              <w:right w:val="nil"/>
            </w:tcBorders>
          </w:tcPr>
          <w:p w:rsidR="001F36B8" w:rsidRPr="001F36B8" w:rsidRDefault="001F36B8" w:rsidP="001F36B8">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lastRenderedPageBreak/>
              <w:t>THỨ SÁU</w:t>
            </w:r>
          </w:p>
          <w:p w:rsidR="001F36B8" w:rsidRPr="001F36B8" w:rsidRDefault="001F36B8" w:rsidP="001F36B8">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16</w:t>
            </w:r>
            <w:r>
              <w:rPr>
                <w:rFonts w:ascii="Times New Roman" w:hAnsi="Times New Roman"/>
                <w:b/>
                <w:color w:val="000000" w:themeColor="text1"/>
                <w:sz w:val="24"/>
                <w:szCs w:val="24"/>
              </w:rPr>
              <w:t>-9</w:t>
            </w:r>
          </w:p>
        </w:tc>
        <w:tc>
          <w:tcPr>
            <w:tcW w:w="898" w:type="dxa"/>
            <w:tcBorders>
              <w:top w:val="double" w:sz="4" w:space="0" w:color="auto"/>
              <w:left w:val="single" w:sz="6" w:space="0" w:color="000000"/>
              <w:bottom w:val="nil"/>
              <w:right w:val="single" w:sz="6" w:space="0" w:color="000000"/>
            </w:tcBorders>
          </w:tcPr>
          <w:p w:rsidR="006A1332" w:rsidRPr="001F36B8" w:rsidRDefault="006A1332" w:rsidP="001F36B8">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08g00</w:t>
            </w:r>
          </w:p>
          <w:p w:rsidR="006A1332" w:rsidRPr="001F36B8" w:rsidRDefault="006A1332" w:rsidP="001F36B8">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p>
        </w:tc>
        <w:tc>
          <w:tcPr>
            <w:tcW w:w="6475" w:type="dxa"/>
            <w:tcBorders>
              <w:top w:val="double" w:sz="4" w:space="0" w:color="auto"/>
              <w:left w:val="nil"/>
              <w:bottom w:val="nil"/>
              <w:right w:val="nil"/>
            </w:tcBorders>
          </w:tcPr>
          <w:p w:rsidR="006A1332" w:rsidRPr="001F36B8" w:rsidRDefault="006A1332" w:rsidP="001F36B8">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Làm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với</w:t>
            </w:r>
            <w:proofErr w:type="spellEnd"/>
            <w:r w:rsidRPr="001F36B8">
              <w:rPr>
                <w:rFonts w:ascii="Times New Roman" w:hAnsi="Times New Roman"/>
                <w:color w:val="000000" w:themeColor="text1"/>
                <w:sz w:val="24"/>
                <w:szCs w:val="24"/>
              </w:rPr>
              <w:t xml:space="preserve"> Ban </w:t>
            </w:r>
            <w:proofErr w:type="spellStart"/>
            <w:r w:rsidRPr="001F36B8">
              <w:rPr>
                <w:rFonts w:ascii="Times New Roman" w:hAnsi="Times New Roman"/>
                <w:color w:val="000000" w:themeColor="text1"/>
                <w:sz w:val="24"/>
                <w:szCs w:val="24"/>
              </w:rPr>
              <w:t>Cán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Đoàn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Đại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Quốc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Hồ</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Chí</w:t>
            </w:r>
            <w:proofErr w:type="spellEnd"/>
            <w:r w:rsidRPr="001F36B8">
              <w:rPr>
                <w:rFonts w:ascii="Times New Roman" w:hAnsi="Times New Roman"/>
                <w:color w:val="000000" w:themeColor="text1"/>
                <w:sz w:val="24"/>
                <w:szCs w:val="24"/>
              </w:rPr>
              <w:t xml:space="preserve"> Minh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Thắng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K.Hưng</w:t>
            </w:r>
            <w:proofErr w:type="spellEnd"/>
            <w:r w:rsidRPr="001F36B8">
              <w:rPr>
                <w:rFonts w:ascii="Times New Roman" w:hAnsi="Times New Roman"/>
                <w:i/>
                <w:color w:val="000000" w:themeColor="text1"/>
                <w:sz w:val="24"/>
                <w:szCs w:val="24"/>
              </w:rPr>
              <w:t>, Ban TNTH, Ban TC)</w:t>
            </w:r>
          </w:p>
        </w:tc>
        <w:tc>
          <w:tcPr>
            <w:tcW w:w="1428" w:type="dxa"/>
            <w:tcBorders>
              <w:top w:val="double" w:sz="4" w:space="0" w:color="auto"/>
              <w:left w:val="single" w:sz="6" w:space="0" w:color="000000"/>
              <w:bottom w:val="nil"/>
              <w:right w:val="double" w:sz="4" w:space="0" w:color="auto"/>
            </w:tcBorders>
          </w:tcPr>
          <w:p w:rsidR="006A1332" w:rsidRPr="001F36B8" w:rsidRDefault="006A1332" w:rsidP="001F36B8">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Đại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Quốc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gia</w:t>
            </w:r>
            <w:proofErr w:type="spellEnd"/>
            <w:r w:rsidRPr="001F36B8">
              <w:rPr>
                <w:rFonts w:ascii="Times New Roman" w:hAnsi="Times New Roman"/>
                <w:color w:val="000000" w:themeColor="text1"/>
                <w:sz w:val="24"/>
                <w:szCs w:val="24"/>
              </w:rPr>
              <w:t xml:space="preserve"> </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1F36B8" w:rsidP="006A1332">
            <w:pPr>
              <w:jc w:val="center"/>
              <w:rPr>
                <w:rFonts w:ascii="Times New Roman" w:hAnsi="Times New Roman"/>
                <w:b/>
                <w:color w:val="000000" w:themeColor="text1"/>
                <w:sz w:val="24"/>
                <w:szCs w:val="24"/>
              </w:rPr>
            </w:pPr>
            <w:r>
              <w:rPr>
                <w:rFonts w:ascii="Times New Roman" w:hAnsi="Times New Roman"/>
                <w:b/>
                <w:color w:val="000000" w:themeColor="text1"/>
                <w:sz w:val="24"/>
                <w:szCs w:val="24"/>
              </w:rPr>
              <w:t>(TIẾP THEO)</w:t>
            </w: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09g00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b/>
                <w:noProof/>
                <w:color w:val="000000" w:themeColor="text1"/>
                <w:sz w:val="24"/>
                <w:szCs w:val="24"/>
              </w:rPr>
              <w:drawing>
                <wp:inline distT="0" distB="0" distL="0" distR="0" wp14:anchorId="7F499D5E" wp14:editId="46271B4E">
                  <wp:extent cx="137167" cy="13716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Hội nghị tập huấn công tác Quốc tế Thanh niên lần 2 năm 2016 </w:t>
            </w:r>
            <w:r w:rsidRPr="001F36B8">
              <w:rPr>
                <w:rFonts w:ascii="Times New Roman" w:hAnsi="Times New Roman"/>
                <w:i/>
                <w:noProof/>
                <w:color w:val="000000" w:themeColor="text1"/>
                <w:sz w:val="24"/>
                <w:szCs w:val="24"/>
              </w:rPr>
              <w:t>(TP: đ/c K.Vân, Ban Quốc tế, theo TB số 2581-TB/TĐTN-BQT)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HT</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10g00</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Làm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với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các</w:t>
            </w:r>
            <w:proofErr w:type="spellEnd"/>
            <w:r w:rsidRPr="001F36B8">
              <w:rPr>
                <w:rFonts w:ascii="Times New Roman" w:hAnsi="Times New Roman"/>
                <w:color w:val="000000" w:themeColor="text1"/>
                <w:sz w:val="24"/>
                <w:szCs w:val="24"/>
              </w:rPr>
              <w:t xml:space="preserve"> Ban </w:t>
            </w:r>
            <w:proofErr w:type="spellStart"/>
            <w:r w:rsidR="00236B69" w:rsidRPr="001F36B8">
              <w:rPr>
                <w:rFonts w:ascii="Times New Roman" w:hAnsi="Times New Roman"/>
                <w:color w:val="000000" w:themeColor="text1"/>
                <w:sz w:val="24"/>
                <w:szCs w:val="24"/>
              </w:rPr>
              <w:t>Thành</w:t>
            </w:r>
            <w:proofErr w:type="spellEnd"/>
            <w:r w:rsidR="00236B69" w:rsidRPr="001F36B8">
              <w:rPr>
                <w:rFonts w:ascii="Times New Roman" w:hAnsi="Times New Roman"/>
                <w:color w:val="000000" w:themeColor="text1"/>
                <w:sz w:val="24"/>
                <w:szCs w:val="24"/>
              </w:rPr>
              <w:t xml:space="preserve"> </w:t>
            </w:r>
            <w:proofErr w:type="spellStart"/>
            <w:r w:rsidR="00236B69" w:rsidRPr="001F36B8">
              <w:rPr>
                <w:rFonts w:ascii="Times New Roman" w:hAnsi="Times New Roman"/>
                <w:color w:val="000000" w:themeColor="text1"/>
                <w:sz w:val="24"/>
                <w:szCs w:val="24"/>
              </w:rPr>
              <w:t>Đoàn</w:t>
            </w:r>
            <w:proofErr w:type="spellEnd"/>
            <w:r w:rsidR="00236B69"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kinh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phí</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2016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Thắng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Thạch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H.Yến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lãnh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đạo</w:t>
            </w:r>
            <w:proofErr w:type="spellEnd"/>
            <w:r w:rsidRPr="001F36B8">
              <w:rPr>
                <w:rFonts w:ascii="Times New Roman" w:hAnsi="Times New Roman"/>
                <w:i/>
                <w:color w:val="000000" w:themeColor="text1"/>
                <w:sz w:val="24"/>
                <w:szCs w:val="24"/>
              </w:rPr>
              <w:t xml:space="preserve"> Ban MT-ANQP-ĐBDC, Ban </w:t>
            </w:r>
            <w:proofErr w:type="spellStart"/>
            <w:r w:rsidRPr="001F36B8">
              <w:rPr>
                <w:rFonts w:ascii="Times New Roman" w:hAnsi="Times New Roman"/>
                <w:i/>
                <w:color w:val="000000" w:themeColor="text1"/>
                <w:sz w:val="24"/>
                <w:szCs w:val="24"/>
              </w:rPr>
              <w:t>Thiếu</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nhi</w:t>
            </w:r>
            <w:proofErr w:type="spellEnd"/>
            <w:r w:rsidRPr="001F36B8">
              <w:rPr>
                <w:rFonts w:ascii="Times New Roman" w:hAnsi="Times New Roman"/>
                <w:i/>
                <w:color w:val="000000" w:themeColor="text1"/>
                <w:sz w:val="24"/>
                <w:szCs w:val="24"/>
              </w:rPr>
              <w:t xml:space="preserve">, Ban </w:t>
            </w:r>
            <w:proofErr w:type="spellStart"/>
            <w:r w:rsidRPr="001F36B8">
              <w:rPr>
                <w:rFonts w:ascii="Times New Roman" w:hAnsi="Times New Roman"/>
                <w:i/>
                <w:color w:val="000000" w:themeColor="text1"/>
                <w:sz w:val="24"/>
                <w:szCs w:val="24"/>
              </w:rPr>
              <w:t>Tuyên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giáo</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color w:val="000000" w:themeColor="text1"/>
                <w:sz w:val="24"/>
                <w:szCs w:val="24"/>
              </w:rPr>
              <w:t>P.B2</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10g00</w:t>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Cao đẳng Kinh tế - Kỹ thuật Thành phố Hồ Chí Minh về chương trình công tác Đoàn và phong trào thanh niên năm học 2016 – 2017 </w:t>
            </w:r>
            <w:r w:rsidRPr="001F36B8">
              <w:rPr>
                <w:rFonts w:ascii="Times New Roman" w:hAnsi="Times New Roman"/>
                <w:i/>
                <w:noProof/>
                <w:color w:val="000000" w:themeColor="text1"/>
                <w:sz w:val="24"/>
                <w:szCs w:val="24"/>
              </w:rPr>
              <w:t>(TP: đ/c K.Hưng, Ban TNTH, BTV Đoàn trường)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nil"/>
              <w:right w:val="nil"/>
            </w:tcBorders>
          </w:tcPr>
          <w:p w:rsidR="00F4589B" w:rsidRPr="001F36B8" w:rsidRDefault="00F4589B"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F4589B" w:rsidRPr="001F36B8" w:rsidRDefault="00F4589B"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14g00</w:t>
            </w:r>
          </w:p>
        </w:tc>
        <w:tc>
          <w:tcPr>
            <w:tcW w:w="6475" w:type="dxa"/>
            <w:tcBorders>
              <w:top w:val="nil"/>
              <w:left w:val="nil"/>
              <w:bottom w:val="nil"/>
              <w:right w:val="nil"/>
            </w:tcBorders>
          </w:tcPr>
          <w:p w:rsidR="00F4589B" w:rsidRPr="001F36B8" w:rsidRDefault="00F4589B" w:rsidP="006A1332">
            <w:pPr>
              <w:tabs>
                <w:tab w:val="center" w:pos="1440"/>
                <w:tab w:val="left" w:pos="6480"/>
              </w:tabs>
              <w:jc w:val="both"/>
              <w:rPr>
                <w:rFonts w:ascii="Times New Roman" w:hAnsi="Times New Roman"/>
                <w:noProof/>
                <w:color w:val="000000" w:themeColor="text1"/>
                <w:sz w:val="24"/>
                <w:szCs w:val="24"/>
              </w:rPr>
            </w:pPr>
            <w:r w:rsidRPr="001F36B8">
              <w:rPr>
                <w:rFonts w:ascii="Times New Roman" w:hAnsi="Times New Roman"/>
                <w:noProof/>
                <w:color w:val="000000" w:themeColor="text1"/>
                <w:sz w:val="24"/>
                <w:szCs w:val="24"/>
              </w:rPr>
              <w:t xml:space="preserve">Tham dự lớp bồi dưỡng kỹ năng hoạt động Hội đồng Nhân dân Thành phố khóa IX </w:t>
            </w:r>
            <w:r w:rsidRPr="001F36B8">
              <w:rPr>
                <w:rFonts w:ascii="Times New Roman" w:hAnsi="Times New Roman"/>
                <w:i/>
                <w:noProof/>
                <w:color w:val="000000" w:themeColor="text1"/>
                <w:sz w:val="24"/>
                <w:szCs w:val="24"/>
              </w:rPr>
              <w:t>(TP: đ/c M.Cường)</w:t>
            </w:r>
          </w:p>
        </w:tc>
        <w:tc>
          <w:tcPr>
            <w:tcW w:w="1428" w:type="dxa"/>
            <w:tcBorders>
              <w:top w:val="nil"/>
              <w:left w:val="single" w:sz="6" w:space="0" w:color="000000"/>
              <w:bottom w:val="nil"/>
              <w:right w:val="double" w:sz="4" w:space="0" w:color="auto"/>
            </w:tcBorders>
          </w:tcPr>
          <w:p w:rsidR="00F4589B" w:rsidRPr="001F36B8" w:rsidRDefault="00F4589B" w:rsidP="006A1332">
            <w:pPr>
              <w:jc w:val="center"/>
              <w:rPr>
                <w:rFonts w:ascii="Times New Roman" w:hAnsi="Times New Roman"/>
                <w:noProof/>
                <w:color w:val="000000" w:themeColor="text1"/>
                <w:sz w:val="18"/>
                <w:szCs w:val="24"/>
              </w:rPr>
            </w:pPr>
            <w:r w:rsidRPr="001F36B8">
              <w:rPr>
                <w:rFonts w:ascii="Times New Roman" w:hAnsi="Times New Roman"/>
                <w:noProof/>
                <w:color w:val="000000" w:themeColor="text1"/>
                <w:sz w:val="18"/>
                <w:szCs w:val="24"/>
              </w:rPr>
              <w:t>272 Võ Thị Sáu</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b/>
                <w:noProof/>
                <w:color w:val="000000" w:themeColor="text1"/>
                <w:sz w:val="24"/>
                <w:szCs w:val="24"/>
              </w:rPr>
              <w:drawing>
                <wp:inline distT="0" distB="0" distL="0" distR="0" wp14:anchorId="59F47AC9" wp14:editId="13176A08">
                  <wp:extent cx="137167" cy="13716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6A1332" w:rsidRPr="001F36B8" w:rsidRDefault="006A1332" w:rsidP="00236B69">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Hội nghị giao ban công tác Hội và phong trào sinh viên thành phố học kỳ I năm học 2016 – 2017 </w:t>
            </w:r>
            <w:r w:rsidRPr="001F36B8">
              <w:rPr>
                <w:rFonts w:ascii="Times New Roman" w:hAnsi="Times New Roman"/>
                <w:i/>
                <w:noProof/>
                <w:color w:val="000000" w:themeColor="text1"/>
                <w:sz w:val="24"/>
                <w:szCs w:val="24"/>
              </w:rPr>
              <w:t>(TP: đ/c Thắng, K.Hưng, H.Minh, BCH HSV TP, BGĐ TT</w:t>
            </w:r>
            <w:r w:rsidR="00236B69" w:rsidRPr="001F36B8">
              <w:rPr>
                <w:rFonts w:ascii="Times New Roman" w:hAnsi="Times New Roman"/>
                <w:i/>
                <w:noProof/>
                <w:color w:val="000000" w:themeColor="text1"/>
                <w:sz w:val="24"/>
                <w:szCs w:val="24"/>
              </w:rPr>
              <w:t>HT</w:t>
            </w:r>
            <w:r w:rsidRPr="001F36B8">
              <w:rPr>
                <w:rFonts w:ascii="Times New Roman" w:hAnsi="Times New Roman"/>
                <w:i/>
                <w:noProof/>
                <w:color w:val="000000" w:themeColor="text1"/>
                <w:sz w:val="24"/>
                <w:szCs w:val="24"/>
              </w:rPr>
              <w:t>HSSV TP, NVH</w:t>
            </w:r>
            <w:r w:rsidR="00236B69" w:rsidRPr="001F36B8">
              <w:rPr>
                <w:rFonts w:ascii="Times New Roman" w:hAnsi="Times New Roman"/>
                <w:i/>
                <w:noProof/>
                <w:color w:val="000000" w:themeColor="text1"/>
                <w:sz w:val="24"/>
                <w:szCs w:val="24"/>
              </w:rPr>
              <w:t>SV</w:t>
            </w:r>
            <w:r w:rsidRPr="001F36B8">
              <w:rPr>
                <w:rFonts w:ascii="Times New Roman" w:hAnsi="Times New Roman"/>
                <w:i/>
                <w:noProof/>
                <w:color w:val="000000" w:themeColor="text1"/>
                <w:sz w:val="24"/>
                <w:szCs w:val="24"/>
              </w:rPr>
              <w:t>, TT PTKH&amp;CN Trẻ, TT HT TNKN, BTK Hội Sinh viên các trường)</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22"/>
                <w:szCs w:val="24"/>
              </w:rPr>
            </w:pPr>
            <w:r w:rsidRPr="001F36B8">
              <w:rPr>
                <w:rFonts w:ascii="Times New Roman" w:hAnsi="Times New Roman"/>
                <w:noProof/>
                <w:color w:val="000000" w:themeColor="text1"/>
                <w:sz w:val="22"/>
                <w:szCs w:val="24"/>
              </w:rPr>
              <w:t xml:space="preserve">Trường </w:t>
            </w:r>
          </w:p>
          <w:p w:rsidR="006A1332" w:rsidRPr="001F36B8" w:rsidRDefault="001F36B8"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2"/>
                <w:szCs w:val="24"/>
              </w:rPr>
              <w:t>CĐ</w:t>
            </w:r>
            <w:r w:rsidR="006A1332" w:rsidRPr="001F36B8">
              <w:rPr>
                <w:rFonts w:ascii="Times New Roman" w:hAnsi="Times New Roman"/>
                <w:noProof/>
                <w:color w:val="000000" w:themeColor="text1"/>
                <w:sz w:val="22"/>
                <w:szCs w:val="24"/>
              </w:rPr>
              <w:t xml:space="preserve"> Kỹ thuật Cao Thắng</w:t>
            </w: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14g00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Làm việc với Ban Thường vụ Đoàn trường Đại học Quốc tế Hồng Bàng về chương trình công tác Đoàn và phong trào thanh niên năm học 2016 – 2017 </w:t>
            </w:r>
            <w:r w:rsidRPr="001F36B8">
              <w:rPr>
                <w:rFonts w:ascii="Times New Roman" w:hAnsi="Times New Roman"/>
                <w:i/>
                <w:noProof/>
                <w:color w:val="000000" w:themeColor="text1"/>
                <w:sz w:val="24"/>
                <w:szCs w:val="24"/>
              </w:rPr>
              <w:t>(TP: đ/c K.Vân, Ban Quốc tế)</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Cơ sở</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54651A">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15g00</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H</w:t>
            </w:r>
            <w:r w:rsidRPr="001F36B8">
              <w:rPr>
                <w:rFonts w:ascii="Times New Roman" w:hAnsi="Times New Roman" w:cs="Cambria"/>
                <w:color w:val="000000" w:themeColor="text1"/>
                <w:sz w:val="24"/>
                <w:szCs w:val="24"/>
              </w:rPr>
              <w:t>ọ</w:t>
            </w:r>
            <w:r w:rsidRPr="001F36B8">
              <w:rPr>
                <w:rFonts w:ascii="Times New Roman" w:hAnsi="Times New Roman"/>
                <w:color w:val="000000" w:themeColor="text1"/>
                <w:sz w:val="24"/>
                <w:szCs w:val="24"/>
              </w:rPr>
              <w:t>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w:t>
            </w:r>
            <w:r w:rsidRPr="001F36B8">
              <w:rPr>
                <w:rFonts w:ascii="Times New Roman" w:hAnsi="Times New Roman" w:cs="VNI-Times"/>
                <w:color w:val="000000" w:themeColor="text1"/>
                <w:sz w:val="24"/>
                <w:szCs w:val="24"/>
              </w:rPr>
              <w:t>ó</w:t>
            </w:r>
            <w:r w:rsidRPr="001F36B8">
              <w:rPr>
                <w:rFonts w:ascii="Times New Roman" w:hAnsi="Times New Roman"/>
                <w:color w:val="000000" w:themeColor="text1"/>
                <w:sz w:val="24"/>
                <w:szCs w:val="24"/>
              </w:rPr>
              <w:t>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w:t>
            </w:r>
            <w:r w:rsidRPr="001F36B8">
              <w:rPr>
                <w:rFonts w:ascii="Times New Roman" w:hAnsi="Times New Roman" w:cs="Cambria"/>
                <w:color w:val="000000" w:themeColor="text1"/>
                <w:sz w:val="24"/>
                <w:szCs w:val="24"/>
              </w:rPr>
              <w:t>ự</w:t>
            </w:r>
            <w:r w:rsidRPr="001F36B8">
              <w:rPr>
                <w:rFonts w:ascii="Times New Roman" w:hAnsi="Times New Roman"/>
                <w:color w:val="000000" w:themeColor="text1"/>
                <w:sz w:val="24"/>
                <w:szCs w:val="24"/>
              </w:rPr>
              <w:t>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hi</w:t>
            </w:r>
            <w:r w:rsidRPr="001F36B8">
              <w:rPr>
                <w:rFonts w:ascii="Times New Roman" w:hAnsi="Times New Roman" w:cs="Cambria"/>
                <w:color w:val="000000" w:themeColor="text1"/>
                <w:sz w:val="24"/>
                <w:szCs w:val="24"/>
              </w:rPr>
              <w:t>ệ</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hint="eastAsia"/>
                <w:color w:val="000000" w:themeColor="text1"/>
                <w:sz w:val="24"/>
                <w:szCs w:val="24"/>
              </w:rPr>
              <w:t>đ</w:t>
            </w:r>
            <w:r w:rsidRPr="001F36B8">
              <w:rPr>
                <w:rFonts w:ascii="Times New Roman" w:hAnsi="Times New Roman" w:cs="Cambria"/>
                <w:color w:val="000000" w:themeColor="text1"/>
                <w:sz w:val="24"/>
                <w:szCs w:val="24"/>
              </w:rPr>
              <w:t>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w:t>
            </w:r>
            <w:r w:rsidRPr="001F36B8">
              <w:rPr>
                <w:rFonts w:ascii="Times New Roman" w:hAnsi="Times New Roman" w:cs="VNI-Times"/>
                <w:color w:val="000000" w:themeColor="text1"/>
                <w:sz w:val="24"/>
                <w:szCs w:val="24"/>
              </w:rPr>
              <w:t>à</w:t>
            </w:r>
            <w:r w:rsidRPr="001F36B8">
              <w:rPr>
                <w:rFonts w:ascii="Times New Roman" w:hAnsi="Times New Roman"/>
                <w:color w:val="000000" w:themeColor="text1"/>
                <w:sz w:val="24"/>
                <w:szCs w:val="24"/>
              </w:rPr>
              <w:t>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nghi</w:t>
            </w:r>
            <w:r w:rsidRPr="001F36B8">
              <w:rPr>
                <w:rFonts w:ascii="Times New Roman" w:hAnsi="Times New Roman" w:cs="VNI-Times"/>
                <w:color w:val="000000" w:themeColor="text1"/>
                <w:sz w:val="24"/>
                <w:szCs w:val="24"/>
              </w:rPr>
              <w:t>ê</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w:t>
            </w:r>
            <w:r w:rsidRPr="001F36B8">
              <w:rPr>
                <w:rFonts w:ascii="Times New Roman" w:hAnsi="Times New Roman" w:cs="Cambria"/>
                <w:color w:val="000000" w:themeColor="text1"/>
                <w:sz w:val="24"/>
                <w:szCs w:val="24"/>
              </w:rPr>
              <w:t>ứ</w:t>
            </w:r>
            <w:r w:rsidRPr="001F36B8">
              <w:rPr>
                <w:rFonts w:ascii="Times New Roman" w:hAnsi="Times New Roman"/>
                <w:color w:val="000000" w:themeColor="text1"/>
                <w:sz w:val="24"/>
                <w:szCs w:val="24"/>
              </w:rPr>
              <w:t>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w:t>
            </w:r>
            <w:r w:rsidRPr="001F36B8">
              <w:rPr>
                <w:rFonts w:ascii="Times New Roman" w:hAnsi="Times New Roman" w:cs="Cambria"/>
                <w:color w:val="000000" w:themeColor="text1"/>
                <w:sz w:val="24"/>
                <w:szCs w:val="24"/>
              </w:rPr>
              <w:t>ổ</w:t>
            </w:r>
            <w:r w:rsidRPr="001F36B8">
              <w:rPr>
                <w:rFonts w:ascii="Times New Roman" w:hAnsi="Times New Roman"/>
                <w:color w:val="000000" w:themeColor="text1"/>
                <w:sz w:val="24"/>
                <w:szCs w:val="24"/>
              </w:rPr>
              <w:t>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quan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w:t>
            </w:r>
            <w:r w:rsidRPr="001F36B8">
              <w:rPr>
                <w:rFonts w:ascii="Times New Roman" w:hAnsi="Times New Roman" w:cs="Cambria"/>
                <w:color w:val="000000" w:themeColor="text1"/>
                <w:sz w:val="24"/>
                <w:szCs w:val="24"/>
              </w:rPr>
              <w:t>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thanh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ni</w:t>
            </w:r>
            <w:r w:rsidRPr="001F36B8">
              <w:rPr>
                <w:rFonts w:ascii="Times New Roman" w:hAnsi="Times New Roman" w:cs="VNI-Times"/>
                <w:color w:val="000000" w:themeColor="text1"/>
                <w:sz w:val="24"/>
                <w:szCs w:val="24"/>
              </w:rPr>
              <w:t>ê</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w:t>
            </w:r>
            <w:r w:rsidRPr="001F36B8">
              <w:rPr>
                <w:rFonts w:ascii="Times New Roman" w:hAnsi="Times New Roman" w:cs="VNI-Times"/>
                <w:color w:val="000000" w:themeColor="text1"/>
                <w:sz w:val="24"/>
                <w:szCs w:val="24"/>
              </w:rPr>
              <w:t>à</w:t>
            </w:r>
            <w:r w:rsidRPr="001F36B8">
              <w:rPr>
                <w:rFonts w:ascii="Times New Roman" w:hAnsi="Times New Roman"/>
                <w:color w:val="000000" w:themeColor="text1"/>
                <w:sz w:val="24"/>
                <w:szCs w:val="24"/>
              </w:rPr>
              <w:t>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w:t>
            </w:r>
            <w:r w:rsidRPr="001F36B8">
              <w:rPr>
                <w:rFonts w:ascii="Times New Roman" w:hAnsi="Times New Roman" w:cs="Cambria"/>
                <w:color w:val="000000" w:themeColor="text1"/>
                <w:sz w:val="24"/>
                <w:szCs w:val="24"/>
              </w:rPr>
              <w:t>ố</w:t>
            </w:r>
            <w:proofErr w:type="spellEnd"/>
            <w:r w:rsidRPr="001F36B8">
              <w:rPr>
                <w:rFonts w:ascii="Times New Roman" w:hAnsi="Times New Roman" w:cs="Cambria"/>
                <w:color w:val="000000" w:themeColor="text1"/>
                <w:sz w:val="24"/>
                <w:szCs w:val="24"/>
              </w:rPr>
              <w:t xml:space="preserve"> </w:t>
            </w:r>
            <w:r w:rsidRPr="001F36B8">
              <w:rPr>
                <w:rFonts w:ascii="Times New Roman" w:hAnsi="Times New Roman" w:cs="Cambria"/>
                <w:i/>
                <w:color w:val="000000" w:themeColor="text1"/>
                <w:sz w:val="24"/>
                <w:szCs w:val="24"/>
              </w:rPr>
              <w:t>(TP: đ</w:t>
            </w:r>
            <w:r w:rsidRPr="001F36B8">
              <w:rPr>
                <w:rFonts w:ascii="Times New Roman" w:hAnsi="Times New Roman"/>
                <w:i/>
                <w:color w:val="000000" w:themeColor="text1"/>
                <w:sz w:val="24"/>
                <w:szCs w:val="24"/>
              </w:rPr>
              <w:t xml:space="preserve">/c </w:t>
            </w:r>
            <w:proofErr w:type="spellStart"/>
            <w:r w:rsidRPr="001F36B8">
              <w:rPr>
                <w:rFonts w:ascii="Times New Roman" w:hAnsi="Times New Roman"/>
                <w:i/>
                <w:color w:val="000000" w:themeColor="text1"/>
                <w:sz w:val="24"/>
                <w:szCs w:val="24"/>
              </w:rPr>
              <w:t>Q.S</w:t>
            </w:r>
            <w:r w:rsidRPr="001F36B8">
              <w:rPr>
                <w:rFonts w:ascii="Times New Roman" w:hAnsi="Times New Roman" w:cs="Cambria"/>
                <w:i/>
                <w:color w:val="000000" w:themeColor="text1"/>
                <w:sz w:val="24"/>
                <w:szCs w:val="24"/>
              </w:rPr>
              <w:t>ơ</w:t>
            </w:r>
            <w:r w:rsidRPr="001F36B8">
              <w:rPr>
                <w:rFonts w:ascii="Times New Roman" w:hAnsi="Times New Roman"/>
                <w:i/>
                <w:color w:val="000000" w:themeColor="text1"/>
                <w:sz w:val="24"/>
                <w:szCs w:val="24"/>
              </w:rPr>
              <w:t>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T.Ph</w:t>
            </w:r>
            <w:r w:rsidRPr="001F36B8">
              <w:rPr>
                <w:rFonts w:ascii="Times New Roman" w:hAnsi="Times New Roman" w:cs="Cambria"/>
                <w:i/>
                <w:color w:val="000000" w:themeColor="text1"/>
                <w:sz w:val="24"/>
                <w:szCs w:val="24"/>
              </w:rPr>
              <w:t>ươ</w:t>
            </w:r>
            <w:r w:rsidRPr="001F36B8">
              <w:rPr>
                <w:rFonts w:ascii="Times New Roman" w:hAnsi="Times New Roman"/>
                <w:i/>
                <w:color w:val="000000" w:themeColor="text1"/>
                <w:sz w:val="24"/>
                <w:szCs w:val="24"/>
              </w:rPr>
              <w:t>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K,Thành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N.T</w:t>
            </w:r>
            <w:r w:rsidRPr="001F36B8">
              <w:rPr>
                <w:rFonts w:ascii="Times New Roman" w:hAnsi="Times New Roman" w:cs="Cambria"/>
                <w:i/>
                <w:color w:val="000000" w:themeColor="text1"/>
                <w:sz w:val="24"/>
                <w:szCs w:val="24"/>
              </w:rPr>
              <w:t>ị</w:t>
            </w:r>
            <w:r w:rsidRPr="001F36B8">
              <w:rPr>
                <w:rFonts w:ascii="Times New Roman" w:hAnsi="Times New Roman"/>
                <w:i/>
                <w:color w:val="000000" w:themeColor="text1"/>
                <w:sz w:val="24"/>
                <w:szCs w:val="24"/>
              </w:rPr>
              <w:t>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T.Nguy</w:t>
            </w:r>
            <w:r w:rsidRPr="001F36B8">
              <w:rPr>
                <w:rFonts w:ascii="Times New Roman" w:hAnsi="Times New Roman" w:cs="VNI-Times"/>
                <w:i/>
                <w:color w:val="000000" w:themeColor="text1"/>
                <w:sz w:val="24"/>
                <w:szCs w:val="24"/>
              </w:rPr>
              <w:t>ê</w:t>
            </w:r>
            <w:r w:rsidRPr="001F36B8">
              <w:rPr>
                <w:rFonts w:ascii="Times New Roman" w:hAnsi="Times New Roman"/>
                <w:i/>
                <w:color w:val="000000" w:themeColor="text1"/>
                <w:sz w:val="24"/>
                <w:szCs w:val="24"/>
              </w:rPr>
              <w:t>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Goul</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color w:val="000000" w:themeColor="text1"/>
                <w:sz w:val="24"/>
                <w:szCs w:val="24"/>
              </w:rPr>
              <w:t>P.B2</w:t>
            </w:r>
          </w:p>
        </w:tc>
      </w:tr>
      <w:tr w:rsidR="001F36B8" w:rsidRPr="001F36B8" w:rsidTr="0054651A">
        <w:trPr>
          <w:jc w:val="center"/>
        </w:trPr>
        <w:tc>
          <w:tcPr>
            <w:tcW w:w="1688" w:type="dxa"/>
            <w:tcBorders>
              <w:top w:val="nil"/>
              <w:left w:val="double" w:sz="4" w:space="0" w:color="auto"/>
              <w:bottom w:val="single" w:sz="6" w:space="0" w:color="000000"/>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single" w:sz="6" w:space="0" w:color="000000"/>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16g30</w:t>
            </w:r>
          </w:p>
        </w:tc>
        <w:tc>
          <w:tcPr>
            <w:tcW w:w="6475" w:type="dxa"/>
            <w:tcBorders>
              <w:top w:val="nil"/>
              <w:left w:val="nil"/>
              <w:bottom w:val="single" w:sz="6" w:space="0" w:color="000000"/>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H</w:t>
            </w:r>
            <w:r w:rsidRPr="001F36B8">
              <w:rPr>
                <w:rFonts w:ascii="Times New Roman" w:hAnsi="Times New Roman" w:cs="Cambria"/>
                <w:color w:val="000000" w:themeColor="text1"/>
                <w:sz w:val="24"/>
                <w:szCs w:val="24"/>
              </w:rPr>
              <w:t>ọ</w:t>
            </w:r>
            <w:r w:rsidRPr="001F36B8">
              <w:rPr>
                <w:rFonts w:ascii="Times New Roman" w:hAnsi="Times New Roman"/>
                <w:color w:val="000000" w:themeColor="text1"/>
                <w:sz w:val="24"/>
                <w:szCs w:val="24"/>
              </w:rPr>
              <w:t>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ki</w:t>
            </w:r>
            <w:r w:rsidRPr="001F36B8">
              <w:rPr>
                <w:rFonts w:ascii="Times New Roman" w:hAnsi="Times New Roman" w:cs="Cambria"/>
                <w:color w:val="000000" w:themeColor="text1"/>
                <w:sz w:val="24"/>
                <w:szCs w:val="24"/>
              </w:rPr>
              <w:t>ể</w:t>
            </w:r>
            <w:r w:rsidRPr="001F36B8">
              <w:rPr>
                <w:rFonts w:ascii="Times New Roman" w:hAnsi="Times New Roman"/>
                <w:color w:val="000000" w:themeColor="text1"/>
                <w:sz w:val="24"/>
                <w:szCs w:val="24"/>
              </w:rPr>
              <w:t>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w:t>
            </w:r>
            <w:r w:rsidRPr="001F36B8">
              <w:rPr>
                <w:rFonts w:ascii="Times New Roman" w:hAnsi="Times New Roman" w:cs="VNI-Times"/>
                <w:color w:val="000000" w:themeColor="text1"/>
                <w:sz w:val="24"/>
                <w:szCs w:val="24"/>
              </w:rPr>
              <w:t>ó</w:t>
            </w:r>
            <w:r w:rsidRPr="001F36B8">
              <w:rPr>
                <w:rFonts w:ascii="Times New Roman" w:hAnsi="Times New Roman"/>
                <w:color w:val="000000" w:themeColor="text1"/>
                <w:sz w:val="24"/>
                <w:szCs w:val="24"/>
              </w:rPr>
              <w:t>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w:t>
            </w:r>
            <w:r w:rsidRPr="001F36B8">
              <w:rPr>
                <w:rFonts w:ascii="Times New Roman" w:hAnsi="Times New Roman" w:cs="Cambria"/>
                <w:color w:val="000000" w:themeColor="text1"/>
                <w:sz w:val="24"/>
                <w:szCs w:val="24"/>
              </w:rPr>
              <w:t>ự</w:t>
            </w:r>
            <w:r w:rsidRPr="001F36B8">
              <w:rPr>
                <w:rFonts w:ascii="Times New Roman" w:hAnsi="Times New Roman"/>
                <w:color w:val="000000" w:themeColor="text1"/>
                <w:sz w:val="24"/>
                <w:szCs w:val="24"/>
              </w:rPr>
              <w:t>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hi</w:t>
            </w:r>
            <w:r w:rsidRPr="001F36B8">
              <w:rPr>
                <w:rFonts w:ascii="Times New Roman" w:hAnsi="Times New Roman" w:cs="Cambria"/>
                <w:color w:val="000000" w:themeColor="text1"/>
                <w:sz w:val="24"/>
                <w:szCs w:val="24"/>
              </w:rPr>
              <w:t>ệ</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w:t>
            </w:r>
            <w:r w:rsidRPr="001F36B8">
              <w:rPr>
                <w:rFonts w:ascii="Times New Roman" w:hAnsi="Times New Roman" w:cs="VNI-Times"/>
                <w:color w:val="000000" w:themeColor="text1"/>
                <w:sz w:val="24"/>
                <w:szCs w:val="24"/>
              </w:rPr>
              <w:t>ô</w:t>
            </w:r>
            <w:r w:rsidRPr="001F36B8">
              <w:rPr>
                <w:rFonts w:ascii="Times New Roman" w:hAnsi="Times New Roman"/>
                <w:color w:val="000000" w:themeColor="text1"/>
                <w:sz w:val="24"/>
                <w:szCs w:val="24"/>
              </w:rPr>
              <w:t>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w:t>
            </w:r>
            <w:r w:rsidRPr="001F36B8">
              <w:rPr>
                <w:rFonts w:ascii="Times New Roman" w:hAnsi="Times New Roman" w:cs="VNI-Times"/>
                <w:color w:val="000000" w:themeColor="text1"/>
                <w:sz w:val="24"/>
                <w:szCs w:val="24"/>
              </w:rPr>
              <w:t>á</w:t>
            </w:r>
            <w:r w:rsidRPr="001F36B8">
              <w:rPr>
                <w:rFonts w:ascii="Times New Roman" w:hAnsi="Times New Roman"/>
                <w:color w:val="000000" w:themeColor="text1"/>
                <w:sz w:val="24"/>
                <w:szCs w:val="24"/>
              </w:rPr>
              <w:t>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tuy</w:t>
            </w:r>
            <w:r w:rsidRPr="001F36B8">
              <w:rPr>
                <w:rFonts w:ascii="Times New Roman" w:hAnsi="Times New Roman" w:cs="VNI-Times"/>
                <w:color w:val="000000" w:themeColor="text1"/>
                <w:sz w:val="24"/>
                <w:szCs w:val="24"/>
              </w:rPr>
              <w:t>ê</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truy</w:t>
            </w:r>
            <w:r w:rsidRPr="001F36B8">
              <w:rPr>
                <w:rFonts w:ascii="Times New Roman" w:hAnsi="Times New Roman" w:cs="Cambria"/>
                <w:color w:val="000000" w:themeColor="text1"/>
                <w:sz w:val="24"/>
                <w:szCs w:val="24"/>
              </w:rPr>
              <w:t>ề</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w:t>
            </w:r>
            <w:r w:rsidRPr="001F36B8">
              <w:rPr>
                <w:rFonts w:ascii="Times New Roman" w:hAnsi="Times New Roman" w:cs="Cambria"/>
                <w:color w:val="000000" w:themeColor="text1"/>
                <w:sz w:val="24"/>
                <w:szCs w:val="24"/>
              </w:rPr>
              <w:t>ỷ</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ni</w:t>
            </w:r>
            <w:r w:rsidRPr="001F36B8">
              <w:rPr>
                <w:rFonts w:ascii="Times New Roman" w:hAnsi="Times New Roman" w:cs="Cambria"/>
                <w:color w:val="000000" w:themeColor="text1"/>
                <w:sz w:val="24"/>
                <w:szCs w:val="24"/>
              </w:rPr>
              <w:t>ệ</w:t>
            </w:r>
            <w:r w:rsidRPr="001F36B8">
              <w:rPr>
                <w:rFonts w:ascii="Times New Roman" w:hAnsi="Times New Roman"/>
                <w:color w:val="000000" w:themeColor="text1"/>
                <w:sz w:val="24"/>
                <w:szCs w:val="24"/>
              </w:rPr>
              <w:t>m</w:t>
            </w:r>
            <w:proofErr w:type="spellEnd"/>
            <w:r w:rsidRPr="001F36B8">
              <w:rPr>
                <w:rFonts w:ascii="Times New Roman" w:hAnsi="Times New Roman"/>
                <w:color w:val="000000" w:themeColor="text1"/>
                <w:sz w:val="24"/>
                <w:szCs w:val="24"/>
              </w:rPr>
              <w:t xml:space="preserve"> 60 </w:t>
            </w:r>
            <w:proofErr w:type="spellStart"/>
            <w:r w:rsidRPr="001F36B8">
              <w:rPr>
                <w:rFonts w:ascii="Times New Roman" w:hAnsi="Times New Roman"/>
                <w:color w:val="000000" w:themeColor="text1"/>
                <w:sz w:val="24"/>
                <w:szCs w:val="24"/>
              </w:rPr>
              <w:t>n</w:t>
            </w:r>
            <w:r w:rsidRPr="001F36B8">
              <w:rPr>
                <w:rFonts w:ascii="Times New Roman" w:hAnsi="Times New Roman" w:cs="Cambria"/>
                <w:color w:val="000000" w:themeColor="text1"/>
                <w:sz w:val="24"/>
                <w:szCs w:val="24"/>
              </w:rPr>
              <w:t>ă</w:t>
            </w:r>
            <w:r w:rsidRPr="001F36B8">
              <w:rPr>
                <w:rFonts w:ascii="Times New Roman" w:hAnsi="Times New Roman"/>
                <w:color w:val="000000" w:themeColor="text1"/>
                <w:sz w:val="24"/>
                <w:szCs w:val="24"/>
              </w:rPr>
              <w:t>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Ngày</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truy</w:t>
            </w:r>
            <w:r w:rsidRPr="001F36B8">
              <w:rPr>
                <w:rFonts w:ascii="Times New Roman" w:hAnsi="Times New Roman" w:cs="Cambria"/>
                <w:color w:val="000000" w:themeColor="text1"/>
                <w:sz w:val="24"/>
                <w:szCs w:val="24"/>
              </w:rPr>
              <w:t>ề</w:t>
            </w:r>
            <w:r w:rsidRPr="001F36B8">
              <w:rPr>
                <w:rFonts w:ascii="Times New Roman" w:hAnsi="Times New Roman"/>
                <w:color w:val="000000" w:themeColor="text1"/>
                <w:sz w:val="24"/>
                <w:szCs w:val="24"/>
              </w:rPr>
              <w:t>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w:t>
            </w:r>
            <w:r w:rsidRPr="001F36B8">
              <w:rPr>
                <w:rFonts w:ascii="Times New Roman" w:hAnsi="Times New Roman" w:cs="Cambria"/>
                <w:color w:val="000000" w:themeColor="text1"/>
                <w:sz w:val="24"/>
                <w:szCs w:val="24"/>
              </w:rPr>
              <w:t>ố</w:t>
            </w:r>
            <w:r w:rsidRPr="001F36B8">
              <w:rPr>
                <w:rFonts w:ascii="Times New Roman" w:hAnsi="Times New Roman"/>
                <w:color w:val="000000" w:themeColor="text1"/>
                <w:sz w:val="24"/>
                <w:szCs w:val="24"/>
              </w:rPr>
              <w:t>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w:t>
            </w:r>
            <w:r w:rsidRPr="001F36B8">
              <w:rPr>
                <w:rFonts w:ascii="Times New Roman" w:hAnsi="Times New Roman" w:cs="Cambria"/>
                <w:color w:val="000000" w:themeColor="text1"/>
                <w:sz w:val="24"/>
                <w:szCs w:val="24"/>
              </w:rPr>
              <w:t>ộ</w:t>
            </w:r>
            <w:r w:rsidRPr="001F36B8">
              <w:rPr>
                <w:rFonts w:ascii="Times New Roman" w:hAnsi="Times New Roman"/>
                <w:color w:val="000000" w:themeColor="text1"/>
                <w:sz w:val="24"/>
                <w:szCs w:val="24"/>
              </w:rPr>
              <w:t>i</w:t>
            </w:r>
            <w:proofErr w:type="spellEnd"/>
            <w:r w:rsidRPr="001F36B8">
              <w:rPr>
                <w:rFonts w:ascii="Times New Roman" w:hAnsi="Times New Roman"/>
                <w:color w:val="000000" w:themeColor="text1"/>
                <w:sz w:val="24"/>
                <w:szCs w:val="24"/>
              </w:rPr>
              <w:t xml:space="preserve"> LHTN </w:t>
            </w:r>
            <w:proofErr w:type="spellStart"/>
            <w:r w:rsidRPr="001F36B8">
              <w:rPr>
                <w:rFonts w:ascii="Times New Roman" w:hAnsi="Times New Roman"/>
                <w:color w:val="000000" w:themeColor="text1"/>
                <w:sz w:val="24"/>
                <w:szCs w:val="24"/>
              </w:rPr>
              <w:t>Việt</w:t>
            </w:r>
            <w:proofErr w:type="spellEnd"/>
            <w:r w:rsidRPr="001F36B8">
              <w:rPr>
                <w:rFonts w:ascii="Times New Roman" w:hAnsi="Times New Roman"/>
                <w:color w:val="000000" w:themeColor="text1"/>
                <w:sz w:val="24"/>
                <w:szCs w:val="24"/>
              </w:rPr>
              <w:t xml:space="preserve"> Nam </w:t>
            </w:r>
            <w:r w:rsidRPr="001F36B8">
              <w:rPr>
                <w:rFonts w:ascii="Times New Roman" w:hAnsi="Times New Roman"/>
                <w:i/>
                <w:color w:val="000000" w:themeColor="text1"/>
                <w:sz w:val="24"/>
                <w:szCs w:val="24"/>
              </w:rPr>
              <w:t xml:space="preserve">(TP: </w:t>
            </w:r>
            <w:r w:rsidRPr="001F36B8">
              <w:rPr>
                <w:rFonts w:ascii="Times New Roman" w:hAnsi="Times New Roman" w:cs="Cambria"/>
                <w:i/>
                <w:color w:val="000000" w:themeColor="text1"/>
                <w:sz w:val="24"/>
                <w:szCs w:val="24"/>
              </w:rPr>
              <w:t>đ</w:t>
            </w:r>
            <w:r w:rsidRPr="001F36B8">
              <w:rPr>
                <w:rFonts w:ascii="Times New Roman" w:hAnsi="Times New Roman"/>
                <w:i/>
                <w:color w:val="000000" w:themeColor="text1"/>
                <w:sz w:val="24"/>
                <w:szCs w:val="24"/>
              </w:rPr>
              <w:t xml:space="preserve">/c </w:t>
            </w:r>
            <w:proofErr w:type="spellStart"/>
            <w:r w:rsidRPr="001F36B8">
              <w:rPr>
                <w:rFonts w:ascii="Times New Roman" w:hAnsi="Times New Roman"/>
                <w:i/>
                <w:color w:val="000000" w:themeColor="text1"/>
                <w:sz w:val="24"/>
                <w:szCs w:val="24"/>
              </w:rPr>
              <w:t>Q.S</w:t>
            </w:r>
            <w:r w:rsidRPr="001F36B8">
              <w:rPr>
                <w:rFonts w:ascii="Times New Roman" w:hAnsi="Times New Roman" w:cs="Cambria"/>
                <w:i/>
                <w:color w:val="000000" w:themeColor="text1"/>
                <w:sz w:val="24"/>
                <w:szCs w:val="24"/>
              </w:rPr>
              <w:t>ơ</w:t>
            </w:r>
            <w:r w:rsidRPr="001F36B8">
              <w:rPr>
                <w:rFonts w:ascii="Times New Roman" w:hAnsi="Times New Roman"/>
                <w:i/>
                <w:color w:val="000000" w:themeColor="text1"/>
                <w:sz w:val="24"/>
                <w:szCs w:val="24"/>
              </w:rPr>
              <w:t>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T.Ph</w:t>
            </w:r>
            <w:r w:rsidRPr="001F36B8">
              <w:rPr>
                <w:rFonts w:ascii="Times New Roman" w:hAnsi="Times New Roman" w:cs="Cambria"/>
                <w:i/>
                <w:color w:val="000000" w:themeColor="text1"/>
                <w:sz w:val="24"/>
                <w:szCs w:val="24"/>
              </w:rPr>
              <w:t>ươ</w:t>
            </w:r>
            <w:r w:rsidRPr="001F36B8">
              <w:rPr>
                <w:rFonts w:ascii="Times New Roman" w:hAnsi="Times New Roman"/>
                <w:i/>
                <w:color w:val="000000" w:themeColor="text1"/>
                <w:sz w:val="24"/>
                <w:szCs w:val="24"/>
              </w:rPr>
              <w:t>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N.Linh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T.Nguyên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H.Minh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X.Thanh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cán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bộ</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Thành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Đoàn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theo</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ph</w:t>
            </w:r>
            <w:r w:rsidRPr="001F36B8">
              <w:rPr>
                <w:rFonts w:ascii="Times New Roman" w:hAnsi="Times New Roman" w:cs="VNI-Times"/>
                <w:i/>
                <w:color w:val="000000" w:themeColor="text1"/>
                <w:sz w:val="24"/>
                <w:szCs w:val="24"/>
              </w:rPr>
              <w:t>â</w:t>
            </w:r>
            <w:r w:rsidRPr="001F36B8">
              <w:rPr>
                <w:rFonts w:ascii="Times New Roman" w:hAnsi="Times New Roman"/>
                <w:i/>
                <w:color w:val="000000" w:themeColor="text1"/>
                <w:sz w:val="24"/>
                <w:szCs w:val="24"/>
              </w:rPr>
              <w:t>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w:t>
            </w:r>
            <w:r w:rsidRPr="001F36B8">
              <w:rPr>
                <w:rFonts w:ascii="Times New Roman" w:hAnsi="Times New Roman" w:cs="VNI-Times"/>
                <w:i/>
                <w:color w:val="000000" w:themeColor="text1"/>
                <w:sz w:val="24"/>
                <w:szCs w:val="24"/>
              </w:rPr>
              <w:t>ô</w:t>
            </w:r>
            <w:r w:rsidRPr="001F36B8">
              <w:rPr>
                <w:rFonts w:ascii="Times New Roman" w:hAnsi="Times New Roman"/>
                <w:i/>
                <w:color w:val="000000" w:themeColor="text1"/>
                <w:sz w:val="24"/>
                <w:szCs w:val="24"/>
              </w:rPr>
              <w:t>ng</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single" w:sz="6" w:space="0" w:color="000000"/>
              <w:right w:val="double" w:sz="4" w:space="0" w:color="auto"/>
            </w:tcBorders>
          </w:tcPr>
          <w:p w:rsidR="006A1332" w:rsidRPr="001F36B8" w:rsidRDefault="006A1332" w:rsidP="006A1332">
            <w:pPr>
              <w:jc w:val="center"/>
              <w:rPr>
                <w:rFonts w:ascii="Times New Roman" w:hAnsi="Times New Roman"/>
                <w:color w:val="000000" w:themeColor="text1"/>
                <w:sz w:val="18"/>
                <w:szCs w:val="24"/>
              </w:rPr>
            </w:pPr>
            <w:r w:rsidRPr="001F36B8">
              <w:rPr>
                <w:rFonts w:ascii="Times New Roman" w:hAnsi="Times New Roman"/>
                <w:color w:val="000000" w:themeColor="text1"/>
                <w:sz w:val="24"/>
                <w:szCs w:val="24"/>
              </w:rPr>
              <w:t>P.B2</w:t>
            </w:r>
          </w:p>
        </w:tc>
      </w:tr>
      <w:tr w:rsidR="001F36B8" w:rsidRPr="001F36B8" w:rsidTr="0054651A">
        <w:trPr>
          <w:trHeight w:val="583"/>
          <w:jc w:val="center"/>
        </w:trPr>
        <w:tc>
          <w:tcPr>
            <w:tcW w:w="1688" w:type="dxa"/>
            <w:tcBorders>
              <w:top w:val="single" w:sz="6" w:space="0" w:color="000000"/>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THỨ BẢY</w:t>
            </w:r>
          </w:p>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17-9</w:t>
            </w:r>
          </w:p>
        </w:tc>
        <w:tc>
          <w:tcPr>
            <w:tcW w:w="898" w:type="dxa"/>
            <w:tcBorders>
              <w:top w:val="single" w:sz="6" w:space="0" w:color="000000"/>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06g00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single" w:sz="6" w:space="0" w:color="000000"/>
              <w:left w:val="nil"/>
              <w:bottom w:val="nil"/>
              <w:right w:val="nil"/>
            </w:tcBorders>
          </w:tcPr>
          <w:p w:rsidR="006A1332" w:rsidRPr="001F36B8" w:rsidRDefault="006A1332" w:rsidP="006A1332">
            <w:pPr>
              <w:tabs>
                <w:tab w:val="center" w:pos="1440"/>
                <w:tab w:val="left" w:pos="6480"/>
              </w:tabs>
              <w:jc w:val="both"/>
              <w:rPr>
                <w:rFonts w:ascii="Times New Roman" w:hAnsi="Times New Roman"/>
                <w:i/>
                <w:color w:val="000000" w:themeColor="text1"/>
                <w:sz w:val="24"/>
                <w:szCs w:val="24"/>
              </w:rPr>
            </w:pPr>
            <w:r w:rsidRPr="001F36B8">
              <w:rPr>
                <w:rFonts w:ascii="Times New Roman" w:hAnsi="Times New Roman"/>
                <w:noProof/>
                <w:color w:val="000000" w:themeColor="text1"/>
                <w:sz w:val="24"/>
                <w:szCs w:val="24"/>
              </w:rPr>
              <w:t xml:space="preserve">Tập huấn Tình nguyện viên Liên hoan Tuổi trẻ Sáng tạo Thành phố Hồ Chí Minh lần VII năm 2016 - 2 ngày </w:t>
            </w:r>
            <w:r w:rsidRPr="001F36B8">
              <w:rPr>
                <w:rFonts w:ascii="Times New Roman" w:hAnsi="Times New Roman"/>
                <w:i/>
                <w:noProof/>
                <w:color w:val="000000" w:themeColor="text1"/>
                <w:sz w:val="24"/>
                <w:szCs w:val="24"/>
              </w:rPr>
              <w:t>(TP: đ/c K.Thành, Đ.Sự, TT PT KHCN Trẻ, TNV Liên hoan)</w:t>
            </w:r>
          </w:p>
        </w:tc>
        <w:tc>
          <w:tcPr>
            <w:tcW w:w="1428" w:type="dxa"/>
            <w:tcBorders>
              <w:top w:val="single" w:sz="6" w:space="0" w:color="000000"/>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HT</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6C3F21">
        <w:trPr>
          <w:trHeight w:val="583"/>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08g00</w:t>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Dự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Người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nhân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số</w:t>
            </w:r>
            <w:proofErr w:type="spellEnd"/>
            <w:r w:rsidRPr="001F36B8">
              <w:rPr>
                <w:rFonts w:ascii="Times New Roman" w:hAnsi="Times New Roman"/>
                <w:color w:val="000000" w:themeColor="text1"/>
                <w:sz w:val="24"/>
                <w:szCs w:val="24"/>
              </w:rPr>
              <w:t xml:space="preserve"> 1”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2016 </w:t>
            </w:r>
            <w:proofErr w:type="spellStart"/>
            <w:r w:rsidRPr="001F36B8">
              <w:rPr>
                <w:rFonts w:ascii="Times New Roman" w:hAnsi="Times New Roman"/>
                <w:color w:val="000000" w:themeColor="text1"/>
                <w:sz w:val="24"/>
                <w:szCs w:val="24"/>
              </w:rPr>
              <w:t>của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Quận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Đoàn</w:t>
            </w:r>
            <w:proofErr w:type="spellEnd"/>
            <w:r w:rsidRPr="001F36B8">
              <w:rPr>
                <w:rFonts w:ascii="Times New Roman" w:hAnsi="Times New Roman"/>
                <w:color w:val="000000" w:themeColor="text1"/>
                <w:sz w:val="24"/>
                <w:szCs w:val="24"/>
              </w:rPr>
              <w:t xml:space="preserve"> 1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T.Hải</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N.Tuấn</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0"/>
                <w:szCs w:val="24"/>
              </w:rPr>
            </w:pPr>
            <w:proofErr w:type="spellStart"/>
            <w:r w:rsidRPr="001F36B8">
              <w:rPr>
                <w:rFonts w:ascii="Times New Roman" w:hAnsi="Times New Roman"/>
                <w:color w:val="000000" w:themeColor="text1"/>
                <w:sz w:val="20"/>
                <w:szCs w:val="24"/>
              </w:rPr>
              <w:t>Nhà</w:t>
            </w:r>
            <w:proofErr w:type="spellEnd"/>
            <w:r w:rsidRPr="001F36B8">
              <w:rPr>
                <w:rFonts w:ascii="Times New Roman" w:hAnsi="Times New Roman"/>
                <w:color w:val="000000" w:themeColor="text1"/>
                <w:sz w:val="20"/>
                <w:szCs w:val="24"/>
              </w:rPr>
              <w:t xml:space="preserve"> </w:t>
            </w:r>
            <w:proofErr w:type="spellStart"/>
            <w:r w:rsidRPr="001F36B8">
              <w:rPr>
                <w:rFonts w:ascii="Times New Roman" w:hAnsi="Times New Roman"/>
                <w:color w:val="000000" w:themeColor="text1"/>
                <w:sz w:val="20"/>
                <w:szCs w:val="24"/>
              </w:rPr>
              <w:t>Thiếu</w:t>
            </w:r>
            <w:proofErr w:type="spellEnd"/>
            <w:r w:rsidRPr="001F36B8">
              <w:rPr>
                <w:rFonts w:ascii="Times New Roman" w:hAnsi="Times New Roman"/>
                <w:color w:val="000000" w:themeColor="text1"/>
                <w:sz w:val="20"/>
                <w:szCs w:val="24"/>
              </w:rPr>
              <w:t xml:space="preserve"> </w:t>
            </w:r>
            <w:proofErr w:type="spellStart"/>
            <w:r w:rsidRPr="001F36B8">
              <w:rPr>
                <w:rFonts w:ascii="Times New Roman" w:hAnsi="Times New Roman"/>
                <w:color w:val="000000" w:themeColor="text1"/>
                <w:sz w:val="20"/>
                <w:szCs w:val="24"/>
              </w:rPr>
              <w:t>nhi</w:t>
            </w:r>
            <w:proofErr w:type="spellEnd"/>
            <w:r w:rsidRPr="001F36B8">
              <w:rPr>
                <w:rFonts w:ascii="Times New Roman" w:hAnsi="Times New Roman"/>
                <w:color w:val="000000" w:themeColor="text1"/>
                <w:sz w:val="20"/>
                <w:szCs w:val="24"/>
              </w:rPr>
              <w:t xml:space="preserve"> </w:t>
            </w:r>
          </w:p>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0"/>
                <w:szCs w:val="24"/>
              </w:rPr>
              <w:t>Quận</w:t>
            </w:r>
            <w:proofErr w:type="spellEnd"/>
            <w:r w:rsidRPr="001F36B8">
              <w:rPr>
                <w:rFonts w:ascii="Times New Roman" w:hAnsi="Times New Roman"/>
                <w:color w:val="000000" w:themeColor="text1"/>
                <w:sz w:val="20"/>
                <w:szCs w:val="24"/>
              </w:rPr>
              <w:t xml:space="preserve"> 1</w:t>
            </w:r>
          </w:p>
        </w:tc>
      </w:tr>
      <w:tr w:rsidR="001F36B8" w:rsidRPr="001F36B8" w:rsidTr="006C3F21">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09g00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Làm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với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Sinh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các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trường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cụm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hoạt</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động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số</w:t>
            </w:r>
            <w:proofErr w:type="spellEnd"/>
            <w:r w:rsidRPr="001F36B8">
              <w:rPr>
                <w:rFonts w:ascii="Times New Roman" w:hAnsi="Times New Roman"/>
                <w:color w:val="000000" w:themeColor="text1"/>
                <w:sz w:val="24"/>
                <w:szCs w:val="24"/>
              </w:rPr>
              <w:t xml:space="preserve"> 2 </w:t>
            </w:r>
            <w:proofErr w:type="spellStart"/>
            <w:r w:rsidRPr="001F36B8">
              <w:rPr>
                <w:rFonts w:ascii="Times New Roman" w:hAnsi="Times New Roman"/>
                <w:color w:val="000000" w:themeColor="text1"/>
                <w:sz w:val="24"/>
                <w:szCs w:val="24"/>
              </w:rPr>
              <w:t>về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Chương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trình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công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tác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và</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phong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trào</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sinh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2016 – 2017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Thắng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H.Minh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V.Hà</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Thường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trực</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Hội</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Sinh</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viên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các</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trường</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cụm</w:t>
            </w:r>
            <w:proofErr w:type="spellEnd"/>
            <w:r w:rsidRPr="001F36B8">
              <w:rPr>
                <w:rFonts w:ascii="Times New Roman" w:hAnsi="Times New Roman"/>
                <w:i/>
                <w:color w:val="000000" w:themeColor="text1"/>
                <w:sz w:val="24"/>
                <w:szCs w:val="24"/>
              </w:rPr>
              <w:t xml:space="preserve"> 2)</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Cơ</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sở</w:t>
            </w:r>
            <w:proofErr w:type="spellEnd"/>
            <w:r w:rsidRPr="001F36B8">
              <w:rPr>
                <w:rFonts w:ascii="Times New Roman" w:hAnsi="Times New Roman"/>
                <w:color w:val="000000" w:themeColor="text1"/>
                <w:sz w:val="24"/>
                <w:szCs w:val="24"/>
              </w:rPr>
              <w:t xml:space="preserve"> </w:t>
            </w:r>
          </w:p>
        </w:tc>
      </w:tr>
      <w:tr w:rsidR="001F36B8" w:rsidRPr="001F36B8" w:rsidTr="0008324B">
        <w:trPr>
          <w:jc w:val="center"/>
        </w:trPr>
        <w:tc>
          <w:tcPr>
            <w:tcW w:w="1688" w:type="dxa"/>
            <w:tcBorders>
              <w:top w:val="nil"/>
              <w:left w:val="double" w:sz="4" w:space="0" w:color="auto"/>
              <w:bottom w:val="nil"/>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single" w:sz="4" w:space="0" w:color="auto"/>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14g00</w:t>
            </w:r>
          </w:p>
        </w:tc>
        <w:tc>
          <w:tcPr>
            <w:tcW w:w="6475" w:type="dxa"/>
            <w:tcBorders>
              <w:top w:val="nil"/>
              <w:left w:val="nil"/>
              <w:bottom w:val="single" w:sz="4" w:space="0" w:color="auto"/>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Làm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với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Hội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Xuất</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bản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Việt</w:t>
            </w:r>
            <w:proofErr w:type="spellEnd"/>
            <w:r w:rsidRPr="001F36B8">
              <w:rPr>
                <w:rFonts w:ascii="Times New Roman" w:hAnsi="Times New Roman"/>
                <w:color w:val="000000" w:themeColor="text1"/>
                <w:sz w:val="24"/>
                <w:szCs w:val="24"/>
              </w:rPr>
              <w:t xml:space="preserve"> Nam </w:t>
            </w:r>
            <w:proofErr w:type="spellStart"/>
            <w:r w:rsidRPr="001F36B8">
              <w:rPr>
                <w:rFonts w:ascii="Times New Roman" w:hAnsi="Times New Roman"/>
                <w:color w:val="000000" w:themeColor="text1"/>
                <w:sz w:val="24"/>
                <w:szCs w:val="24"/>
              </w:rPr>
              <w:t>về</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góp</w:t>
            </w:r>
            <w:proofErr w:type="spellEnd"/>
            <w:r w:rsidRPr="001F36B8">
              <w:rPr>
                <w:rFonts w:ascii="Times New Roman" w:hAnsi="Times New Roman"/>
                <w:color w:val="000000" w:themeColor="text1"/>
                <w:sz w:val="24"/>
                <w:szCs w:val="24"/>
              </w:rPr>
              <w:t xml:space="preserve"> ý </w:t>
            </w:r>
            <w:proofErr w:type="spellStart"/>
            <w:r w:rsidRPr="001F36B8">
              <w:rPr>
                <w:rFonts w:ascii="Times New Roman" w:hAnsi="Times New Roman"/>
                <w:color w:val="000000" w:themeColor="text1"/>
                <w:sz w:val="24"/>
                <w:szCs w:val="24"/>
              </w:rPr>
              <w:t>điều</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chỉnh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Bộ</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Luật</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Hình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sự</w:t>
            </w:r>
            <w:proofErr w:type="spellEnd"/>
            <w:r w:rsidRPr="001F36B8">
              <w:rPr>
                <w:rFonts w:ascii="Times New Roman" w:hAnsi="Times New Roman"/>
                <w:i/>
                <w:color w:val="000000" w:themeColor="text1"/>
                <w:sz w:val="24"/>
                <w:szCs w:val="24"/>
              </w:rPr>
              <w:t xml:space="preserve"> (TP: đ/c </w:t>
            </w:r>
            <w:proofErr w:type="spellStart"/>
            <w:r w:rsidRPr="001F36B8">
              <w:rPr>
                <w:rFonts w:ascii="Times New Roman" w:hAnsi="Times New Roman"/>
                <w:i/>
                <w:color w:val="000000" w:themeColor="text1"/>
                <w:sz w:val="24"/>
                <w:szCs w:val="24"/>
              </w:rPr>
              <w:t>Thắng</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single" w:sz="4" w:space="0" w:color="auto"/>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color w:val="000000" w:themeColor="text1"/>
                <w:sz w:val="24"/>
                <w:szCs w:val="24"/>
              </w:rPr>
              <w:t>P.B2</w:t>
            </w:r>
          </w:p>
        </w:tc>
      </w:tr>
      <w:tr w:rsidR="001F36B8" w:rsidRPr="001F36B8" w:rsidTr="00201A16">
        <w:trPr>
          <w:jc w:val="center"/>
        </w:trPr>
        <w:tc>
          <w:tcPr>
            <w:tcW w:w="1688" w:type="dxa"/>
            <w:vMerge w:val="restart"/>
            <w:tcBorders>
              <w:top w:val="single" w:sz="4" w:space="0" w:color="auto"/>
              <w:left w:val="double" w:sz="4" w:space="0" w:color="auto"/>
              <w:right w:val="nil"/>
            </w:tcBorders>
          </w:tcPr>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CHỦ NHẬT</w:t>
            </w:r>
          </w:p>
          <w:p w:rsidR="006A1332" w:rsidRPr="001F36B8" w:rsidRDefault="006A1332" w:rsidP="006A1332">
            <w:pPr>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18-9</w:t>
            </w:r>
          </w:p>
        </w:tc>
        <w:tc>
          <w:tcPr>
            <w:tcW w:w="898" w:type="dxa"/>
            <w:tcBorders>
              <w:top w:val="single" w:sz="4" w:space="0" w:color="auto"/>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07g30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single" w:sz="4" w:space="0" w:color="auto"/>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Lớp Thiên Văn dành cho học sinh Trung học Phổ thông </w:t>
            </w:r>
            <w:r w:rsidRPr="001F36B8">
              <w:rPr>
                <w:rFonts w:ascii="Times New Roman" w:hAnsi="Times New Roman"/>
                <w:i/>
                <w:noProof/>
                <w:color w:val="000000" w:themeColor="text1"/>
                <w:sz w:val="24"/>
                <w:szCs w:val="24"/>
              </w:rPr>
              <w:t>(TP: đ/c K.Thành, TT PT KHCN Trẻ, CLB Thiên Văn Nghiệp dư TP.HCM, học sinh THPT)</w:t>
            </w:r>
          </w:p>
        </w:tc>
        <w:tc>
          <w:tcPr>
            <w:tcW w:w="1428" w:type="dxa"/>
            <w:tcBorders>
              <w:top w:val="single" w:sz="4" w:space="0" w:color="auto"/>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P.C6</w:t>
            </w:r>
          </w:p>
          <w:p w:rsidR="006A1332" w:rsidRPr="001F36B8" w:rsidRDefault="006A1332" w:rsidP="006A1332">
            <w:pPr>
              <w:jc w:val="center"/>
              <w:rPr>
                <w:rFonts w:ascii="Times New Roman" w:hAnsi="Times New Roman"/>
                <w:color w:val="000000" w:themeColor="text1"/>
                <w:sz w:val="24"/>
                <w:szCs w:val="24"/>
              </w:rPr>
            </w:pPr>
          </w:p>
        </w:tc>
      </w:tr>
      <w:tr w:rsidR="001F36B8" w:rsidRPr="001F36B8" w:rsidTr="0008324B">
        <w:trPr>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color w:val="000000" w:themeColor="text1"/>
                <w:sz w:val="24"/>
                <w:szCs w:val="24"/>
              </w:rPr>
              <w:t>08g00</w:t>
            </w:r>
          </w:p>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Dự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Lễ</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kỷ</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niệm</w:t>
            </w:r>
            <w:proofErr w:type="spellEnd"/>
            <w:r w:rsidRPr="001F36B8">
              <w:rPr>
                <w:rFonts w:ascii="Times New Roman" w:hAnsi="Times New Roman"/>
                <w:color w:val="000000" w:themeColor="text1"/>
                <w:sz w:val="24"/>
                <w:szCs w:val="24"/>
              </w:rPr>
              <w:t xml:space="preserve"> 40 </w:t>
            </w:r>
            <w:proofErr w:type="spellStart"/>
            <w:r w:rsidRPr="001F36B8">
              <w:rPr>
                <w:rFonts w:ascii="Times New Roman" w:hAnsi="Times New Roman"/>
                <w:color w:val="000000" w:themeColor="text1"/>
                <w:sz w:val="24"/>
                <w:szCs w:val="24"/>
              </w:rPr>
              <w:t>năm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lập</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Trường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Đại</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học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Thể</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dục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thể</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thao</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Thành</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phố</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Hồ</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Chí</w:t>
            </w:r>
            <w:proofErr w:type="spellEnd"/>
            <w:r w:rsidRPr="001F36B8">
              <w:rPr>
                <w:rFonts w:ascii="Times New Roman" w:hAnsi="Times New Roman"/>
                <w:color w:val="000000" w:themeColor="text1"/>
                <w:sz w:val="24"/>
                <w:szCs w:val="24"/>
              </w:rPr>
              <w:t xml:space="preserve"> Minh (1976 – 2016)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Thắng</w:t>
            </w:r>
            <w:proofErr w:type="spellEnd"/>
            <w:r w:rsidRPr="001F36B8">
              <w:rPr>
                <w:rFonts w:ascii="Times New Roman" w:hAnsi="Times New Roman"/>
                <w:i/>
                <w:color w:val="000000" w:themeColor="text1"/>
                <w:sz w:val="24"/>
                <w:szCs w:val="24"/>
              </w:rPr>
              <w:t xml:space="preserve">, Ban TNTH, </w:t>
            </w:r>
            <w:proofErr w:type="spellStart"/>
            <w:r w:rsidRPr="001F36B8">
              <w:rPr>
                <w:rFonts w:ascii="Times New Roman" w:hAnsi="Times New Roman"/>
                <w:i/>
                <w:color w:val="000000" w:themeColor="text1"/>
                <w:sz w:val="24"/>
                <w:szCs w:val="24"/>
              </w:rPr>
              <w:t>Văn</w:t>
            </w:r>
            <w:proofErr w:type="spellEnd"/>
            <w:r w:rsidRPr="001F36B8">
              <w:rPr>
                <w:rFonts w:ascii="Times New Roman" w:hAnsi="Times New Roman"/>
                <w:i/>
                <w:color w:val="000000" w:themeColor="text1"/>
                <w:sz w:val="24"/>
                <w:szCs w:val="24"/>
              </w:rPr>
              <w:t xml:space="preserve"> </w:t>
            </w:r>
            <w:proofErr w:type="spellStart"/>
            <w:r w:rsidRPr="001F36B8">
              <w:rPr>
                <w:rFonts w:ascii="Times New Roman" w:hAnsi="Times New Roman"/>
                <w:i/>
                <w:color w:val="000000" w:themeColor="text1"/>
                <w:sz w:val="24"/>
                <w:szCs w:val="24"/>
              </w:rPr>
              <w:t>phòng</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proofErr w:type="spellStart"/>
            <w:r w:rsidRPr="001F36B8">
              <w:rPr>
                <w:rFonts w:ascii="Times New Roman" w:hAnsi="Times New Roman"/>
                <w:color w:val="000000" w:themeColor="text1"/>
                <w:sz w:val="24"/>
                <w:szCs w:val="24"/>
              </w:rPr>
              <w:t>Cơ</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sở</w:t>
            </w:r>
            <w:proofErr w:type="spellEnd"/>
            <w:r w:rsidRPr="001F36B8">
              <w:rPr>
                <w:rFonts w:ascii="Times New Roman" w:hAnsi="Times New Roman"/>
                <w:color w:val="000000" w:themeColor="text1"/>
                <w:sz w:val="24"/>
                <w:szCs w:val="24"/>
              </w:rPr>
              <w:t xml:space="preserve"> </w:t>
            </w:r>
          </w:p>
        </w:tc>
      </w:tr>
      <w:tr w:rsidR="001F36B8" w:rsidRPr="001F36B8" w:rsidTr="0008324B">
        <w:trPr>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08g00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color w:val="000000" w:themeColor="text1"/>
                <w:spacing w:val="-4"/>
                <w:sz w:val="24"/>
                <w:szCs w:val="24"/>
              </w:rPr>
            </w:pPr>
            <w:r w:rsidRPr="001F36B8">
              <w:rPr>
                <w:rFonts w:ascii="Times New Roman" w:hAnsi="Times New Roman"/>
                <w:noProof/>
                <w:color w:val="000000" w:themeColor="text1"/>
                <w:spacing w:val="-4"/>
                <w:sz w:val="24"/>
                <w:szCs w:val="24"/>
              </w:rPr>
              <w:t xml:space="preserve">Ngày hội An toàn giao thông và phát động cuộc thi “An toàn giao thông – Hạnh phúc của mọi nhà” năm 2016 </w:t>
            </w:r>
            <w:r w:rsidRPr="001F36B8">
              <w:rPr>
                <w:rFonts w:ascii="Times New Roman" w:hAnsi="Times New Roman"/>
                <w:i/>
                <w:noProof/>
                <w:color w:val="000000" w:themeColor="text1"/>
                <w:spacing w:val="-4"/>
                <w:sz w:val="24"/>
                <w:szCs w:val="24"/>
              </w:rPr>
              <w:t>(TP: đ/c H.Sơn, Ban MT-ANQP-ĐBDC, BTC Ngày hội, cơ sở Đoàn - Hội theo TM</w:t>
            </w:r>
            <w:r w:rsidRPr="001F36B8">
              <w:rPr>
                <w:rFonts w:ascii="Times New Roman" w:hAnsi="Times New Roman"/>
                <w:noProof/>
                <w:color w:val="000000" w:themeColor="text1"/>
                <w:spacing w:val="-4"/>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24"/>
                <w:szCs w:val="24"/>
              </w:rPr>
              <w:t>Sân 37 NVHTN</w:t>
            </w:r>
          </w:p>
        </w:tc>
      </w:tr>
      <w:tr w:rsidR="001F36B8" w:rsidRPr="001F36B8" w:rsidTr="0008324B">
        <w:trPr>
          <w:jc w:val="center"/>
        </w:trPr>
        <w:tc>
          <w:tcPr>
            <w:tcW w:w="1688" w:type="dxa"/>
            <w:vMerge/>
            <w:tcBorders>
              <w:left w:val="double" w:sz="4" w:space="0" w:color="auto"/>
              <w:right w:val="nil"/>
            </w:tcBorders>
          </w:tcPr>
          <w:p w:rsidR="006A1332" w:rsidRPr="001F36B8" w:rsidRDefault="006A1332" w:rsidP="006A1332">
            <w:pPr>
              <w:jc w:val="center"/>
              <w:rPr>
                <w:rFonts w:ascii="Times New Roman" w:hAnsi="Times New Roman"/>
                <w:b/>
                <w:color w:val="000000" w:themeColor="text1"/>
                <w:sz w:val="24"/>
                <w:szCs w:val="24"/>
              </w:rPr>
            </w:pPr>
          </w:p>
        </w:tc>
        <w:tc>
          <w:tcPr>
            <w:tcW w:w="898" w:type="dxa"/>
            <w:tcBorders>
              <w:top w:val="nil"/>
              <w:left w:val="single" w:sz="6" w:space="0" w:color="000000"/>
              <w:bottom w:val="nil"/>
              <w:right w:val="single" w:sz="6" w:space="0" w:color="000000"/>
            </w:tcBorders>
          </w:tcPr>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b/>
                <w:noProof/>
                <w:color w:val="000000" w:themeColor="text1"/>
                <w:sz w:val="24"/>
                <w:szCs w:val="24"/>
              </w:rPr>
              <w:t>08g00</w:t>
            </w:r>
          </w:p>
          <w:p w:rsidR="006A1332" w:rsidRPr="001F36B8" w:rsidRDefault="006A1332" w:rsidP="006A1332">
            <w:pPr>
              <w:tabs>
                <w:tab w:val="left" w:pos="6480"/>
              </w:tabs>
              <w:jc w:val="center"/>
              <w:rPr>
                <w:rFonts w:ascii="Times New Roman" w:hAnsi="Times New Roman"/>
                <w:b/>
                <w:noProof/>
                <w:color w:val="000000" w:themeColor="text1"/>
                <w:sz w:val="24"/>
                <w:szCs w:val="24"/>
              </w:rPr>
            </w:pP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separate"/>
            </w:r>
            <w:r w:rsidRPr="001F36B8">
              <w:rPr>
                <w:rFonts w:ascii="Segoe UI Symbol" w:hAnsi="Segoe UI Symbol" w:cs="Segoe UI Symbol"/>
                <w:color w:val="000000" w:themeColor="text1"/>
                <w:sz w:val="24"/>
                <w:szCs w:val="24"/>
              </w:rPr>
              <w:t>✪</w:t>
            </w:r>
            <w:r w:rsidRPr="001F36B8">
              <w:rPr>
                <w:rFonts w:ascii="Times New Roman" w:hAnsi="Times New Roman"/>
                <w:color w:val="000000" w:themeColor="text1"/>
                <w:sz w:val="24"/>
                <w:szCs w:val="24"/>
              </w:rPr>
              <w:fldChar w:fldCharType="end"/>
            </w:r>
          </w:p>
        </w:tc>
        <w:tc>
          <w:tcPr>
            <w:tcW w:w="6475" w:type="dxa"/>
            <w:tcBorders>
              <w:top w:val="nil"/>
              <w:left w:val="nil"/>
              <w:bottom w:val="nil"/>
              <w:right w:val="nil"/>
            </w:tcBorders>
          </w:tcPr>
          <w:p w:rsidR="006A1332" w:rsidRPr="001F36B8" w:rsidRDefault="006A1332" w:rsidP="006A1332">
            <w:pPr>
              <w:tabs>
                <w:tab w:val="center" w:pos="1440"/>
                <w:tab w:val="left" w:pos="6480"/>
              </w:tabs>
              <w:jc w:val="both"/>
              <w:rPr>
                <w:rFonts w:ascii="Times New Roman" w:hAnsi="Times New Roman"/>
                <w:noProof/>
                <w:color w:val="000000" w:themeColor="text1"/>
                <w:sz w:val="24"/>
                <w:szCs w:val="24"/>
              </w:rPr>
            </w:pPr>
            <w:proofErr w:type="spellStart"/>
            <w:r w:rsidRPr="001F36B8">
              <w:rPr>
                <w:rFonts w:ascii="Times New Roman" w:hAnsi="Times New Roman"/>
                <w:color w:val="000000" w:themeColor="text1"/>
                <w:sz w:val="24"/>
                <w:szCs w:val="24"/>
              </w:rPr>
              <w:t>Dự</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lễ</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ra</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mắt</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nhóm</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cộng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tác</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viên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tuyên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truyền</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miệng</w:t>
            </w:r>
            <w:proofErr w:type="spellEnd"/>
            <w:r w:rsidRPr="001F36B8">
              <w:rPr>
                <w:rFonts w:ascii="Times New Roman" w:hAnsi="Times New Roman"/>
                <w:color w:val="000000" w:themeColor="text1"/>
                <w:sz w:val="24"/>
                <w:szCs w:val="24"/>
              </w:rPr>
              <w:t xml:space="preserve"> </w:t>
            </w:r>
            <w:proofErr w:type="spellStart"/>
            <w:r w:rsidRPr="001F36B8">
              <w:rPr>
                <w:rFonts w:ascii="Times New Roman" w:hAnsi="Times New Roman"/>
                <w:color w:val="000000" w:themeColor="text1"/>
                <w:sz w:val="24"/>
                <w:szCs w:val="24"/>
              </w:rPr>
              <w:t>Quận</w:t>
            </w:r>
            <w:proofErr w:type="spellEnd"/>
            <w:r w:rsidRPr="001F36B8">
              <w:rPr>
                <w:rFonts w:ascii="Times New Roman" w:hAnsi="Times New Roman"/>
                <w:color w:val="000000" w:themeColor="text1"/>
                <w:sz w:val="24"/>
                <w:szCs w:val="24"/>
              </w:rPr>
              <w:t xml:space="preserve"> 9 </w:t>
            </w:r>
            <w:r w:rsidRPr="001F36B8">
              <w:rPr>
                <w:rFonts w:ascii="Times New Roman" w:hAnsi="Times New Roman"/>
                <w:i/>
                <w:color w:val="000000" w:themeColor="text1"/>
                <w:sz w:val="24"/>
                <w:szCs w:val="24"/>
              </w:rPr>
              <w:t xml:space="preserve">(TP: đ/c </w:t>
            </w:r>
            <w:proofErr w:type="spellStart"/>
            <w:r w:rsidRPr="001F36B8">
              <w:rPr>
                <w:rFonts w:ascii="Times New Roman" w:hAnsi="Times New Roman"/>
                <w:i/>
                <w:color w:val="000000" w:themeColor="text1"/>
                <w:sz w:val="24"/>
                <w:szCs w:val="24"/>
              </w:rPr>
              <w:t>T.Phương</w:t>
            </w:r>
            <w:proofErr w:type="spellEnd"/>
            <w:r w:rsidRPr="001F36B8">
              <w:rPr>
                <w:rFonts w:ascii="Times New Roman" w:hAnsi="Times New Roman"/>
                <w:i/>
                <w:color w:val="000000" w:themeColor="text1"/>
                <w:sz w:val="24"/>
                <w:szCs w:val="24"/>
              </w:rPr>
              <w:t>)</w:t>
            </w:r>
          </w:p>
        </w:tc>
        <w:tc>
          <w:tcPr>
            <w:tcW w:w="1428" w:type="dxa"/>
            <w:tcBorders>
              <w:top w:val="nil"/>
              <w:left w:val="single" w:sz="6" w:space="0" w:color="000000"/>
              <w:bottom w:val="nil"/>
              <w:right w:val="double" w:sz="4" w:space="0" w:color="auto"/>
            </w:tcBorders>
          </w:tcPr>
          <w:p w:rsidR="006A1332" w:rsidRPr="001F36B8" w:rsidRDefault="006A1332" w:rsidP="006A1332">
            <w:pPr>
              <w:jc w:val="center"/>
              <w:rPr>
                <w:rFonts w:ascii="Times New Roman" w:hAnsi="Times New Roman"/>
                <w:noProof/>
                <w:color w:val="000000" w:themeColor="text1"/>
                <w:sz w:val="16"/>
                <w:szCs w:val="24"/>
              </w:rPr>
            </w:pPr>
            <w:r w:rsidRPr="001F36B8">
              <w:rPr>
                <w:rFonts w:ascii="Times New Roman" w:hAnsi="Times New Roman"/>
                <w:noProof/>
                <w:color w:val="000000" w:themeColor="text1"/>
                <w:sz w:val="16"/>
                <w:szCs w:val="24"/>
              </w:rPr>
              <w:t>Tr</w:t>
            </w:r>
            <w:r w:rsidRPr="001F36B8">
              <w:rPr>
                <w:rFonts w:ascii="Times New Roman" w:hAnsi="Times New Roman" w:hint="eastAsia"/>
                <w:noProof/>
                <w:color w:val="000000" w:themeColor="text1"/>
                <w:sz w:val="16"/>
                <w:szCs w:val="24"/>
              </w:rPr>
              <w:t>ư</w:t>
            </w:r>
            <w:r w:rsidRPr="001F36B8">
              <w:rPr>
                <w:rFonts w:ascii="Times New Roman" w:hAnsi="Times New Roman"/>
                <w:noProof/>
                <w:color w:val="000000" w:themeColor="text1"/>
                <w:sz w:val="16"/>
                <w:szCs w:val="24"/>
              </w:rPr>
              <w:t>ờng TH Nguyễn V</w:t>
            </w:r>
            <w:r w:rsidRPr="001F36B8">
              <w:rPr>
                <w:rFonts w:ascii="Times New Roman" w:hAnsi="Times New Roman" w:hint="eastAsia"/>
                <w:noProof/>
                <w:color w:val="000000" w:themeColor="text1"/>
                <w:sz w:val="16"/>
                <w:szCs w:val="24"/>
              </w:rPr>
              <w:t>ă</w:t>
            </w:r>
            <w:r w:rsidRPr="001F36B8">
              <w:rPr>
                <w:rFonts w:ascii="Times New Roman" w:hAnsi="Times New Roman"/>
                <w:noProof/>
                <w:color w:val="000000" w:themeColor="text1"/>
                <w:sz w:val="16"/>
                <w:szCs w:val="24"/>
              </w:rPr>
              <w:t xml:space="preserve">n Bá </w:t>
            </w:r>
          </w:p>
          <w:p w:rsidR="006A1332" w:rsidRPr="001F36B8" w:rsidRDefault="001F36B8" w:rsidP="006A1332">
            <w:pPr>
              <w:jc w:val="center"/>
              <w:rPr>
                <w:rFonts w:ascii="Times New Roman" w:hAnsi="Times New Roman"/>
                <w:noProof/>
                <w:color w:val="000000" w:themeColor="text1"/>
                <w:sz w:val="16"/>
                <w:szCs w:val="24"/>
              </w:rPr>
            </w:pPr>
            <w:r>
              <w:rPr>
                <w:rFonts w:ascii="Times New Roman" w:hAnsi="Times New Roman"/>
                <w:noProof/>
                <w:color w:val="000000" w:themeColor="text1"/>
                <w:sz w:val="16"/>
                <w:szCs w:val="24"/>
              </w:rPr>
              <w:t>Q.</w:t>
            </w:r>
            <w:r w:rsidR="006A1332" w:rsidRPr="001F36B8">
              <w:rPr>
                <w:rFonts w:ascii="Times New Roman" w:hAnsi="Times New Roman"/>
                <w:noProof/>
                <w:color w:val="000000" w:themeColor="text1"/>
                <w:sz w:val="16"/>
                <w:szCs w:val="24"/>
              </w:rPr>
              <w:t xml:space="preserve"> 9</w:t>
            </w:r>
          </w:p>
        </w:tc>
      </w:tr>
      <w:tr w:rsidR="006A1332" w:rsidRPr="001F36B8" w:rsidTr="006963FA">
        <w:trPr>
          <w:jc w:val="center"/>
        </w:trPr>
        <w:tc>
          <w:tcPr>
            <w:tcW w:w="1688" w:type="dxa"/>
            <w:tcBorders>
              <w:top w:val="nil"/>
              <w:left w:val="double" w:sz="4" w:space="0" w:color="auto"/>
              <w:bottom w:val="single" w:sz="6" w:space="0" w:color="000000"/>
              <w:right w:val="nil"/>
            </w:tcBorders>
          </w:tcPr>
          <w:p w:rsidR="006A1332" w:rsidRPr="001F36B8" w:rsidRDefault="006A1332" w:rsidP="006A1332">
            <w:pPr>
              <w:jc w:val="center"/>
              <w:rPr>
                <w:rFonts w:ascii="Times New Roman" w:hAnsi="Times New Roman"/>
                <w:b/>
                <w:caps/>
                <w:color w:val="000000" w:themeColor="text1"/>
                <w:sz w:val="24"/>
                <w:szCs w:val="24"/>
              </w:rPr>
            </w:pPr>
          </w:p>
        </w:tc>
        <w:tc>
          <w:tcPr>
            <w:tcW w:w="898" w:type="dxa"/>
            <w:tcBorders>
              <w:top w:val="nil"/>
              <w:left w:val="single" w:sz="6" w:space="0" w:color="000000"/>
              <w:bottom w:val="single" w:sz="6" w:space="0" w:color="000000"/>
              <w:right w:val="single" w:sz="6" w:space="0" w:color="000000"/>
            </w:tcBorders>
          </w:tcPr>
          <w:p w:rsidR="006A1332" w:rsidRPr="001F36B8" w:rsidRDefault="006A1332" w:rsidP="006A1332">
            <w:pPr>
              <w:tabs>
                <w:tab w:val="left" w:pos="6480"/>
              </w:tabs>
              <w:jc w:val="center"/>
              <w:rPr>
                <w:rFonts w:ascii="Times New Roman" w:hAnsi="Times New Roman"/>
                <w:b/>
                <w:color w:val="000000" w:themeColor="text1"/>
                <w:sz w:val="24"/>
                <w:szCs w:val="24"/>
              </w:rPr>
            </w:pPr>
            <w:r w:rsidRPr="001F36B8">
              <w:rPr>
                <w:rFonts w:ascii="Times New Roman" w:hAnsi="Times New Roman"/>
                <w:b/>
                <w:noProof/>
                <w:color w:val="000000" w:themeColor="text1"/>
                <w:sz w:val="24"/>
                <w:szCs w:val="24"/>
              </w:rPr>
              <w:t>09g00</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w:instrText>
            </w:r>
            <w:r w:rsidRPr="001F36B8">
              <w:rPr>
                <w:rFonts w:ascii="Times New Roman" w:hAnsi="Times New Roman"/>
                <w:color w:val="000000" w:themeColor="text1"/>
                <w:sz w:val="24"/>
                <w:szCs w:val="24"/>
              </w:rPr>
              <w:fldChar w:fldCharType="end"/>
            </w:r>
            <w:r w:rsidRPr="001F36B8">
              <w:rPr>
                <w:rFonts w:ascii="Times New Roman" w:hAnsi="Times New Roman"/>
                <w:color w:val="000000" w:themeColor="text1"/>
                <w:sz w:val="24"/>
                <w:szCs w:val="24"/>
              </w:rPr>
              <w:t xml:space="preserve">  </w:t>
            </w:r>
            <w:r w:rsidRPr="001F36B8">
              <w:rPr>
                <w:rFonts w:ascii="Times New Roman" w:hAnsi="Times New Roman"/>
                <w:color w:val="000000" w:themeColor="text1"/>
                <w:sz w:val="24"/>
                <w:szCs w:val="24"/>
              </w:rPr>
              <w:fldChar w:fldCharType="begin"/>
            </w:r>
            <w:r w:rsidRPr="001F36B8">
              <w:rPr>
                <w:rFonts w:ascii="Times New Roman" w:hAnsi="Times New Roman"/>
                <w:color w:val="000000" w:themeColor="text1"/>
                <w:sz w:val="24"/>
                <w:szCs w:val="24"/>
              </w:rPr>
              <w:instrText xml:space="preserve"> IF </w:instrText>
            </w:r>
            <w:r w:rsidRPr="001F36B8">
              <w:rPr>
                <w:rFonts w:ascii="Times New Roman" w:hAnsi="Times New Roman"/>
                <w:noProof/>
                <w:color w:val="000000" w:themeColor="text1"/>
                <w:sz w:val="24"/>
                <w:szCs w:val="24"/>
              </w:rPr>
              <w:instrText>""</w:instrText>
            </w:r>
            <w:r w:rsidRPr="001F36B8">
              <w:rPr>
                <w:rFonts w:ascii="Times New Roman" w:hAnsi="Times New Roman"/>
                <w:color w:val="000000" w:themeColor="text1"/>
                <w:sz w:val="24"/>
                <w:szCs w:val="24"/>
              </w:rPr>
              <w:instrText xml:space="preserve"> = "T" </w:instrText>
            </w:r>
            <w:r w:rsidRPr="001F36B8">
              <w:rPr>
                <w:rFonts w:ascii="Segoe UI Symbol" w:hAnsi="Segoe UI Symbol" w:cs="Segoe UI Symbol"/>
                <w:color w:val="000000" w:themeColor="text1"/>
                <w:sz w:val="24"/>
                <w:szCs w:val="24"/>
              </w:rPr>
              <w:instrText>📷</w:instrText>
            </w:r>
            <w:r w:rsidRPr="001F36B8">
              <w:rPr>
                <w:rFonts w:ascii="Times New Roman" w:hAnsi="Times New Roman"/>
                <w:color w:val="000000" w:themeColor="text1"/>
                <w:sz w:val="24"/>
                <w:szCs w:val="24"/>
              </w:rPr>
              <w:instrText xml:space="preserve"> "" </w:instrText>
            </w:r>
            <w:r w:rsidRPr="001F36B8">
              <w:rPr>
                <w:rFonts w:ascii="Times New Roman" w:hAnsi="Times New Roman"/>
                <w:color w:val="000000" w:themeColor="text1"/>
                <w:sz w:val="24"/>
                <w:szCs w:val="24"/>
              </w:rPr>
              <w:fldChar w:fldCharType="end"/>
            </w:r>
          </w:p>
        </w:tc>
        <w:tc>
          <w:tcPr>
            <w:tcW w:w="6475" w:type="dxa"/>
            <w:tcBorders>
              <w:top w:val="nil"/>
              <w:left w:val="nil"/>
              <w:bottom w:val="single" w:sz="6" w:space="0" w:color="000000"/>
              <w:right w:val="nil"/>
            </w:tcBorders>
          </w:tcPr>
          <w:p w:rsidR="006A1332" w:rsidRPr="001F36B8" w:rsidRDefault="006A1332" w:rsidP="006A1332">
            <w:pPr>
              <w:tabs>
                <w:tab w:val="center" w:pos="1440"/>
                <w:tab w:val="left" w:pos="6480"/>
              </w:tabs>
              <w:jc w:val="both"/>
              <w:rPr>
                <w:rFonts w:ascii="Times New Roman" w:hAnsi="Times New Roman"/>
                <w:color w:val="000000" w:themeColor="text1"/>
                <w:sz w:val="24"/>
                <w:szCs w:val="24"/>
              </w:rPr>
            </w:pPr>
            <w:r w:rsidRPr="001F36B8">
              <w:rPr>
                <w:rFonts w:ascii="Times New Roman" w:hAnsi="Times New Roman"/>
                <w:noProof/>
                <w:color w:val="000000" w:themeColor="text1"/>
                <w:sz w:val="24"/>
                <w:szCs w:val="24"/>
              </w:rPr>
              <w:t xml:space="preserve">Chương trình Café Khoa học Tháng 9 với chủ đề “Phương pháp xây dựng đề tài nghiên cứu khoa học chất lượng và khả năng ứng dụng cao” </w:t>
            </w:r>
            <w:r w:rsidRPr="001F36B8">
              <w:rPr>
                <w:rFonts w:ascii="Times New Roman" w:hAnsi="Times New Roman"/>
                <w:i/>
                <w:noProof/>
                <w:color w:val="000000" w:themeColor="text1"/>
                <w:sz w:val="24"/>
                <w:szCs w:val="24"/>
              </w:rPr>
              <w:t>(TP: đ/c K.Thành, TT PT KHCN Trẻ)</w:t>
            </w:r>
          </w:p>
        </w:tc>
        <w:tc>
          <w:tcPr>
            <w:tcW w:w="1428" w:type="dxa"/>
            <w:tcBorders>
              <w:top w:val="nil"/>
              <w:left w:val="single" w:sz="6" w:space="0" w:color="000000"/>
              <w:bottom w:val="single" w:sz="6" w:space="0" w:color="000000"/>
              <w:right w:val="double" w:sz="4" w:space="0" w:color="auto"/>
            </w:tcBorders>
          </w:tcPr>
          <w:p w:rsidR="006A1332" w:rsidRPr="001F36B8" w:rsidRDefault="006A1332" w:rsidP="006A1332">
            <w:pPr>
              <w:jc w:val="center"/>
              <w:rPr>
                <w:rFonts w:ascii="Times New Roman" w:hAnsi="Times New Roman"/>
                <w:noProof/>
                <w:color w:val="000000" w:themeColor="text1"/>
                <w:sz w:val="18"/>
                <w:szCs w:val="24"/>
              </w:rPr>
            </w:pPr>
            <w:r w:rsidRPr="001F36B8">
              <w:rPr>
                <w:rFonts w:ascii="Times New Roman" w:hAnsi="Times New Roman"/>
                <w:noProof/>
                <w:color w:val="000000" w:themeColor="text1"/>
                <w:sz w:val="18"/>
                <w:szCs w:val="24"/>
              </w:rPr>
              <w:t xml:space="preserve">Số 33 </w:t>
            </w:r>
          </w:p>
          <w:p w:rsidR="006A1332" w:rsidRPr="001F36B8" w:rsidRDefault="006A1332" w:rsidP="006A1332">
            <w:pPr>
              <w:jc w:val="center"/>
              <w:rPr>
                <w:rFonts w:ascii="Times New Roman" w:hAnsi="Times New Roman"/>
                <w:color w:val="000000" w:themeColor="text1"/>
                <w:sz w:val="24"/>
                <w:szCs w:val="24"/>
              </w:rPr>
            </w:pPr>
            <w:r w:rsidRPr="001F36B8">
              <w:rPr>
                <w:rFonts w:ascii="Times New Roman" w:hAnsi="Times New Roman"/>
                <w:noProof/>
                <w:color w:val="000000" w:themeColor="text1"/>
                <w:sz w:val="18"/>
                <w:szCs w:val="24"/>
              </w:rPr>
              <w:t>Nguyễn Thị Minh Khai, Q.1</w:t>
            </w:r>
            <w:r w:rsidRPr="001F36B8">
              <w:rPr>
                <w:rFonts w:ascii="Times New Roman" w:hAnsi="Times New Roman"/>
                <w:noProof/>
                <w:color w:val="000000" w:themeColor="text1"/>
                <w:sz w:val="14"/>
                <w:szCs w:val="24"/>
              </w:rPr>
              <w:t xml:space="preserve"> </w:t>
            </w:r>
          </w:p>
        </w:tc>
      </w:tr>
    </w:tbl>
    <w:p w:rsidR="008C1275" w:rsidRPr="001F36B8" w:rsidRDefault="008C1275" w:rsidP="008C1275">
      <w:pPr>
        <w:rPr>
          <w:color w:val="000000" w:themeColor="text1"/>
          <w:sz w:val="2"/>
        </w:rPr>
      </w:pPr>
    </w:p>
    <w:p w:rsidR="001F36B8" w:rsidRDefault="001F36B8" w:rsidP="008C1275">
      <w:pPr>
        <w:ind w:firstLine="360"/>
        <w:jc w:val="both"/>
        <w:rPr>
          <w:rFonts w:ascii="Times New Roman" w:hAnsi="Times New Roman"/>
          <w:i/>
          <w:iCs/>
          <w:color w:val="000000" w:themeColor="text1"/>
          <w:sz w:val="22"/>
          <w:szCs w:val="24"/>
        </w:rPr>
      </w:pPr>
    </w:p>
    <w:p w:rsidR="001F36B8" w:rsidRDefault="001F36B8" w:rsidP="008C1275">
      <w:pPr>
        <w:ind w:firstLine="360"/>
        <w:jc w:val="both"/>
        <w:rPr>
          <w:rFonts w:ascii="Times New Roman" w:hAnsi="Times New Roman"/>
          <w:i/>
          <w:iCs/>
          <w:color w:val="000000" w:themeColor="text1"/>
          <w:sz w:val="22"/>
          <w:szCs w:val="24"/>
        </w:rPr>
      </w:pPr>
    </w:p>
    <w:p w:rsidR="001F36B8" w:rsidRDefault="001F36B8" w:rsidP="008C1275">
      <w:pPr>
        <w:ind w:firstLine="360"/>
        <w:jc w:val="both"/>
        <w:rPr>
          <w:rFonts w:ascii="Times New Roman" w:hAnsi="Times New Roman"/>
          <w:i/>
          <w:iCs/>
          <w:color w:val="000000" w:themeColor="text1"/>
          <w:sz w:val="22"/>
          <w:szCs w:val="24"/>
        </w:rPr>
      </w:pPr>
    </w:p>
    <w:p w:rsidR="008C1275" w:rsidRPr="001F36B8" w:rsidRDefault="008C1275" w:rsidP="008C1275">
      <w:pPr>
        <w:ind w:firstLine="360"/>
        <w:jc w:val="both"/>
        <w:rPr>
          <w:rFonts w:ascii="Times New Roman" w:hAnsi="Times New Roman"/>
          <w:i/>
          <w:iCs/>
          <w:color w:val="000000" w:themeColor="text1"/>
          <w:sz w:val="22"/>
          <w:szCs w:val="24"/>
        </w:rPr>
      </w:pPr>
      <w:r w:rsidRPr="001F36B8">
        <w:rPr>
          <w:rFonts w:ascii="Times New Roman" w:hAnsi="Times New Roman"/>
          <w:i/>
          <w:iCs/>
          <w:color w:val="000000" w:themeColor="text1"/>
          <w:sz w:val="22"/>
          <w:szCs w:val="24"/>
        </w:rPr>
        <w:lastRenderedPageBreak/>
        <w:t xml:space="preserve">* </w:t>
      </w:r>
      <w:proofErr w:type="spellStart"/>
      <w:r w:rsidRPr="001F36B8">
        <w:rPr>
          <w:rFonts w:ascii="Times New Roman" w:hAnsi="Times New Roman"/>
          <w:i/>
          <w:iCs/>
          <w:color w:val="000000" w:themeColor="text1"/>
          <w:sz w:val="22"/>
          <w:szCs w:val="24"/>
        </w:rPr>
        <w:t>Lịch</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làm</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việc</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thay</w:t>
      </w:r>
      <w:proofErr w:type="spellEnd"/>
      <w:r w:rsidRPr="001F36B8">
        <w:rPr>
          <w:rFonts w:ascii="Times New Roman" w:hAnsi="Times New Roman"/>
          <w:i/>
          <w:iCs/>
          <w:color w:val="000000" w:themeColor="text1"/>
          <w:sz w:val="22"/>
          <w:szCs w:val="24"/>
        </w:rPr>
        <w:t xml:space="preserve"> </w:t>
      </w:r>
      <w:proofErr w:type="spellStart"/>
      <w:proofErr w:type="gramStart"/>
      <w:r w:rsidRPr="001F36B8">
        <w:rPr>
          <w:rFonts w:ascii="Times New Roman" w:hAnsi="Times New Roman"/>
          <w:i/>
          <w:iCs/>
          <w:color w:val="000000" w:themeColor="text1"/>
          <w:sz w:val="22"/>
          <w:szCs w:val="24"/>
        </w:rPr>
        <w:t>thư</w:t>
      </w:r>
      <w:proofErr w:type="spellEnd"/>
      <w:proofErr w:type="gram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mời</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trong</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nội</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bộ</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cơ</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quan</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Thành</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Đoàn</w:t>
      </w:r>
      <w:proofErr w:type="spellEnd"/>
      <w:r w:rsidRPr="001F36B8">
        <w:rPr>
          <w:rFonts w:ascii="Times New Roman" w:hAnsi="Times New Roman"/>
          <w:i/>
          <w:iCs/>
          <w:color w:val="000000" w:themeColor="text1"/>
          <w:sz w:val="22"/>
          <w:szCs w:val="24"/>
        </w:rPr>
        <w:t>.</w:t>
      </w:r>
    </w:p>
    <w:p w:rsidR="008C1275" w:rsidRPr="001F36B8" w:rsidRDefault="008C1275" w:rsidP="008C1275">
      <w:pPr>
        <w:tabs>
          <w:tab w:val="left" w:pos="2511"/>
        </w:tabs>
        <w:ind w:firstLine="360"/>
        <w:jc w:val="both"/>
        <w:rPr>
          <w:rFonts w:ascii="Times New Roman" w:hAnsi="Times New Roman"/>
          <w:i/>
          <w:iCs/>
          <w:color w:val="000000" w:themeColor="text1"/>
          <w:sz w:val="22"/>
          <w:szCs w:val="24"/>
        </w:rPr>
      </w:pPr>
      <w:proofErr w:type="spellStart"/>
      <w:r w:rsidRPr="001F36B8">
        <w:rPr>
          <w:rFonts w:ascii="Times New Roman" w:hAnsi="Times New Roman"/>
          <w:b/>
          <w:bCs/>
          <w:i/>
          <w:iCs/>
          <w:color w:val="000000" w:themeColor="text1"/>
          <w:sz w:val="22"/>
          <w:szCs w:val="24"/>
        </w:rPr>
        <w:t>Lưu</w:t>
      </w:r>
      <w:proofErr w:type="spellEnd"/>
      <w:r w:rsidRPr="001F36B8">
        <w:rPr>
          <w:rFonts w:ascii="Times New Roman" w:hAnsi="Times New Roman"/>
          <w:b/>
          <w:bCs/>
          <w:i/>
          <w:iCs/>
          <w:color w:val="000000" w:themeColor="text1"/>
          <w:sz w:val="22"/>
          <w:szCs w:val="24"/>
        </w:rPr>
        <w:t xml:space="preserve"> ý: </w:t>
      </w:r>
      <w:proofErr w:type="spellStart"/>
      <w:r w:rsidRPr="001F36B8">
        <w:rPr>
          <w:rFonts w:ascii="Times New Roman" w:hAnsi="Times New Roman"/>
          <w:i/>
          <w:iCs/>
          <w:color w:val="000000" w:themeColor="text1"/>
          <w:sz w:val="22"/>
          <w:szCs w:val="24"/>
        </w:rPr>
        <w:t>Các</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đơn</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vị</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có</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thể</w:t>
      </w:r>
      <w:proofErr w:type="spellEnd"/>
      <w:r w:rsidRPr="001F36B8">
        <w:rPr>
          <w:rFonts w:ascii="Times New Roman" w:hAnsi="Times New Roman"/>
          <w:i/>
          <w:iCs/>
          <w:color w:val="000000" w:themeColor="text1"/>
          <w:sz w:val="22"/>
          <w:szCs w:val="24"/>
        </w:rPr>
        <w:t xml:space="preserve"> download </w:t>
      </w:r>
      <w:proofErr w:type="spellStart"/>
      <w:r w:rsidRPr="001F36B8">
        <w:rPr>
          <w:rFonts w:ascii="Times New Roman" w:hAnsi="Times New Roman"/>
          <w:i/>
          <w:iCs/>
          <w:color w:val="000000" w:themeColor="text1"/>
          <w:sz w:val="22"/>
          <w:szCs w:val="24"/>
        </w:rPr>
        <w:t>lịch</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công</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tác</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tuần</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tại</w:t>
      </w:r>
      <w:proofErr w:type="spellEnd"/>
      <w:r w:rsidRPr="001F36B8">
        <w:rPr>
          <w:rFonts w:ascii="Times New Roman" w:hAnsi="Times New Roman"/>
          <w:i/>
          <w:iCs/>
          <w:color w:val="000000" w:themeColor="text1"/>
          <w:sz w:val="22"/>
          <w:szCs w:val="24"/>
        </w:rPr>
        <w:t xml:space="preserve"> website </w:t>
      </w:r>
      <w:proofErr w:type="spellStart"/>
      <w:r w:rsidRPr="001F36B8">
        <w:rPr>
          <w:rFonts w:ascii="Times New Roman" w:hAnsi="Times New Roman"/>
          <w:i/>
          <w:iCs/>
          <w:color w:val="000000" w:themeColor="text1"/>
          <w:sz w:val="22"/>
          <w:szCs w:val="24"/>
        </w:rPr>
        <w:t>Thành</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Đoàn</w:t>
      </w:r>
      <w:proofErr w:type="spellEnd"/>
      <w:r w:rsidRPr="001F36B8">
        <w:rPr>
          <w:rFonts w:ascii="Times New Roman" w:hAnsi="Times New Roman"/>
          <w:i/>
          <w:iCs/>
          <w:color w:val="000000" w:themeColor="text1"/>
          <w:sz w:val="22"/>
          <w:szCs w:val="24"/>
        </w:rPr>
        <w:t xml:space="preserve">  </w:t>
      </w:r>
    </w:p>
    <w:p w:rsidR="008C1275" w:rsidRPr="001F36B8" w:rsidRDefault="008C1275" w:rsidP="008C1275">
      <w:pPr>
        <w:ind w:firstLine="360"/>
        <w:rPr>
          <w:rFonts w:ascii="Times New Roman" w:hAnsi="Times New Roman"/>
          <w:i/>
          <w:iCs/>
          <w:color w:val="000000" w:themeColor="text1"/>
          <w:sz w:val="22"/>
          <w:szCs w:val="24"/>
        </w:rPr>
      </w:pPr>
      <w:r w:rsidRPr="001F36B8">
        <w:rPr>
          <w:rFonts w:ascii="Times New Roman" w:hAnsi="Times New Roman"/>
          <w:i/>
          <w:iCs/>
          <w:color w:val="000000" w:themeColor="text1"/>
          <w:sz w:val="22"/>
          <w:szCs w:val="24"/>
        </w:rPr>
        <w:t>(</w:t>
      </w:r>
      <w:r w:rsidRPr="001F36B8">
        <w:rPr>
          <w:rFonts w:ascii="Times New Roman" w:hAnsi="Times New Roman"/>
          <w:i/>
          <w:iCs/>
          <w:color w:val="000000" w:themeColor="text1"/>
          <w:sz w:val="22"/>
          <w:szCs w:val="24"/>
          <w:u w:val="single"/>
        </w:rPr>
        <w:t>www.thanhdoan.hochiminhcity.gov.vn</w:t>
      </w:r>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vào</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sáng</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thứ</w:t>
      </w:r>
      <w:proofErr w:type="spellEnd"/>
      <w:r w:rsidRPr="001F36B8">
        <w:rPr>
          <w:rFonts w:ascii="Times New Roman" w:hAnsi="Times New Roman"/>
          <w:i/>
          <w:iCs/>
          <w:color w:val="000000" w:themeColor="text1"/>
          <w:sz w:val="22"/>
          <w:szCs w:val="24"/>
        </w:rPr>
        <w:t xml:space="preserve"> 7 </w:t>
      </w:r>
      <w:proofErr w:type="spellStart"/>
      <w:r w:rsidRPr="001F36B8">
        <w:rPr>
          <w:rFonts w:ascii="Times New Roman" w:hAnsi="Times New Roman"/>
          <w:i/>
          <w:iCs/>
          <w:color w:val="000000" w:themeColor="text1"/>
          <w:sz w:val="22"/>
          <w:szCs w:val="24"/>
        </w:rPr>
        <w:t>hàng</w:t>
      </w:r>
      <w:proofErr w:type="spellEnd"/>
      <w:r w:rsidRPr="001F36B8">
        <w:rPr>
          <w:rFonts w:ascii="Times New Roman" w:hAnsi="Times New Roman"/>
          <w:i/>
          <w:iCs/>
          <w:color w:val="000000" w:themeColor="text1"/>
          <w:sz w:val="22"/>
          <w:szCs w:val="24"/>
        </w:rPr>
        <w:t xml:space="preserve"> </w:t>
      </w:r>
      <w:proofErr w:type="spellStart"/>
      <w:r w:rsidRPr="001F36B8">
        <w:rPr>
          <w:rFonts w:ascii="Times New Roman" w:hAnsi="Times New Roman"/>
          <w:i/>
          <w:iCs/>
          <w:color w:val="000000" w:themeColor="text1"/>
          <w:sz w:val="22"/>
          <w:szCs w:val="24"/>
        </w:rPr>
        <w:t>tuần</w:t>
      </w:r>
      <w:proofErr w:type="spellEnd"/>
      <w:r w:rsidRPr="001F36B8">
        <w:rPr>
          <w:rFonts w:ascii="Times New Roman" w:hAnsi="Times New Roman"/>
          <w:i/>
          <w:iCs/>
          <w:color w:val="000000" w:themeColor="text1"/>
          <w:sz w:val="22"/>
          <w:szCs w:val="24"/>
        </w:rPr>
        <w:t>.</w:t>
      </w:r>
    </w:p>
    <w:p w:rsidR="002D4263" w:rsidRPr="001F36B8" w:rsidRDefault="002D4263" w:rsidP="008C1275">
      <w:pPr>
        <w:ind w:firstLine="360"/>
        <w:rPr>
          <w:rFonts w:ascii="Times New Roman" w:hAnsi="Times New Roman"/>
          <w:i/>
          <w:iCs/>
          <w:color w:val="000000" w:themeColor="text1"/>
          <w:sz w:val="22"/>
          <w:szCs w:val="24"/>
        </w:rPr>
      </w:pPr>
    </w:p>
    <w:p w:rsidR="008C1275" w:rsidRPr="001F36B8" w:rsidRDefault="008C1275" w:rsidP="008C1275">
      <w:pPr>
        <w:rPr>
          <w:rFonts w:ascii="Times New Roman" w:hAnsi="Times New Roman"/>
          <w:b/>
          <w:color w:val="000000" w:themeColor="text1"/>
          <w:sz w:val="8"/>
          <w:szCs w:val="24"/>
        </w:rPr>
      </w:pPr>
    </w:p>
    <w:p w:rsidR="008C1275" w:rsidRPr="001F36B8" w:rsidRDefault="008C1275" w:rsidP="008C1275">
      <w:pPr>
        <w:tabs>
          <w:tab w:val="center" w:pos="7020"/>
          <w:tab w:val="center" w:pos="7230"/>
        </w:tabs>
        <w:rPr>
          <w:rFonts w:ascii="Times New Roman" w:hAnsi="Times New Roman"/>
          <w:b/>
          <w:color w:val="000000" w:themeColor="text1"/>
          <w:sz w:val="24"/>
          <w:szCs w:val="24"/>
        </w:rPr>
      </w:pPr>
      <w:r w:rsidRPr="001F36B8">
        <w:rPr>
          <w:rFonts w:ascii="Times New Roman" w:hAnsi="Times New Roman"/>
          <w:b/>
          <w:color w:val="000000" w:themeColor="text1"/>
          <w:sz w:val="24"/>
          <w:szCs w:val="24"/>
        </w:rPr>
        <w:tab/>
        <w:t>TL. BAN THƯỜNG VỤ THÀNH ĐOÀN</w:t>
      </w:r>
    </w:p>
    <w:p w:rsidR="008C1275" w:rsidRPr="001F36B8" w:rsidRDefault="008C1275" w:rsidP="008C1275">
      <w:pPr>
        <w:tabs>
          <w:tab w:val="center" w:pos="6930"/>
          <w:tab w:val="center" w:pos="7020"/>
        </w:tabs>
        <w:rPr>
          <w:rFonts w:ascii="Times New Roman" w:hAnsi="Times New Roman"/>
          <w:color w:val="000000" w:themeColor="text1"/>
          <w:sz w:val="24"/>
          <w:szCs w:val="24"/>
        </w:rPr>
      </w:pPr>
      <w:r w:rsidRPr="001F36B8">
        <w:rPr>
          <w:rFonts w:ascii="Times New Roman" w:hAnsi="Times New Roman"/>
          <w:b/>
          <w:color w:val="000000" w:themeColor="text1"/>
          <w:sz w:val="24"/>
          <w:szCs w:val="24"/>
        </w:rPr>
        <w:tab/>
      </w:r>
      <w:r w:rsidRPr="001F36B8">
        <w:rPr>
          <w:rFonts w:ascii="Times New Roman" w:hAnsi="Times New Roman"/>
          <w:color w:val="000000" w:themeColor="text1"/>
          <w:sz w:val="24"/>
          <w:szCs w:val="24"/>
        </w:rPr>
        <w:t>CHÁNH VĂN PHÒNG</w:t>
      </w:r>
    </w:p>
    <w:p w:rsidR="008C1275" w:rsidRPr="001F36B8" w:rsidRDefault="008C1275" w:rsidP="008C1275">
      <w:pPr>
        <w:tabs>
          <w:tab w:val="center" w:pos="6930"/>
          <w:tab w:val="center" w:pos="7020"/>
        </w:tabs>
        <w:rPr>
          <w:rFonts w:ascii="Times New Roman" w:hAnsi="Times New Roman"/>
          <w:color w:val="000000" w:themeColor="text1"/>
          <w:sz w:val="24"/>
          <w:szCs w:val="24"/>
        </w:rPr>
      </w:pPr>
    </w:p>
    <w:p w:rsidR="008C1275" w:rsidRPr="001F36B8" w:rsidRDefault="008C1275" w:rsidP="008C1275">
      <w:pPr>
        <w:tabs>
          <w:tab w:val="center" w:pos="6930"/>
          <w:tab w:val="center" w:pos="7020"/>
        </w:tabs>
        <w:rPr>
          <w:rFonts w:ascii="Times New Roman" w:hAnsi="Times New Roman"/>
          <w:color w:val="000000" w:themeColor="text1"/>
          <w:sz w:val="24"/>
          <w:szCs w:val="24"/>
        </w:rPr>
      </w:pPr>
      <w:r w:rsidRPr="001F36B8">
        <w:rPr>
          <w:rFonts w:ascii="Times New Roman" w:hAnsi="Times New Roman"/>
          <w:color w:val="000000" w:themeColor="text1"/>
          <w:sz w:val="24"/>
          <w:szCs w:val="24"/>
        </w:rPr>
        <w:tab/>
      </w:r>
    </w:p>
    <w:p w:rsidR="008C1275" w:rsidRPr="001F36B8" w:rsidRDefault="008C1275" w:rsidP="008C1275">
      <w:pPr>
        <w:tabs>
          <w:tab w:val="center" w:pos="6930"/>
          <w:tab w:val="center" w:pos="7020"/>
        </w:tabs>
        <w:rPr>
          <w:rFonts w:ascii="Times New Roman" w:hAnsi="Times New Roman"/>
          <w:color w:val="000000" w:themeColor="text1"/>
          <w:sz w:val="24"/>
          <w:szCs w:val="24"/>
        </w:rPr>
      </w:pPr>
      <w:r w:rsidRPr="001F36B8">
        <w:rPr>
          <w:rFonts w:ascii="Times New Roman" w:hAnsi="Times New Roman"/>
          <w:color w:val="000000" w:themeColor="text1"/>
          <w:sz w:val="24"/>
          <w:szCs w:val="24"/>
        </w:rPr>
        <w:tab/>
      </w:r>
      <w:r w:rsidR="001F36B8">
        <w:rPr>
          <w:rFonts w:ascii="Times New Roman" w:hAnsi="Times New Roman"/>
          <w:color w:val="000000" w:themeColor="text1"/>
          <w:sz w:val="24"/>
          <w:szCs w:val="24"/>
        </w:rPr>
        <w:t>(</w:t>
      </w:r>
      <w:proofErr w:type="spellStart"/>
      <w:r w:rsidR="001F36B8">
        <w:rPr>
          <w:rFonts w:ascii="Times New Roman" w:hAnsi="Times New Roman"/>
          <w:color w:val="000000" w:themeColor="text1"/>
          <w:sz w:val="24"/>
          <w:szCs w:val="24"/>
        </w:rPr>
        <w:t>đã</w:t>
      </w:r>
      <w:proofErr w:type="spellEnd"/>
      <w:r w:rsidR="001F36B8">
        <w:rPr>
          <w:rFonts w:ascii="Times New Roman" w:hAnsi="Times New Roman"/>
          <w:color w:val="000000" w:themeColor="text1"/>
          <w:sz w:val="24"/>
          <w:szCs w:val="24"/>
        </w:rPr>
        <w:t xml:space="preserve"> ký</w:t>
      </w:r>
      <w:bookmarkStart w:id="0" w:name="_GoBack"/>
      <w:bookmarkEnd w:id="0"/>
      <w:r w:rsidR="001F36B8">
        <w:rPr>
          <w:rFonts w:ascii="Times New Roman" w:hAnsi="Times New Roman"/>
          <w:color w:val="000000" w:themeColor="text1"/>
          <w:sz w:val="24"/>
          <w:szCs w:val="24"/>
        </w:rPr>
        <w:t>)</w:t>
      </w:r>
    </w:p>
    <w:p w:rsidR="008C1275" w:rsidRPr="001F36B8" w:rsidRDefault="008C1275" w:rsidP="008C1275">
      <w:pPr>
        <w:tabs>
          <w:tab w:val="center" w:pos="6930"/>
          <w:tab w:val="center" w:pos="7020"/>
        </w:tabs>
        <w:rPr>
          <w:rFonts w:ascii="Times New Roman" w:hAnsi="Times New Roman"/>
          <w:color w:val="000000" w:themeColor="text1"/>
          <w:sz w:val="24"/>
          <w:szCs w:val="24"/>
        </w:rPr>
      </w:pPr>
    </w:p>
    <w:p w:rsidR="008C1275" w:rsidRPr="001F36B8" w:rsidRDefault="008C1275" w:rsidP="008C1275">
      <w:pPr>
        <w:tabs>
          <w:tab w:val="center" w:pos="6930"/>
          <w:tab w:val="center" w:pos="7020"/>
        </w:tabs>
        <w:rPr>
          <w:rFonts w:ascii="Times New Roman" w:hAnsi="Times New Roman"/>
          <w:color w:val="000000" w:themeColor="text1"/>
          <w:sz w:val="24"/>
          <w:szCs w:val="24"/>
        </w:rPr>
      </w:pPr>
      <w:r w:rsidRPr="001F36B8">
        <w:rPr>
          <w:rFonts w:ascii="Times New Roman" w:hAnsi="Times New Roman"/>
          <w:color w:val="000000" w:themeColor="text1"/>
          <w:sz w:val="24"/>
          <w:szCs w:val="24"/>
        </w:rPr>
        <w:tab/>
        <w:t xml:space="preserve">  </w:t>
      </w:r>
    </w:p>
    <w:p w:rsidR="008C1275" w:rsidRPr="001F36B8" w:rsidRDefault="008C1275" w:rsidP="008C1275">
      <w:pPr>
        <w:tabs>
          <w:tab w:val="center" w:pos="7020"/>
        </w:tabs>
        <w:rPr>
          <w:rFonts w:ascii="Times New Roman" w:hAnsi="Times New Roman"/>
          <w:b/>
          <w:color w:val="000000" w:themeColor="text1"/>
        </w:rPr>
      </w:pPr>
      <w:r w:rsidRPr="001F36B8">
        <w:rPr>
          <w:color w:val="000000" w:themeColor="text1"/>
        </w:rPr>
        <w:tab/>
      </w:r>
      <w:proofErr w:type="spellStart"/>
      <w:r w:rsidRPr="001F36B8">
        <w:rPr>
          <w:b/>
          <w:color w:val="000000" w:themeColor="text1"/>
        </w:rPr>
        <w:t>H</w:t>
      </w:r>
      <w:r w:rsidRPr="001F36B8">
        <w:rPr>
          <w:rFonts w:ascii="Times New Roman" w:hAnsi="Times New Roman"/>
          <w:b/>
          <w:color w:val="000000" w:themeColor="text1"/>
        </w:rPr>
        <w:t>ồ</w:t>
      </w:r>
      <w:proofErr w:type="spellEnd"/>
      <w:r w:rsidRPr="001F36B8">
        <w:rPr>
          <w:rFonts w:ascii="Times New Roman" w:hAnsi="Times New Roman"/>
          <w:b/>
          <w:color w:val="000000" w:themeColor="text1"/>
        </w:rPr>
        <w:t xml:space="preserve"> </w:t>
      </w:r>
      <w:proofErr w:type="spellStart"/>
      <w:r w:rsidRPr="001F36B8">
        <w:rPr>
          <w:rFonts w:ascii="Times New Roman" w:hAnsi="Times New Roman"/>
          <w:b/>
          <w:color w:val="000000" w:themeColor="text1"/>
        </w:rPr>
        <w:t>Thị</w:t>
      </w:r>
      <w:proofErr w:type="spellEnd"/>
      <w:r w:rsidRPr="001F36B8">
        <w:rPr>
          <w:rFonts w:ascii="Times New Roman" w:hAnsi="Times New Roman"/>
          <w:b/>
          <w:color w:val="000000" w:themeColor="text1"/>
        </w:rPr>
        <w:t xml:space="preserve"> </w:t>
      </w:r>
      <w:proofErr w:type="spellStart"/>
      <w:r w:rsidRPr="001F36B8">
        <w:rPr>
          <w:rFonts w:ascii="Times New Roman" w:hAnsi="Times New Roman"/>
          <w:b/>
          <w:color w:val="000000" w:themeColor="text1"/>
        </w:rPr>
        <w:t>Đan</w:t>
      </w:r>
      <w:proofErr w:type="spellEnd"/>
      <w:r w:rsidRPr="001F36B8">
        <w:rPr>
          <w:rFonts w:ascii="Times New Roman" w:hAnsi="Times New Roman"/>
          <w:b/>
          <w:color w:val="000000" w:themeColor="text1"/>
        </w:rPr>
        <w:t xml:space="preserve"> </w:t>
      </w:r>
      <w:proofErr w:type="spellStart"/>
      <w:r w:rsidRPr="001F36B8">
        <w:rPr>
          <w:rFonts w:ascii="Times New Roman" w:hAnsi="Times New Roman"/>
          <w:b/>
          <w:color w:val="000000" w:themeColor="text1"/>
        </w:rPr>
        <w:t>Thanh</w:t>
      </w:r>
      <w:proofErr w:type="spellEnd"/>
    </w:p>
    <w:p w:rsidR="0037137A" w:rsidRPr="001F36B8" w:rsidRDefault="0037137A">
      <w:pPr>
        <w:rPr>
          <w:color w:val="000000" w:themeColor="text1"/>
        </w:rPr>
      </w:pPr>
    </w:p>
    <w:sectPr w:rsidR="0037137A" w:rsidRPr="001F36B8" w:rsidSect="003E4B79">
      <w:headerReference w:type="even" r:id="rId10"/>
      <w:headerReference w:type="default" r:id="rId11"/>
      <w:pgSz w:w="11907" w:h="16840" w:code="9"/>
      <w:pgMar w:top="567" w:right="1134" w:bottom="270"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CC" w:rsidRDefault="00105FCC">
      <w:r>
        <w:separator/>
      </w:r>
    </w:p>
  </w:endnote>
  <w:endnote w:type="continuationSeparator" w:id="0">
    <w:p w:rsidR="00105FCC" w:rsidRDefault="0010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altName w:val="Arial"/>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CC" w:rsidRDefault="00105FCC">
      <w:r>
        <w:separator/>
      </w:r>
    </w:p>
  </w:footnote>
  <w:footnote w:type="continuationSeparator" w:id="0">
    <w:p w:rsidR="00105FCC" w:rsidRDefault="00105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E1142F" w:rsidP="000217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55698" w:rsidRDefault="00105FC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E1142F" w:rsidP="00021793">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1F36B8">
      <w:rPr>
        <w:rStyle w:val="PageNumber"/>
        <w:noProof/>
        <w:sz w:val="20"/>
      </w:rPr>
      <w:t>4</w:t>
    </w:r>
    <w:r w:rsidRPr="006712C7">
      <w:rPr>
        <w:rStyle w:val="PageNumber"/>
        <w:sz w:val="20"/>
      </w:rPr>
      <w:fldChar w:fldCharType="end"/>
    </w:r>
  </w:p>
  <w:p w:rsidR="00455698" w:rsidRDefault="00105FC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75"/>
    <w:rsid w:val="000447C3"/>
    <w:rsid w:val="0008324B"/>
    <w:rsid w:val="00105FCC"/>
    <w:rsid w:val="00113492"/>
    <w:rsid w:val="00115ABB"/>
    <w:rsid w:val="001566A6"/>
    <w:rsid w:val="00165D01"/>
    <w:rsid w:val="001716AC"/>
    <w:rsid w:val="0019157B"/>
    <w:rsid w:val="001A376E"/>
    <w:rsid w:val="001C5595"/>
    <w:rsid w:val="001F36B8"/>
    <w:rsid w:val="00236B69"/>
    <w:rsid w:val="00292F4C"/>
    <w:rsid w:val="002A7DD6"/>
    <w:rsid w:val="002D4263"/>
    <w:rsid w:val="00362897"/>
    <w:rsid w:val="0037137A"/>
    <w:rsid w:val="003D7FD5"/>
    <w:rsid w:val="00466422"/>
    <w:rsid w:val="00466C7D"/>
    <w:rsid w:val="004B7815"/>
    <w:rsid w:val="0054651A"/>
    <w:rsid w:val="005608A7"/>
    <w:rsid w:val="00572292"/>
    <w:rsid w:val="00572548"/>
    <w:rsid w:val="005C402F"/>
    <w:rsid w:val="00671479"/>
    <w:rsid w:val="006A1332"/>
    <w:rsid w:val="006C3F21"/>
    <w:rsid w:val="006F3268"/>
    <w:rsid w:val="006F6F75"/>
    <w:rsid w:val="007045FC"/>
    <w:rsid w:val="00750D1C"/>
    <w:rsid w:val="007C492E"/>
    <w:rsid w:val="007E30CC"/>
    <w:rsid w:val="00813D5D"/>
    <w:rsid w:val="008C1275"/>
    <w:rsid w:val="008F2D85"/>
    <w:rsid w:val="00987DD0"/>
    <w:rsid w:val="00A52F8C"/>
    <w:rsid w:val="00A7474C"/>
    <w:rsid w:val="00A749D2"/>
    <w:rsid w:val="00AB0C38"/>
    <w:rsid w:val="00B108A1"/>
    <w:rsid w:val="00B14B17"/>
    <w:rsid w:val="00B14D74"/>
    <w:rsid w:val="00B25E66"/>
    <w:rsid w:val="00B631FE"/>
    <w:rsid w:val="00B8446C"/>
    <w:rsid w:val="00C21C6E"/>
    <w:rsid w:val="00C42913"/>
    <w:rsid w:val="00CA6F44"/>
    <w:rsid w:val="00D210D1"/>
    <w:rsid w:val="00D91FBE"/>
    <w:rsid w:val="00DC58A7"/>
    <w:rsid w:val="00E00167"/>
    <w:rsid w:val="00E1142F"/>
    <w:rsid w:val="00E6479C"/>
    <w:rsid w:val="00E81046"/>
    <w:rsid w:val="00EA488C"/>
    <w:rsid w:val="00EE3E9A"/>
    <w:rsid w:val="00EF329F"/>
    <w:rsid w:val="00F42C69"/>
    <w:rsid w:val="00F4589B"/>
    <w:rsid w:val="00F66F4B"/>
    <w:rsid w:val="00FD5865"/>
    <w:rsid w:val="00F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7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C127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C127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C127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C127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27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C127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C127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C1275"/>
    <w:rPr>
      <w:rFonts w:ascii="VNI-Helve" w:eastAsia="Times New Roman" w:hAnsi="VNI-Helve" w:cs="Times New Roman"/>
      <w:b/>
      <w:caps/>
      <w:sz w:val="20"/>
      <w:szCs w:val="20"/>
    </w:rPr>
  </w:style>
  <w:style w:type="paragraph" w:styleId="Header">
    <w:name w:val="header"/>
    <w:basedOn w:val="Normal"/>
    <w:link w:val="HeaderChar"/>
    <w:rsid w:val="008C1275"/>
    <w:pPr>
      <w:tabs>
        <w:tab w:val="center" w:pos="4320"/>
        <w:tab w:val="right" w:pos="8640"/>
      </w:tabs>
    </w:pPr>
    <w:rPr>
      <w:sz w:val="24"/>
      <w:szCs w:val="20"/>
    </w:rPr>
  </w:style>
  <w:style w:type="character" w:customStyle="1" w:styleId="HeaderChar">
    <w:name w:val="Header Char"/>
    <w:basedOn w:val="DefaultParagraphFont"/>
    <w:link w:val="Header"/>
    <w:rsid w:val="008C1275"/>
    <w:rPr>
      <w:rFonts w:ascii="VNI-Times" w:eastAsia="Times New Roman" w:hAnsi="VNI-Times" w:cs="Times New Roman"/>
      <w:sz w:val="24"/>
      <w:szCs w:val="20"/>
    </w:rPr>
  </w:style>
  <w:style w:type="character" w:styleId="PageNumber">
    <w:name w:val="page number"/>
    <w:rsid w:val="008C1275"/>
  </w:style>
  <w:style w:type="paragraph" w:styleId="BalloonText">
    <w:name w:val="Balloon Text"/>
    <w:basedOn w:val="Normal"/>
    <w:link w:val="BalloonTextChar"/>
    <w:uiPriority w:val="99"/>
    <w:semiHidden/>
    <w:unhideWhenUsed/>
    <w:rsid w:val="008C1275"/>
    <w:rPr>
      <w:rFonts w:ascii="Tahoma" w:hAnsi="Tahoma" w:cs="Tahoma"/>
      <w:sz w:val="16"/>
      <w:szCs w:val="16"/>
    </w:rPr>
  </w:style>
  <w:style w:type="character" w:customStyle="1" w:styleId="BalloonTextChar">
    <w:name w:val="Balloon Text Char"/>
    <w:basedOn w:val="DefaultParagraphFont"/>
    <w:link w:val="BalloonText"/>
    <w:uiPriority w:val="99"/>
    <w:semiHidden/>
    <w:rsid w:val="008C1275"/>
    <w:rPr>
      <w:rFonts w:ascii="Tahoma" w:eastAsia="Times New Roman" w:hAnsi="Tahoma" w:cs="Tahoma"/>
      <w:sz w:val="16"/>
      <w:szCs w:val="16"/>
    </w:rPr>
  </w:style>
  <w:style w:type="table" w:styleId="TableGrid">
    <w:name w:val="Table Grid"/>
    <w:basedOn w:val="TableNormal"/>
    <w:uiPriority w:val="39"/>
    <w:rsid w:val="008C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75"/>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8C1275"/>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8C1275"/>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8C1275"/>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8C1275"/>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275"/>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8C1275"/>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8C1275"/>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8C1275"/>
    <w:rPr>
      <w:rFonts w:ascii="VNI-Helve" w:eastAsia="Times New Roman" w:hAnsi="VNI-Helve" w:cs="Times New Roman"/>
      <w:b/>
      <w:caps/>
      <w:sz w:val="20"/>
      <w:szCs w:val="20"/>
    </w:rPr>
  </w:style>
  <w:style w:type="paragraph" w:styleId="Header">
    <w:name w:val="header"/>
    <w:basedOn w:val="Normal"/>
    <w:link w:val="HeaderChar"/>
    <w:rsid w:val="008C1275"/>
    <w:pPr>
      <w:tabs>
        <w:tab w:val="center" w:pos="4320"/>
        <w:tab w:val="right" w:pos="8640"/>
      </w:tabs>
    </w:pPr>
    <w:rPr>
      <w:sz w:val="24"/>
      <w:szCs w:val="20"/>
    </w:rPr>
  </w:style>
  <w:style w:type="character" w:customStyle="1" w:styleId="HeaderChar">
    <w:name w:val="Header Char"/>
    <w:basedOn w:val="DefaultParagraphFont"/>
    <w:link w:val="Header"/>
    <w:rsid w:val="008C1275"/>
    <w:rPr>
      <w:rFonts w:ascii="VNI-Times" w:eastAsia="Times New Roman" w:hAnsi="VNI-Times" w:cs="Times New Roman"/>
      <w:sz w:val="24"/>
      <w:szCs w:val="20"/>
    </w:rPr>
  </w:style>
  <w:style w:type="character" w:styleId="PageNumber">
    <w:name w:val="page number"/>
    <w:rsid w:val="008C1275"/>
  </w:style>
  <w:style w:type="paragraph" w:styleId="BalloonText">
    <w:name w:val="Balloon Text"/>
    <w:basedOn w:val="Normal"/>
    <w:link w:val="BalloonTextChar"/>
    <w:uiPriority w:val="99"/>
    <w:semiHidden/>
    <w:unhideWhenUsed/>
    <w:rsid w:val="008C1275"/>
    <w:rPr>
      <w:rFonts w:ascii="Tahoma" w:hAnsi="Tahoma" w:cs="Tahoma"/>
      <w:sz w:val="16"/>
      <w:szCs w:val="16"/>
    </w:rPr>
  </w:style>
  <w:style w:type="character" w:customStyle="1" w:styleId="BalloonTextChar">
    <w:name w:val="Balloon Text Char"/>
    <w:basedOn w:val="DefaultParagraphFont"/>
    <w:link w:val="BalloonText"/>
    <w:uiPriority w:val="99"/>
    <w:semiHidden/>
    <w:rsid w:val="008C1275"/>
    <w:rPr>
      <w:rFonts w:ascii="Tahoma" w:eastAsia="Times New Roman" w:hAnsi="Tahoma" w:cs="Tahoma"/>
      <w:sz w:val="16"/>
      <w:szCs w:val="16"/>
    </w:rPr>
  </w:style>
  <w:style w:type="table" w:styleId="TableGrid">
    <w:name w:val="Table Grid"/>
    <w:basedOn w:val="TableNormal"/>
    <w:uiPriority w:val="39"/>
    <w:rsid w:val="008C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78663">
      <w:bodyDiv w:val="1"/>
      <w:marLeft w:val="0"/>
      <w:marRight w:val="0"/>
      <w:marTop w:val="0"/>
      <w:marBottom w:val="0"/>
      <w:divBdr>
        <w:top w:val="none" w:sz="0" w:space="0" w:color="auto"/>
        <w:left w:val="none" w:sz="0" w:space="0" w:color="auto"/>
        <w:bottom w:val="none" w:sz="0" w:space="0" w:color="auto"/>
        <w:right w:val="none" w:sz="0" w:space="0" w:color="auto"/>
      </w:divBdr>
      <w:divsChild>
        <w:div w:id="437525079">
          <w:marLeft w:val="0"/>
          <w:marRight w:val="0"/>
          <w:marTop w:val="0"/>
          <w:marBottom w:val="0"/>
          <w:divBdr>
            <w:top w:val="none" w:sz="0" w:space="0" w:color="auto"/>
            <w:left w:val="none" w:sz="0" w:space="0" w:color="auto"/>
            <w:bottom w:val="none" w:sz="0" w:space="0" w:color="auto"/>
            <w:right w:val="none" w:sz="0" w:space="0" w:color="auto"/>
          </w:divBdr>
        </w:div>
        <w:div w:id="11956359">
          <w:marLeft w:val="0"/>
          <w:marRight w:val="0"/>
          <w:marTop w:val="0"/>
          <w:marBottom w:val="0"/>
          <w:divBdr>
            <w:top w:val="none" w:sz="0" w:space="0" w:color="auto"/>
            <w:left w:val="none" w:sz="0" w:space="0" w:color="auto"/>
            <w:bottom w:val="none" w:sz="0" w:space="0" w:color="auto"/>
            <w:right w:val="none" w:sz="0" w:space="0" w:color="auto"/>
          </w:divBdr>
          <w:divsChild>
            <w:div w:id="330958072">
              <w:marLeft w:val="0"/>
              <w:marRight w:val="0"/>
              <w:marTop w:val="0"/>
              <w:marBottom w:val="0"/>
              <w:divBdr>
                <w:top w:val="none" w:sz="0" w:space="0" w:color="auto"/>
                <w:left w:val="none" w:sz="0" w:space="0" w:color="auto"/>
                <w:bottom w:val="none" w:sz="0" w:space="0" w:color="auto"/>
                <w:right w:val="none" w:sz="0" w:space="0" w:color="auto"/>
              </w:divBdr>
            </w:div>
            <w:div w:id="729618876">
              <w:marLeft w:val="0"/>
              <w:marRight w:val="0"/>
              <w:marTop w:val="0"/>
              <w:marBottom w:val="0"/>
              <w:divBdr>
                <w:top w:val="none" w:sz="0" w:space="0" w:color="auto"/>
                <w:left w:val="none" w:sz="0" w:space="0" w:color="auto"/>
                <w:bottom w:val="none" w:sz="0" w:space="0" w:color="auto"/>
                <w:right w:val="none" w:sz="0" w:space="0" w:color="auto"/>
              </w:divBdr>
            </w:div>
            <w:div w:id="15077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985">
      <w:bodyDiv w:val="1"/>
      <w:marLeft w:val="0"/>
      <w:marRight w:val="0"/>
      <w:marTop w:val="0"/>
      <w:marBottom w:val="0"/>
      <w:divBdr>
        <w:top w:val="none" w:sz="0" w:space="0" w:color="auto"/>
        <w:left w:val="none" w:sz="0" w:space="0" w:color="auto"/>
        <w:bottom w:val="none" w:sz="0" w:space="0" w:color="auto"/>
        <w:right w:val="none" w:sz="0" w:space="0" w:color="auto"/>
      </w:divBdr>
      <w:divsChild>
        <w:div w:id="166209930">
          <w:marLeft w:val="0"/>
          <w:marRight w:val="0"/>
          <w:marTop w:val="0"/>
          <w:marBottom w:val="0"/>
          <w:divBdr>
            <w:top w:val="none" w:sz="0" w:space="0" w:color="auto"/>
            <w:left w:val="none" w:sz="0" w:space="0" w:color="auto"/>
            <w:bottom w:val="none" w:sz="0" w:space="0" w:color="auto"/>
            <w:right w:val="none" w:sz="0" w:space="0" w:color="auto"/>
          </w:divBdr>
          <w:divsChild>
            <w:div w:id="2115321116">
              <w:marLeft w:val="0"/>
              <w:marRight w:val="0"/>
              <w:marTop w:val="0"/>
              <w:marBottom w:val="0"/>
              <w:divBdr>
                <w:top w:val="none" w:sz="0" w:space="0" w:color="auto"/>
                <w:left w:val="none" w:sz="0" w:space="0" w:color="auto"/>
                <w:bottom w:val="none" w:sz="0" w:space="0" w:color="auto"/>
                <w:right w:val="none" w:sz="0" w:space="0" w:color="auto"/>
              </w:divBdr>
            </w:div>
            <w:div w:id="1850414166">
              <w:marLeft w:val="0"/>
              <w:marRight w:val="0"/>
              <w:marTop w:val="0"/>
              <w:marBottom w:val="0"/>
              <w:divBdr>
                <w:top w:val="none" w:sz="0" w:space="0" w:color="auto"/>
                <w:left w:val="none" w:sz="0" w:space="0" w:color="auto"/>
                <w:bottom w:val="none" w:sz="0" w:space="0" w:color="auto"/>
                <w:right w:val="none" w:sz="0" w:space="0" w:color="auto"/>
              </w:divBdr>
            </w:div>
            <w:div w:id="61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315">
      <w:bodyDiv w:val="1"/>
      <w:marLeft w:val="0"/>
      <w:marRight w:val="0"/>
      <w:marTop w:val="0"/>
      <w:marBottom w:val="0"/>
      <w:divBdr>
        <w:top w:val="none" w:sz="0" w:space="0" w:color="auto"/>
        <w:left w:val="none" w:sz="0" w:space="0" w:color="auto"/>
        <w:bottom w:val="none" w:sz="0" w:space="0" w:color="auto"/>
        <w:right w:val="none" w:sz="0" w:space="0" w:color="auto"/>
      </w:divBdr>
      <w:divsChild>
        <w:div w:id="1987735676">
          <w:marLeft w:val="0"/>
          <w:marRight w:val="0"/>
          <w:marTop w:val="0"/>
          <w:marBottom w:val="0"/>
          <w:divBdr>
            <w:top w:val="none" w:sz="0" w:space="0" w:color="auto"/>
            <w:left w:val="none" w:sz="0" w:space="0" w:color="auto"/>
            <w:bottom w:val="none" w:sz="0" w:space="0" w:color="auto"/>
            <w:right w:val="none" w:sz="0" w:space="0" w:color="auto"/>
          </w:divBdr>
        </w:div>
        <w:div w:id="1571891151">
          <w:marLeft w:val="0"/>
          <w:marRight w:val="0"/>
          <w:marTop w:val="0"/>
          <w:marBottom w:val="0"/>
          <w:divBdr>
            <w:top w:val="none" w:sz="0" w:space="0" w:color="auto"/>
            <w:left w:val="none" w:sz="0" w:space="0" w:color="auto"/>
            <w:bottom w:val="none" w:sz="0" w:space="0" w:color="auto"/>
            <w:right w:val="none" w:sz="0" w:space="0" w:color="auto"/>
          </w:divBdr>
          <w:divsChild>
            <w:div w:id="1776948926">
              <w:marLeft w:val="0"/>
              <w:marRight w:val="0"/>
              <w:marTop w:val="0"/>
              <w:marBottom w:val="0"/>
              <w:divBdr>
                <w:top w:val="none" w:sz="0" w:space="0" w:color="auto"/>
                <w:left w:val="none" w:sz="0" w:space="0" w:color="auto"/>
                <w:bottom w:val="none" w:sz="0" w:space="0" w:color="auto"/>
                <w:right w:val="none" w:sz="0" w:space="0" w:color="auto"/>
              </w:divBdr>
            </w:div>
            <w:div w:id="336544920">
              <w:marLeft w:val="0"/>
              <w:marRight w:val="0"/>
              <w:marTop w:val="0"/>
              <w:marBottom w:val="0"/>
              <w:divBdr>
                <w:top w:val="none" w:sz="0" w:space="0" w:color="auto"/>
                <w:left w:val="none" w:sz="0" w:space="0" w:color="auto"/>
                <w:bottom w:val="none" w:sz="0" w:space="0" w:color="auto"/>
                <w:right w:val="none" w:sz="0" w:space="0" w:color="auto"/>
              </w:divBdr>
            </w:div>
            <w:div w:id="514150715">
              <w:marLeft w:val="0"/>
              <w:marRight w:val="0"/>
              <w:marTop w:val="0"/>
              <w:marBottom w:val="0"/>
              <w:divBdr>
                <w:top w:val="none" w:sz="0" w:space="0" w:color="auto"/>
                <w:left w:val="none" w:sz="0" w:space="0" w:color="auto"/>
                <w:bottom w:val="none" w:sz="0" w:space="0" w:color="auto"/>
                <w:right w:val="none" w:sz="0" w:space="0" w:color="auto"/>
              </w:divBdr>
            </w:div>
          </w:divsChild>
        </w:div>
        <w:div w:id="1072462341">
          <w:marLeft w:val="0"/>
          <w:marRight w:val="0"/>
          <w:marTop w:val="0"/>
          <w:marBottom w:val="0"/>
          <w:divBdr>
            <w:top w:val="none" w:sz="0" w:space="0" w:color="auto"/>
            <w:left w:val="none" w:sz="0" w:space="0" w:color="auto"/>
            <w:bottom w:val="none" w:sz="0" w:space="0" w:color="auto"/>
            <w:right w:val="none" w:sz="0" w:space="0" w:color="auto"/>
          </w:divBdr>
        </w:div>
      </w:divsChild>
    </w:div>
    <w:div w:id="1410543076">
      <w:bodyDiv w:val="1"/>
      <w:marLeft w:val="0"/>
      <w:marRight w:val="0"/>
      <w:marTop w:val="0"/>
      <w:marBottom w:val="0"/>
      <w:divBdr>
        <w:top w:val="none" w:sz="0" w:space="0" w:color="auto"/>
        <w:left w:val="none" w:sz="0" w:space="0" w:color="auto"/>
        <w:bottom w:val="none" w:sz="0" w:space="0" w:color="auto"/>
        <w:right w:val="none" w:sz="0" w:space="0" w:color="auto"/>
      </w:divBdr>
      <w:divsChild>
        <w:div w:id="1795713079">
          <w:marLeft w:val="0"/>
          <w:marRight w:val="0"/>
          <w:marTop w:val="0"/>
          <w:marBottom w:val="0"/>
          <w:divBdr>
            <w:top w:val="none" w:sz="0" w:space="0" w:color="auto"/>
            <w:left w:val="none" w:sz="0" w:space="0" w:color="auto"/>
            <w:bottom w:val="none" w:sz="0" w:space="0" w:color="auto"/>
            <w:right w:val="none" w:sz="0" w:space="0" w:color="auto"/>
          </w:divBdr>
        </w:div>
        <w:div w:id="90862959">
          <w:marLeft w:val="0"/>
          <w:marRight w:val="0"/>
          <w:marTop w:val="0"/>
          <w:marBottom w:val="0"/>
          <w:divBdr>
            <w:top w:val="none" w:sz="0" w:space="0" w:color="auto"/>
            <w:left w:val="none" w:sz="0" w:space="0" w:color="auto"/>
            <w:bottom w:val="none" w:sz="0" w:space="0" w:color="auto"/>
            <w:right w:val="none" w:sz="0" w:space="0" w:color="auto"/>
          </w:divBdr>
          <w:divsChild>
            <w:div w:id="854080647">
              <w:marLeft w:val="0"/>
              <w:marRight w:val="0"/>
              <w:marTop w:val="0"/>
              <w:marBottom w:val="0"/>
              <w:divBdr>
                <w:top w:val="none" w:sz="0" w:space="0" w:color="auto"/>
                <w:left w:val="none" w:sz="0" w:space="0" w:color="auto"/>
                <w:bottom w:val="none" w:sz="0" w:space="0" w:color="auto"/>
                <w:right w:val="none" w:sz="0" w:space="0" w:color="auto"/>
              </w:divBdr>
            </w:div>
            <w:div w:id="671688087">
              <w:marLeft w:val="0"/>
              <w:marRight w:val="0"/>
              <w:marTop w:val="0"/>
              <w:marBottom w:val="0"/>
              <w:divBdr>
                <w:top w:val="none" w:sz="0" w:space="0" w:color="auto"/>
                <w:left w:val="none" w:sz="0" w:space="0" w:color="auto"/>
                <w:bottom w:val="none" w:sz="0" w:space="0" w:color="auto"/>
                <w:right w:val="none" w:sz="0" w:space="0" w:color="auto"/>
              </w:divBdr>
            </w:div>
            <w:div w:id="9253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2</cp:revision>
  <cp:lastPrinted>2016-09-09T07:29:00Z</cp:lastPrinted>
  <dcterms:created xsi:type="dcterms:W3CDTF">2016-09-11T04:47:00Z</dcterms:created>
  <dcterms:modified xsi:type="dcterms:W3CDTF">2016-09-11T04:47:00Z</dcterms:modified>
</cp:coreProperties>
</file>