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6308A7" w:rsidRPr="006308A7" w:rsidTr="000C3A77">
        <w:trPr>
          <w:trHeight w:val="1132"/>
        </w:trPr>
        <w:tc>
          <w:tcPr>
            <w:tcW w:w="4253" w:type="dxa"/>
          </w:tcPr>
          <w:p w:rsidR="00DE7785" w:rsidRPr="006308A7" w:rsidRDefault="00DE7785" w:rsidP="009476E5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BCH ĐOÀN TP. HỒ CHÍ MINH</w:t>
            </w:r>
          </w:p>
          <w:p w:rsidR="00DE7785" w:rsidRPr="006308A7" w:rsidRDefault="00422033" w:rsidP="009476E5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***</w:t>
            </w:r>
          </w:p>
          <w:p w:rsidR="00DE7785" w:rsidRPr="006308A7" w:rsidRDefault="00EC6E9C" w:rsidP="009476E5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Số:</w:t>
            </w:r>
            <w:r w:rsidR="00194AB2" w:rsidRPr="006308A7">
              <w:rPr>
                <w:color w:val="000000" w:themeColor="text1"/>
              </w:rPr>
              <w:t xml:space="preserve"> </w:t>
            </w:r>
            <w:r w:rsidR="00396908" w:rsidRPr="006308A7">
              <w:rPr>
                <w:color w:val="000000" w:themeColor="text1"/>
              </w:rPr>
              <w:t>2640</w:t>
            </w:r>
            <w:r w:rsidR="001A0BE5" w:rsidRPr="006308A7">
              <w:rPr>
                <w:color w:val="000000" w:themeColor="text1"/>
              </w:rPr>
              <w:t>-TB/T</w:t>
            </w:r>
            <w:r w:rsidR="00CB5987" w:rsidRPr="006308A7">
              <w:rPr>
                <w:color w:val="000000" w:themeColor="text1"/>
              </w:rPr>
              <w:t>ĐTN</w:t>
            </w:r>
            <w:r w:rsidR="001A0BE5" w:rsidRPr="006308A7">
              <w:rPr>
                <w:color w:val="000000" w:themeColor="text1"/>
              </w:rPr>
              <w:t>-BQT</w:t>
            </w:r>
          </w:p>
          <w:p w:rsidR="00A92E36" w:rsidRPr="006308A7" w:rsidRDefault="00A92E36" w:rsidP="00414DB5">
            <w:pPr>
              <w:rPr>
                <w:color w:val="000000" w:themeColor="text1"/>
                <w:sz w:val="26"/>
                <w:szCs w:val="26"/>
              </w:rPr>
            </w:pPr>
          </w:p>
          <w:p w:rsidR="00A92E36" w:rsidRPr="006308A7" w:rsidRDefault="00A92E36" w:rsidP="009476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DE7785" w:rsidRPr="006308A7" w:rsidRDefault="00DE7785" w:rsidP="009476E5">
            <w:pPr>
              <w:jc w:val="right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6308A7">
              <w:rPr>
                <w:b/>
                <w:color w:val="000000" w:themeColor="text1"/>
                <w:sz w:val="30"/>
                <w:szCs w:val="30"/>
                <w:u w:val="single"/>
              </w:rPr>
              <w:t>ĐOÀN TNCS HỒ CHÍ MINH</w:t>
            </w:r>
          </w:p>
          <w:p w:rsidR="00DE7785" w:rsidRPr="006308A7" w:rsidRDefault="00DE7785" w:rsidP="009476E5">
            <w:pPr>
              <w:jc w:val="right"/>
              <w:rPr>
                <w:color w:val="000000" w:themeColor="text1"/>
              </w:rPr>
            </w:pPr>
          </w:p>
          <w:p w:rsidR="000C3A77" w:rsidRPr="006308A7" w:rsidRDefault="00DE7785" w:rsidP="00194AB2">
            <w:pPr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6308A7">
              <w:rPr>
                <w:i/>
                <w:color w:val="000000" w:themeColor="text1"/>
                <w:sz w:val="26"/>
                <w:szCs w:val="26"/>
              </w:rPr>
              <w:t>TP. Hồ Chí Minh, ngày</w:t>
            </w:r>
            <w:r w:rsidR="00AA41A1" w:rsidRPr="006308A7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194AB2" w:rsidRPr="006308A7">
              <w:rPr>
                <w:i/>
                <w:color w:val="000000" w:themeColor="text1"/>
                <w:sz w:val="26"/>
                <w:szCs w:val="26"/>
                <w:lang w:val="vi-VN"/>
              </w:rPr>
              <w:t>2</w:t>
            </w:r>
            <w:r w:rsidR="004B5285" w:rsidRPr="006308A7">
              <w:rPr>
                <w:i/>
                <w:color w:val="000000" w:themeColor="text1"/>
                <w:sz w:val="26"/>
                <w:szCs w:val="26"/>
              </w:rPr>
              <w:t>8</w:t>
            </w:r>
            <w:r w:rsidR="00AA41A1" w:rsidRPr="006308A7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6308A7">
              <w:rPr>
                <w:i/>
                <w:color w:val="000000" w:themeColor="text1"/>
                <w:sz w:val="26"/>
                <w:szCs w:val="26"/>
              </w:rPr>
              <w:t xml:space="preserve">tháng </w:t>
            </w:r>
            <w:r w:rsidR="00194AB2" w:rsidRPr="006308A7">
              <w:rPr>
                <w:i/>
                <w:color w:val="000000" w:themeColor="text1"/>
                <w:sz w:val="26"/>
                <w:szCs w:val="26"/>
                <w:lang w:val="vi-VN"/>
              </w:rPr>
              <w:t>9</w:t>
            </w:r>
            <w:r w:rsidR="00194AB2" w:rsidRPr="006308A7">
              <w:rPr>
                <w:i/>
                <w:color w:val="000000" w:themeColor="text1"/>
                <w:sz w:val="26"/>
                <w:szCs w:val="26"/>
              </w:rPr>
              <w:t xml:space="preserve"> năm 2016</w:t>
            </w:r>
          </w:p>
          <w:p w:rsidR="000C3A77" w:rsidRPr="006308A7" w:rsidRDefault="000C3A77" w:rsidP="000C3A77">
            <w:pPr>
              <w:rPr>
                <w:color w:val="000000" w:themeColor="text1"/>
                <w:sz w:val="26"/>
                <w:szCs w:val="26"/>
              </w:rPr>
            </w:pPr>
          </w:p>
          <w:p w:rsidR="00DE7785" w:rsidRPr="006308A7" w:rsidRDefault="00DE7785" w:rsidP="000C3A77">
            <w:pPr>
              <w:rPr>
                <w:color w:val="000000" w:themeColor="text1"/>
                <w:sz w:val="14"/>
                <w:szCs w:val="26"/>
              </w:rPr>
            </w:pPr>
          </w:p>
        </w:tc>
      </w:tr>
    </w:tbl>
    <w:p w:rsidR="00D6111E" w:rsidRPr="006308A7" w:rsidRDefault="009F5CDA" w:rsidP="00231533">
      <w:pPr>
        <w:jc w:val="center"/>
        <w:rPr>
          <w:b/>
          <w:color w:val="000000" w:themeColor="text1"/>
          <w:sz w:val="32"/>
        </w:rPr>
      </w:pPr>
      <w:r w:rsidRPr="006308A7">
        <w:rPr>
          <w:b/>
          <w:color w:val="000000" w:themeColor="text1"/>
          <w:sz w:val="32"/>
        </w:rPr>
        <w:t>THÔNG BÁO</w:t>
      </w:r>
    </w:p>
    <w:p w:rsidR="004D07E8" w:rsidRPr="006308A7" w:rsidRDefault="006F3840" w:rsidP="00194AB2">
      <w:pPr>
        <w:ind w:left="-284" w:right="-311" w:firstLine="284"/>
        <w:jc w:val="center"/>
        <w:rPr>
          <w:b/>
          <w:color w:val="000000" w:themeColor="text1"/>
          <w:szCs w:val="26"/>
          <w:lang w:val="vi-VN"/>
        </w:rPr>
      </w:pPr>
      <w:r w:rsidRPr="006308A7">
        <w:rPr>
          <w:b/>
          <w:color w:val="000000" w:themeColor="text1"/>
          <w:szCs w:val="26"/>
        </w:rPr>
        <w:t xml:space="preserve">V/v </w:t>
      </w:r>
      <w:r w:rsidR="004D07E8" w:rsidRPr="006308A7">
        <w:rPr>
          <w:b/>
          <w:color w:val="000000" w:themeColor="text1"/>
          <w:szCs w:val="26"/>
        </w:rPr>
        <w:t xml:space="preserve">mời đoàn viên, thanh niên tham dự </w:t>
      </w:r>
      <w:r w:rsidR="00574ADA" w:rsidRPr="006308A7">
        <w:rPr>
          <w:b/>
          <w:color w:val="000000" w:themeColor="text1"/>
          <w:szCs w:val="26"/>
        </w:rPr>
        <w:t xml:space="preserve">vòng </w:t>
      </w:r>
      <w:r w:rsidR="00194AB2" w:rsidRPr="006308A7">
        <w:rPr>
          <w:b/>
          <w:color w:val="000000" w:themeColor="text1"/>
          <w:szCs w:val="26"/>
          <w:lang w:val="vi-VN"/>
        </w:rPr>
        <w:t>Bán kết 2</w:t>
      </w:r>
    </w:p>
    <w:p w:rsidR="00194AB2" w:rsidRPr="006308A7" w:rsidRDefault="00194AB2" w:rsidP="00194AB2">
      <w:pPr>
        <w:ind w:left="-284" w:right="-311" w:firstLine="284"/>
        <w:jc w:val="center"/>
        <w:rPr>
          <w:b/>
          <w:color w:val="000000" w:themeColor="text1"/>
          <w:szCs w:val="26"/>
          <w:lang w:val="vi-VN"/>
        </w:rPr>
      </w:pPr>
      <w:r w:rsidRPr="006308A7">
        <w:rPr>
          <w:b/>
          <w:color w:val="000000" w:themeColor="text1"/>
          <w:szCs w:val="26"/>
          <w:lang w:val="vi-VN"/>
        </w:rPr>
        <w:t>Hội thi tiếng An</w:t>
      </w:r>
      <w:bookmarkStart w:id="0" w:name="_GoBack"/>
      <w:bookmarkEnd w:id="0"/>
      <w:r w:rsidRPr="006308A7">
        <w:rPr>
          <w:b/>
          <w:color w:val="000000" w:themeColor="text1"/>
          <w:szCs w:val="26"/>
          <w:lang w:val="vi-VN"/>
        </w:rPr>
        <w:t>h “Công dân trẻ ASEAN – Bạn là ai?”</w:t>
      </w:r>
    </w:p>
    <w:p w:rsidR="00DE7785" w:rsidRPr="006308A7" w:rsidRDefault="004D69D8" w:rsidP="00E87D63">
      <w:pPr>
        <w:ind w:right="-140"/>
        <w:jc w:val="center"/>
        <w:rPr>
          <w:color w:val="000000" w:themeColor="text1"/>
          <w:szCs w:val="28"/>
        </w:rPr>
      </w:pPr>
      <w:r w:rsidRPr="006308A7">
        <w:rPr>
          <w:color w:val="000000" w:themeColor="text1"/>
          <w:szCs w:val="28"/>
        </w:rPr>
        <w:t>------------</w:t>
      </w:r>
    </w:p>
    <w:p w:rsidR="00332EA5" w:rsidRPr="006308A7" w:rsidRDefault="00332EA5" w:rsidP="00E87D63">
      <w:pPr>
        <w:rPr>
          <w:color w:val="000000" w:themeColor="text1"/>
          <w:szCs w:val="28"/>
        </w:rPr>
      </w:pPr>
    </w:p>
    <w:p w:rsidR="00F85DB3" w:rsidRPr="006308A7" w:rsidRDefault="00AC441A" w:rsidP="00AC441A">
      <w:pPr>
        <w:ind w:firstLine="720"/>
        <w:jc w:val="both"/>
        <w:rPr>
          <w:color w:val="000000" w:themeColor="text1"/>
          <w:szCs w:val="14"/>
          <w:lang w:val="vi-VN"/>
        </w:rPr>
      </w:pPr>
      <w:r w:rsidRPr="006308A7">
        <w:rPr>
          <w:color w:val="000000" w:themeColor="text1"/>
        </w:rPr>
        <w:t xml:space="preserve">Ngày </w:t>
      </w:r>
      <w:r w:rsidR="00194AB2" w:rsidRPr="006308A7">
        <w:rPr>
          <w:color w:val="000000" w:themeColor="text1"/>
          <w:lang w:val="vi-VN"/>
        </w:rPr>
        <w:t>18/8/2016</w:t>
      </w:r>
      <w:r w:rsidRPr="006308A7">
        <w:rPr>
          <w:color w:val="000000" w:themeColor="text1"/>
          <w:lang w:val="vi-VN"/>
        </w:rPr>
        <w:t>, Ban Thường vụ Thành Đoàn</w:t>
      </w:r>
      <w:r w:rsidR="00194AB2" w:rsidRPr="006308A7">
        <w:rPr>
          <w:color w:val="000000" w:themeColor="text1"/>
          <w:lang w:val="vi-VN"/>
        </w:rPr>
        <w:t xml:space="preserve"> và Việ</w:t>
      </w:r>
      <w:r w:rsidR="006308A7" w:rsidRPr="006308A7">
        <w:rPr>
          <w:color w:val="000000" w:themeColor="text1"/>
        </w:rPr>
        <w:t xml:space="preserve">n </w:t>
      </w:r>
      <w:r w:rsidR="00194AB2" w:rsidRPr="006308A7">
        <w:rPr>
          <w:color w:val="000000" w:themeColor="text1"/>
          <w:lang w:val="vi-VN"/>
        </w:rPr>
        <w:t>Đào tạo Quốc tế - Đại học Quốc gia TP. Hồ Chí Minh</w:t>
      </w:r>
      <w:r w:rsidRPr="006308A7">
        <w:rPr>
          <w:color w:val="000000" w:themeColor="text1"/>
          <w:lang w:val="vi-VN"/>
        </w:rPr>
        <w:t xml:space="preserve"> đã ban hành kế hoạch</w:t>
      </w:r>
      <w:r w:rsidR="00194AB2" w:rsidRPr="006308A7">
        <w:rPr>
          <w:color w:val="000000" w:themeColor="text1"/>
          <w:lang w:val="vi-VN"/>
        </w:rPr>
        <w:t xml:space="preserve"> liên tịch</w:t>
      </w:r>
      <w:r w:rsidRPr="006308A7">
        <w:rPr>
          <w:color w:val="000000" w:themeColor="text1"/>
          <w:lang w:val="vi-VN"/>
        </w:rPr>
        <w:t xml:space="preserve"> số </w:t>
      </w:r>
      <w:r w:rsidR="00194AB2" w:rsidRPr="006308A7">
        <w:rPr>
          <w:color w:val="000000" w:themeColor="text1"/>
          <w:lang w:val="vi-VN"/>
        </w:rPr>
        <w:t>142</w:t>
      </w:r>
      <w:r w:rsidRPr="006308A7">
        <w:rPr>
          <w:color w:val="000000" w:themeColor="text1"/>
          <w:lang w:val="vi-VN"/>
        </w:rPr>
        <w:t>-KH</w:t>
      </w:r>
      <w:r w:rsidR="00194AB2" w:rsidRPr="006308A7">
        <w:rPr>
          <w:color w:val="000000" w:themeColor="text1"/>
          <w:lang w:val="vi-VN"/>
        </w:rPr>
        <w:t>LT</w:t>
      </w:r>
      <w:r w:rsidRPr="006308A7">
        <w:rPr>
          <w:color w:val="000000" w:themeColor="text1"/>
          <w:lang w:val="vi-VN"/>
        </w:rPr>
        <w:t>/TĐTN-BQT về việc tổ chức</w:t>
      </w:r>
      <w:r w:rsidR="00194AB2" w:rsidRPr="006308A7">
        <w:rPr>
          <w:color w:val="000000" w:themeColor="text1"/>
          <w:lang w:val="vi-VN"/>
        </w:rPr>
        <w:t xml:space="preserve"> Hội thi tiếng Anh “Công dân trẻ ASEAN – Bạn là ai?”</w:t>
      </w:r>
      <w:r w:rsidR="00A96B13" w:rsidRPr="006308A7">
        <w:rPr>
          <w:color w:val="000000" w:themeColor="text1"/>
          <w:lang w:val="vi-VN"/>
        </w:rPr>
        <w:t xml:space="preserve">, </w:t>
      </w:r>
      <w:r w:rsidRPr="006308A7">
        <w:rPr>
          <w:color w:val="000000" w:themeColor="text1"/>
          <w:lang w:val="vi-VN"/>
        </w:rPr>
        <w:t>Ban Thường vụ Thành Đoàn</w:t>
      </w:r>
      <w:r w:rsidRPr="006308A7">
        <w:rPr>
          <w:color w:val="000000" w:themeColor="text1"/>
          <w:szCs w:val="14"/>
          <w:lang w:val="vi-VN"/>
        </w:rPr>
        <w:t xml:space="preserve"> </w:t>
      </w:r>
      <w:r w:rsidR="00F85DB3" w:rsidRPr="006308A7">
        <w:rPr>
          <w:color w:val="000000" w:themeColor="text1"/>
          <w:szCs w:val="14"/>
          <w:lang w:val="vi-VN"/>
        </w:rPr>
        <w:t>thông báo mời đoàn viên, thanh niên tham dự</w:t>
      </w:r>
      <w:r w:rsidR="00574ADA" w:rsidRPr="006308A7">
        <w:rPr>
          <w:color w:val="000000" w:themeColor="text1"/>
          <w:szCs w:val="14"/>
          <w:lang w:val="vi-VN"/>
        </w:rPr>
        <w:t xml:space="preserve"> và cổ vũ </w:t>
      </w:r>
      <w:r w:rsidRPr="006308A7">
        <w:rPr>
          <w:color w:val="000000" w:themeColor="text1"/>
          <w:szCs w:val="14"/>
          <w:lang w:val="vi-VN"/>
        </w:rPr>
        <w:t xml:space="preserve">cho </w:t>
      </w:r>
      <w:r w:rsidR="00574ADA" w:rsidRPr="006308A7">
        <w:rPr>
          <w:color w:val="000000" w:themeColor="text1"/>
          <w:szCs w:val="14"/>
          <w:lang w:val="vi-VN"/>
        </w:rPr>
        <w:t xml:space="preserve">vòng </w:t>
      </w:r>
      <w:r w:rsidR="00194AB2" w:rsidRPr="006308A7">
        <w:rPr>
          <w:color w:val="000000" w:themeColor="text1"/>
          <w:szCs w:val="14"/>
          <w:lang w:val="vi-VN"/>
        </w:rPr>
        <w:t>bán kết 2</w:t>
      </w:r>
      <w:r w:rsidR="00574ADA" w:rsidRPr="006308A7">
        <w:rPr>
          <w:color w:val="000000" w:themeColor="text1"/>
          <w:szCs w:val="14"/>
          <w:lang w:val="vi-VN"/>
        </w:rPr>
        <w:t xml:space="preserve"> Hội thi</w:t>
      </w:r>
      <w:r w:rsidR="00F85DB3" w:rsidRPr="006308A7">
        <w:rPr>
          <w:color w:val="000000" w:themeColor="text1"/>
          <w:szCs w:val="14"/>
          <w:lang w:val="vi-VN"/>
        </w:rPr>
        <w:t xml:space="preserve">, </w:t>
      </w:r>
      <w:r w:rsidR="0023531B" w:rsidRPr="006308A7">
        <w:rPr>
          <w:color w:val="000000" w:themeColor="text1"/>
          <w:szCs w:val="14"/>
          <w:lang w:val="vi-VN"/>
        </w:rPr>
        <w:t xml:space="preserve">cụ thể </w:t>
      </w:r>
      <w:r w:rsidR="00F85DB3" w:rsidRPr="006308A7">
        <w:rPr>
          <w:color w:val="000000" w:themeColor="text1"/>
          <w:szCs w:val="14"/>
          <w:lang w:val="vi-VN"/>
        </w:rPr>
        <w:t>như sau:</w:t>
      </w:r>
    </w:p>
    <w:p w:rsidR="00F85DB3" w:rsidRPr="006308A7" w:rsidRDefault="00F85DB3" w:rsidP="00F85DB3">
      <w:pPr>
        <w:ind w:firstLine="720"/>
        <w:jc w:val="both"/>
        <w:rPr>
          <w:i/>
          <w:color w:val="000000" w:themeColor="text1"/>
          <w:sz w:val="16"/>
          <w:szCs w:val="16"/>
          <w:lang w:val="vi-VN"/>
        </w:rPr>
      </w:pPr>
    </w:p>
    <w:p w:rsidR="00F85DB3" w:rsidRPr="006308A7" w:rsidRDefault="00F85DB3" w:rsidP="00F85DB3">
      <w:pPr>
        <w:ind w:firstLine="720"/>
        <w:jc w:val="both"/>
        <w:rPr>
          <w:color w:val="000000" w:themeColor="text1"/>
          <w:lang w:val="vi-VN"/>
        </w:rPr>
      </w:pPr>
      <w:r w:rsidRPr="006308A7">
        <w:rPr>
          <w:b/>
          <w:i/>
          <w:color w:val="000000" w:themeColor="text1"/>
          <w:lang w:val="vi-VN"/>
        </w:rPr>
        <w:t>- Thời gian:</w:t>
      </w:r>
      <w:r w:rsidRPr="006308A7">
        <w:rPr>
          <w:color w:val="000000" w:themeColor="text1"/>
          <w:lang w:val="vi-VN"/>
        </w:rPr>
        <w:t xml:space="preserve"> 1</w:t>
      </w:r>
      <w:r w:rsidR="004B5285" w:rsidRPr="006308A7">
        <w:rPr>
          <w:color w:val="000000" w:themeColor="text1"/>
        </w:rPr>
        <w:t>3g3</w:t>
      </w:r>
      <w:r w:rsidRPr="006308A7">
        <w:rPr>
          <w:color w:val="000000" w:themeColor="text1"/>
          <w:lang w:val="vi-VN"/>
        </w:rPr>
        <w:t xml:space="preserve">0 ngày </w:t>
      </w:r>
      <w:r w:rsidR="00194AB2" w:rsidRPr="006308A7">
        <w:rPr>
          <w:color w:val="000000" w:themeColor="text1"/>
          <w:lang w:val="vi-VN"/>
        </w:rPr>
        <w:t>01</w:t>
      </w:r>
      <w:r w:rsidR="00574ADA" w:rsidRPr="006308A7">
        <w:rPr>
          <w:color w:val="000000" w:themeColor="text1"/>
          <w:lang w:val="vi-VN"/>
        </w:rPr>
        <w:t>/10</w:t>
      </w:r>
      <w:r w:rsidRPr="006308A7">
        <w:rPr>
          <w:color w:val="000000" w:themeColor="text1"/>
          <w:lang w:val="vi-VN"/>
        </w:rPr>
        <w:t>/201</w:t>
      </w:r>
      <w:r w:rsidR="00194AB2" w:rsidRPr="006308A7">
        <w:rPr>
          <w:color w:val="000000" w:themeColor="text1"/>
          <w:lang w:val="vi-VN"/>
        </w:rPr>
        <w:t>6</w:t>
      </w:r>
      <w:r w:rsidRPr="006308A7">
        <w:rPr>
          <w:color w:val="000000" w:themeColor="text1"/>
          <w:lang w:val="vi-VN"/>
        </w:rPr>
        <w:t xml:space="preserve"> </w:t>
      </w:r>
      <w:r w:rsidRPr="006308A7">
        <w:rPr>
          <w:i/>
          <w:color w:val="000000" w:themeColor="text1"/>
          <w:lang w:val="vi-VN"/>
        </w:rPr>
        <w:t xml:space="preserve">(thứ </w:t>
      </w:r>
      <w:r w:rsidR="00574ADA" w:rsidRPr="006308A7">
        <w:rPr>
          <w:i/>
          <w:color w:val="000000" w:themeColor="text1"/>
          <w:lang w:val="vi-VN"/>
        </w:rPr>
        <w:t>bảy</w:t>
      </w:r>
      <w:r w:rsidRPr="006308A7">
        <w:rPr>
          <w:i/>
          <w:color w:val="000000" w:themeColor="text1"/>
          <w:lang w:val="vi-VN"/>
        </w:rPr>
        <w:t>)</w:t>
      </w:r>
    </w:p>
    <w:p w:rsidR="00F85DB3" w:rsidRPr="006308A7" w:rsidRDefault="00F85DB3" w:rsidP="00F85DB3">
      <w:pPr>
        <w:ind w:firstLine="720"/>
        <w:jc w:val="both"/>
        <w:rPr>
          <w:i/>
          <w:color w:val="000000" w:themeColor="text1"/>
          <w:sz w:val="16"/>
          <w:szCs w:val="16"/>
          <w:lang w:val="vi-VN"/>
        </w:rPr>
      </w:pPr>
    </w:p>
    <w:p w:rsidR="00194AB2" w:rsidRPr="006308A7" w:rsidRDefault="00F85DB3" w:rsidP="00F85DB3">
      <w:pPr>
        <w:ind w:firstLine="720"/>
        <w:jc w:val="both"/>
        <w:rPr>
          <w:color w:val="000000" w:themeColor="text1"/>
          <w:lang w:val="vi-VN"/>
        </w:rPr>
      </w:pPr>
      <w:r w:rsidRPr="006308A7">
        <w:rPr>
          <w:b/>
          <w:i/>
          <w:color w:val="000000" w:themeColor="text1"/>
          <w:lang w:val="vi-VN"/>
        </w:rPr>
        <w:t>- Địa điểm</w:t>
      </w:r>
      <w:r w:rsidRPr="006308A7">
        <w:rPr>
          <w:b/>
          <w:color w:val="000000" w:themeColor="text1"/>
          <w:lang w:val="vi-VN"/>
        </w:rPr>
        <w:t>:</w:t>
      </w:r>
      <w:r w:rsidRPr="006308A7">
        <w:rPr>
          <w:color w:val="000000" w:themeColor="text1"/>
          <w:lang w:val="vi-VN"/>
        </w:rPr>
        <w:t xml:space="preserve"> </w:t>
      </w:r>
      <w:r w:rsidRPr="006308A7">
        <w:rPr>
          <w:color w:val="000000" w:themeColor="text1"/>
          <w:lang w:val="vi-VN"/>
        </w:rPr>
        <w:tab/>
      </w:r>
      <w:r w:rsidR="00574ADA" w:rsidRPr="006308A7">
        <w:rPr>
          <w:color w:val="000000" w:themeColor="text1"/>
          <w:lang w:val="vi-VN"/>
        </w:rPr>
        <w:t>Hội trường Nhà văn hoá Thanh niên</w:t>
      </w:r>
      <w:r w:rsidRPr="006308A7">
        <w:rPr>
          <w:color w:val="000000" w:themeColor="text1"/>
          <w:lang w:val="vi-VN"/>
        </w:rPr>
        <w:t xml:space="preserve"> </w:t>
      </w:r>
    </w:p>
    <w:p w:rsidR="00F85DB3" w:rsidRPr="006308A7" w:rsidRDefault="00F85DB3" w:rsidP="00194AB2">
      <w:pPr>
        <w:ind w:left="1440" w:firstLine="720"/>
        <w:jc w:val="both"/>
        <w:rPr>
          <w:i/>
          <w:color w:val="000000" w:themeColor="text1"/>
          <w:lang w:val="vi-VN"/>
        </w:rPr>
      </w:pPr>
      <w:r w:rsidRPr="006308A7">
        <w:rPr>
          <w:i/>
          <w:color w:val="000000" w:themeColor="text1"/>
          <w:lang w:val="vi-VN"/>
        </w:rPr>
        <w:t xml:space="preserve">(Số </w:t>
      </w:r>
      <w:r w:rsidR="00574ADA" w:rsidRPr="006308A7">
        <w:rPr>
          <w:i/>
          <w:color w:val="000000" w:themeColor="text1"/>
          <w:lang w:val="vi-VN"/>
        </w:rPr>
        <w:t>4</w:t>
      </w:r>
      <w:r w:rsidRPr="006308A7">
        <w:rPr>
          <w:i/>
          <w:color w:val="000000" w:themeColor="text1"/>
          <w:lang w:val="vi-VN"/>
        </w:rPr>
        <w:t xml:space="preserve"> </w:t>
      </w:r>
      <w:r w:rsidR="00574ADA" w:rsidRPr="006308A7">
        <w:rPr>
          <w:i/>
          <w:color w:val="000000" w:themeColor="text1"/>
          <w:lang w:val="vi-VN"/>
        </w:rPr>
        <w:t>Phạm Ngọc Thạch</w:t>
      </w:r>
      <w:r w:rsidRPr="006308A7">
        <w:rPr>
          <w:i/>
          <w:color w:val="000000" w:themeColor="text1"/>
          <w:lang w:val="vi-VN"/>
        </w:rPr>
        <w:t>, Quận 1)</w:t>
      </w:r>
    </w:p>
    <w:p w:rsidR="00F85DB3" w:rsidRPr="006308A7" w:rsidRDefault="00F85DB3" w:rsidP="00F85DB3">
      <w:pPr>
        <w:ind w:firstLine="720"/>
        <w:jc w:val="both"/>
        <w:rPr>
          <w:i/>
          <w:color w:val="000000" w:themeColor="text1"/>
          <w:sz w:val="16"/>
          <w:szCs w:val="16"/>
          <w:lang w:val="vi-VN"/>
        </w:rPr>
      </w:pPr>
    </w:p>
    <w:p w:rsidR="00F85DB3" w:rsidRPr="006308A7" w:rsidRDefault="00F85DB3" w:rsidP="00F85DB3">
      <w:pPr>
        <w:spacing w:after="120"/>
        <w:ind w:firstLine="720"/>
        <w:jc w:val="both"/>
        <w:rPr>
          <w:b/>
          <w:color w:val="000000" w:themeColor="text1"/>
          <w:lang w:val="vi-VN"/>
        </w:rPr>
      </w:pPr>
      <w:r w:rsidRPr="006308A7">
        <w:rPr>
          <w:b/>
          <w:i/>
          <w:color w:val="000000" w:themeColor="text1"/>
          <w:lang w:val="vi-VN"/>
        </w:rPr>
        <w:t>- Số lượng mời cụ thể:</w:t>
      </w:r>
    </w:p>
    <w:p w:rsidR="00B76204" w:rsidRPr="006308A7" w:rsidRDefault="00B76204" w:rsidP="00B76204">
      <w:pPr>
        <w:spacing w:after="120"/>
        <w:ind w:firstLine="720"/>
        <w:jc w:val="both"/>
        <w:rPr>
          <w:color w:val="000000" w:themeColor="text1"/>
          <w:lang w:val="vi-VN"/>
        </w:rPr>
      </w:pPr>
      <w:r w:rsidRPr="006308A7">
        <w:rPr>
          <w:color w:val="000000" w:themeColor="text1"/>
          <w:lang w:val="vi-VN"/>
        </w:rPr>
        <w:t>a. Khu vực địa bàn dân cư: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860"/>
        <w:gridCol w:w="1553"/>
      </w:tblGrid>
      <w:tr w:rsidR="006308A7" w:rsidRPr="006308A7" w:rsidTr="00BA259D">
        <w:trPr>
          <w:trHeight w:val="340"/>
          <w:jc w:val="center"/>
        </w:trPr>
        <w:tc>
          <w:tcPr>
            <w:tcW w:w="746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STT</w:t>
            </w:r>
          </w:p>
        </w:tc>
        <w:tc>
          <w:tcPr>
            <w:tcW w:w="6860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Đơn vị</w:t>
            </w:r>
          </w:p>
        </w:tc>
        <w:tc>
          <w:tcPr>
            <w:tcW w:w="1553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Số lượng</w:t>
            </w:r>
          </w:p>
        </w:tc>
      </w:tr>
      <w:tr w:rsidR="006308A7" w:rsidRPr="006308A7" w:rsidTr="00BA259D">
        <w:trPr>
          <w:trHeight w:val="340"/>
          <w:jc w:val="center"/>
        </w:trPr>
        <w:tc>
          <w:tcPr>
            <w:tcW w:w="746" w:type="dxa"/>
          </w:tcPr>
          <w:p w:rsidR="00E60F24" w:rsidRPr="006308A7" w:rsidRDefault="00E60F24" w:rsidP="00194AB2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6860" w:type="dxa"/>
          </w:tcPr>
          <w:p w:rsidR="00E60F24" w:rsidRPr="006308A7" w:rsidRDefault="00E60F24" w:rsidP="00E60F24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Quận Đoàn 1</w:t>
            </w:r>
          </w:p>
        </w:tc>
        <w:tc>
          <w:tcPr>
            <w:tcW w:w="1553" w:type="dxa"/>
          </w:tcPr>
          <w:p w:rsidR="00E60F24" w:rsidRPr="006308A7" w:rsidRDefault="00E60F24" w:rsidP="00325C99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30</w:t>
            </w:r>
          </w:p>
        </w:tc>
      </w:tr>
      <w:tr w:rsidR="006308A7" w:rsidRPr="006308A7" w:rsidTr="00BA259D">
        <w:trPr>
          <w:trHeight w:val="340"/>
          <w:jc w:val="center"/>
        </w:trPr>
        <w:tc>
          <w:tcPr>
            <w:tcW w:w="746" w:type="dxa"/>
            <w:vAlign w:val="center"/>
          </w:tcPr>
          <w:p w:rsidR="00BA259D" w:rsidRPr="006308A7" w:rsidRDefault="00BA259D" w:rsidP="00194AB2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BA259D" w:rsidRPr="006308A7" w:rsidRDefault="00BA259D" w:rsidP="00264FFB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Quận Đoàn 3</w:t>
            </w:r>
          </w:p>
        </w:tc>
        <w:tc>
          <w:tcPr>
            <w:tcW w:w="1553" w:type="dxa"/>
            <w:vAlign w:val="center"/>
          </w:tcPr>
          <w:p w:rsidR="00BA259D" w:rsidRPr="006308A7" w:rsidRDefault="00BA259D" w:rsidP="007632EE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30</w:t>
            </w:r>
          </w:p>
        </w:tc>
      </w:tr>
      <w:tr w:rsidR="006308A7" w:rsidRPr="006308A7" w:rsidTr="00BA259D">
        <w:trPr>
          <w:trHeight w:val="340"/>
          <w:jc w:val="center"/>
        </w:trPr>
        <w:tc>
          <w:tcPr>
            <w:tcW w:w="746" w:type="dxa"/>
            <w:vAlign w:val="center"/>
          </w:tcPr>
          <w:p w:rsidR="00194AB2" w:rsidRPr="006308A7" w:rsidRDefault="00194AB2" w:rsidP="00194AB2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194AB2" w:rsidRPr="006308A7" w:rsidRDefault="00194AB2" w:rsidP="00264FFB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Quận Đoàn 4</w:t>
            </w:r>
          </w:p>
        </w:tc>
        <w:tc>
          <w:tcPr>
            <w:tcW w:w="1553" w:type="dxa"/>
            <w:vAlign w:val="center"/>
          </w:tcPr>
          <w:p w:rsidR="00194AB2" w:rsidRPr="006308A7" w:rsidRDefault="00194AB2" w:rsidP="007632EE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6308A7" w:rsidRPr="006308A7" w:rsidTr="00BA259D">
        <w:trPr>
          <w:trHeight w:val="340"/>
          <w:jc w:val="center"/>
        </w:trPr>
        <w:tc>
          <w:tcPr>
            <w:tcW w:w="746" w:type="dxa"/>
            <w:vAlign w:val="center"/>
          </w:tcPr>
          <w:p w:rsidR="00BA259D" w:rsidRPr="006308A7" w:rsidRDefault="00BA259D" w:rsidP="00194AB2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BA259D" w:rsidRPr="006308A7" w:rsidRDefault="00BA259D" w:rsidP="00264FFB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Quận Đoàn 5</w:t>
            </w:r>
          </w:p>
        </w:tc>
        <w:tc>
          <w:tcPr>
            <w:tcW w:w="1553" w:type="dxa"/>
            <w:vAlign w:val="center"/>
          </w:tcPr>
          <w:p w:rsidR="00BA259D" w:rsidRPr="006308A7" w:rsidRDefault="00BA259D" w:rsidP="007632EE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30</w:t>
            </w:r>
          </w:p>
        </w:tc>
      </w:tr>
      <w:tr w:rsidR="006308A7" w:rsidRPr="006308A7" w:rsidTr="00BA259D">
        <w:trPr>
          <w:trHeight w:val="340"/>
          <w:jc w:val="center"/>
        </w:trPr>
        <w:tc>
          <w:tcPr>
            <w:tcW w:w="746" w:type="dxa"/>
            <w:vAlign w:val="center"/>
          </w:tcPr>
          <w:p w:rsidR="00BA259D" w:rsidRPr="006308A7" w:rsidRDefault="00BA259D" w:rsidP="00194AB2">
            <w:pPr>
              <w:numPr>
                <w:ilvl w:val="0"/>
                <w:numId w:val="24"/>
              </w:numPr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BA259D" w:rsidRPr="006308A7" w:rsidRDefault="00BA259D" w:rsidP="007632EE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Quận Đoàn Bình Thạnh</w:t>
            </w:r>
          </w:p>
        </w:tc>
        <w:tc>
          <w:tcPr>
            <w:tcW w:w="1553" w:type="dxa"/>
            <w:vAlign w:val="center"/>
          </w:tcPr>
          <w:p w:rsidR="00BA259D" w:rsidRPr="006308A7" w:rsidRDefault="00194AB2" w:rsidP="007632EE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</w:t>
            </w:r>
            <w:r w:rsidR="00BA259D" w:rsidRPr="006308A7">
              <w:rPr>
                <w:color w:val="000000" w:themeColor="text1"/>
              </w:rPr>
              <w:t>0</w:t>
            </w:r>
          </w:p>
        </w:tc>
      </w:tr>
      <w:tr w:rsidR="00BA259D" w:rsidRPr="006308A7" w:rsidTr="00BA259D">
        <w:trPr>
          <w:trHeight w:val="340"/>
          <w:jc w:val="center"/>
        </w:trPr>
        <w:tc>
          <w:tcPr>
            <w:tcW w:w="746" w:type="dxa"/>
            <w:vAlign w:val="center"/>
          </w:tcPr>
          <w:p w:rsidR="00BA259D" w:rsidRPr="006308A7" w:rsidRDefault="00BA259D" w:rsidP="00BA259D">
            <w:pPr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BA259D" w:rsidRPr="006308A7" w:rsidRDefault="00BA259D" w:rsidP="00BA259D">
            <w:pPr>
              <w:jc w:val="center"/>
              <w:rPr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Tổng cộng</w:t>
            </w:r>
          </w:p>
        </w:tc>
        <w:tc>
          <w:tcPr>
            <w:tcW w:w="1553" w:type="dxa"/>
            <w:vAlign w:val="center"/>
          </w:tcPr>
          <w:p w:rsidR="00BA259D" w:rsidRPr="006308A7" w:rsidRDefault="00194AB2" w:rsidP="007632EE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150</w:t>
            </w:r>
          </w:p>
        </w:tc>
      </w:tr>
    </w:tbl>
    <w:p w:rsidR="00B76204" w:rsidRPr="006308A7" w:rsidRDefault="00B76204" w:rsidP="00B76204">
      <w:pPr>
        <w:ind w:firstLine="540"/>
        <w:jc w:val="both"/>
        <w:rPr>
          <w:color w:val="000000" w:themeColor="text1"/>
          <w:szCs w:val="16"/>
          <w:lang w:val="vi-VN"/>
        </w:rPr>
      </w:pPr>
    </w:p>
    <w:p w:rsidR="00E60F24" w:rsidRPr="006308A7" w:rsidRDefault="00264FFB" w:rsidP="00593A3D">
      <w:pPr>
        <w:ind w:firstLine="720"/>
        <w:jc w:val="both"/>
        <w:rPr>
          <w:color w:val="000000" w:themeColor="text1"/>
          <w:lang w:val="vi-VN"/>
        </w:rPr>
      </w:pPr>
      <w:r w:rsidRPr="006308A7">
        <w:rPr>
          <w:color w:val="000000" w:themeColor="text1"/>
          <w:lang w:val="vi-VN"/>
        </w:rPr>
        <w:t xml:space="preserve">Phân công </w:t>
      </w:r>
      <w:r w:rsidRPr="006308A7">
        <w:rPr>
          <w:b/>
          <w:color w:val="000000" w:themeColor="text1"/>
          <w:lang w:val="vi-VN"/>
        </w:rPr>
        <w:t xml:space="preserve">đồng chí </w:t>
      </w:r>
      <w:r w:rsidR="00194AB2" w:rsidRPr="006308A7">
        <w:rPr>
          <w:b/>
          <w:color w:val="000000" w:themeColor="text1"/>
          <w:lang w:val="vi-VN"/>
        </w:rPr>
        <w:t>Lê Mạnh Linh</w:t>
      </w:r>
      <w:r w:rsidRPr="006308A7">
        <w:rPr>
          <w:color w:val="000000" w:themeColor="text1"/>
          <w:lang w:val="vi-VN"/>
        </w:rPr>
        <w:t>, Cán bộ Ban Mặt trậ</w:t>
      </w:r>
      <w:r w:rsidR="00194AB2" w:rsidRPr="006308A7">
        <w:rPr>
          <w:color w:val="000000" w:themeColor="text1"/>
          <w:lang w:val="vi-VN"/>
        </w:rPr>
        <w:t>n -</w:t>
      </w:r>
      <w:r w:rsidRPr="006308A7">
        <w:rPr>
          <w:color w:val="000000" w:themeColor="text1"/>
          <w:lang w:val="vi-VN"/>
        </w:rPr>
        <w:t xml:space="preserve"> An ninh quốc phòng – Địa bàn dân cư</w:t>
      </w:r>
      <w:r w:rsidR="005A54C4" w:rsidRPr="006308A7">
        <w:rPr>
          <w:color w:val="000000" w:themeColor="text1"/>
          <w:lang w:val="vi-VN"/>
        </w:rPr>
        <w:t xml:space="preserve"> Thành Đoàn</w:t>
      </w:r>
      <w:r w:rsidRPr="006308A7">
        <w:rPr>
          <w:color w:val="000000" w:themeColor="text1"/>
          <w:lang w:val="vi-VN"/>
        </w:rPr>
        <w:t xml:space="preserve"> (</w:t>
      </w:r>
      <w:r w:rsidRPr="006308A7">
        <w:rPr>
          <w:i/>
          <w:color w:val="000000" w:themeColor="text1"/>
          <w:lang w:val="vi-VN"/>
        </w:rPr>
        <w:t xml:space="preserve">điện thoại liên hệ: </w:t>
      </w:r>
      <w:r w:rsidR="00194AB2" w:rsidRPr="006308A7">
        <w:rPr>
          <w:i/>
          <w:color w:val="000000" w:themeColor="text1"/>
          <w:lang w:val="vi-VN"/>
        </w:rPr>
        <w:t>0975.342.496</w:t>
      </w:r>
      <w:r w:rsidRPr="006308A7">
        <w:rPr>
          <w:color w:val="000000" w:themeColor="text1"/>
          <w:lang w:val="vi-VN"/>
        </w:rPr>
        <w:t>) phụ trách lực lượng khu vực địa bàn dân cư.</w:t>
      </w:r>
    </w:p>
    <w:p w:rsidR="00593A3D" w:rsidRPr="006308A7" w:rsidRDefault="00593A3D" w:rsidP="00593A3D">
      <w:pPr>
        <w:ind w:firstLine="720"/>
        <w:jc w:val="both"/>
        <w:rPr>
          <w:color w:val="000000" w:themeColor="text1"/>
          <w:lang w:val="vi-VN"/>
        </w:rPr>
      </w:pPr>
    </w:p>
    <w:p w:rsidR="00AB4A81" w:rsidRPr="006308A7" w:rsidRDefault="00AB4A81" w:rsidP="00AB4A81">
      <w:pPr>
        <w:spacing w:after="120"/>
        <w:ind w:left="924"/>
        <w:jc w:val="both"/>
        <w:rPr>
          <w:color w:val="000000" w:themeColor="text1"/>
          <w:lang w:val="vi-VN"/>
        </w:rPr>
      </w:pPr>
      <w:r w:rsidRPr="006308A7">
        <w:rPr>
          <w:color w:val="000000" w:themeColor="text1"/>
          <w:lang w:val="vi-VN"/>
        </w:rPr>
        <w:t>b. Khu vực công nhân lao động: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6860"/>
        <w:gridCol w:w="1553"/>
      </w:tblGrid>
      <w:tr w:rsidR="006308A7" w:rsidRPr="006308A7" w:rsidTr="00325C99">
        <w:trPr>
          <w:trHeight w:val="340"/>
          <w:jc w:val="center"/>
        </w:trPr>
        <w:tc>
          <w:tcPr>
            <w:tcW w:w="746" w:type="dxa"/>
          </w:tcPr>
          <w:p w:rsidR="00427DDD" w:rsidRPr="006308A7" w:rsidRDefault="00427DDD" w:rsidP="00325C99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STT</w:t>
            </w:r>
          </w:p>
        </w:tc>
        <w:tc>
          <w:tcPr>
            <w:tcW w:w="6860" w:type="dxa"/>
          </w:tcPr>
          <w:p w:rsidR="00427DDD" w:rsidRPr="006308A7" w:rsidRDefault="00427DDD" w:rsidP="00325C99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Đơn vị</w:t>
            </w:r>
          </w:p>
        </w:tc>
        <w:tc>
          <w:tcPr>
            <w:tcW w:w="1553" w:type="dxa"/>
          </w:tcPr>
          <w:p w:rsidR="00427DDD" w:rsidRPr="006308A7" w:rsidRDefault="00427DDD" w:rsidP="00325C99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Số lượng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E26D22" w:rsidRPr="006308A7" w:rsidRDefault="00E26D22" w:rsidP="00BA259D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6860" w:type="dxa"/>
            <w:vAlign w:val="center"/>
          </w:tcPr>
          <w:p w:rsidR="00E26D22" w:rsidRPr="006308A7" w:rsidRDefault="00264FFB" w:rsidP="007729E2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Đoàn Khối Doanh nghiệp Công nghiệp Trung ương</w:t>
            </w:r>
          </w:p>
        </w:tc>
        <w:tc>
          <w:tcPr>
            <w:tcW w:w="1553" w:type="dxa"/>
            <w:vAlign w:val="center"/>
          </w:tcPr>
          <w:p w:rsidR="00E26D22" w:rsidRPr="006308A7" w:rsidRDefault="00194AB2" w:rsidP="007729E2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</w:t>
            </w:r>
            <w:r w:rsidR="00264FFB" w:rsidRPr="006308A7">
              <w:rPr>
                <w:color w:val="000000" w:themeColor="text1"/>
                <w:lang w:val="vi-VN"/>
              </w:rPr>
              <w:t>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E26D22" w:rsidRPr="006308A7" w:rsidRDefault="00E26D22" w:rsidP="00BA259D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6860" w:type="dxa"/>
            <w:vAlign w:val="center"/>
          </w:tcPr>
          <w:p w:rsidR="00E26D22" w:rsidRPr="006308A7" w:rsidRDefault="00E26D22" w:rsidP="00264FFB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  <w:lang w:val="vi-VN"/>
              </w:rPr>
              <w:t xml:space="preserve">Đoàn </w:t>
            </w:r>
            <w:r w:rsidR="00264FFB" w:rsidRPr="006308A7">
              <w:rPr>
                <w:color w:val="000000" w:themeColor="text1"/>
                <w:lang w:val="vi-VN"/>
              </w:rPr>
              <w:t>Khối Dân – Chí</w:t>
            </w:r>
            <w:r w:rsidR="00264FFB" w:rsidRPr="006308A7">
              <w:rPr>
                <w:color w:val="000000" w:themeColor="text1"/>
              </w:rPr>
              <w:t xml:space="preserve">nh – Đảng </w:t>
            </w:r>
          </w:p>
        </w:tc>
        <w:tc>
          <w:tcPr>
            <w:tcW w:w="1553" w:type="dxa"/>
            <w:vAlign w:val="center"/>
          </w:tcPr>
          <w:p w:rsidR="00E26D22" w:rsidRPr="006308A7" w:rsidRDefault="00264FFB" w:rsidP="007729E2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176094" w:rsidRPr="006308A7" w:rsidRDefault="00176094" w:rsidP="00BA259D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176094" w:rsidRPr="006308A7" w:rsidRDefault="00BA259D" w:rsidP="00176094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Đoàn Khối Ngân hàng</w:t>
            </w:r>
          </w:p>
        </w:tc>
        <w:tc>
          <w:tcPr>
            <w:tcW w:w="1553" w:type="dxa"/>
            <w:vAlign w:val="center"/>
          </w:tcPr>
          <w:p w:rsidR="00176094" w:rsidRPr="006308A7" w:rsidRDefault="00AC441A" w:rsidP="00176094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20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AC441A" w:rsidRPr="006308A7" w:rsidRDefault="00AC441A" w:rsidP="00BA259D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AC441A" w:rsidRPr="006308A7" w:rsidRDefault="00AC441A" w:rsidP="00176094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Đoàn Liên hiệp các Hợp tác xã thương mại</w:t>
            </w:r>
            <w:r w:rsidR="006308A7" w:rsidRPr="006308A7">
              <w:rPr>
                <w:color w:val="000000" w:themeColor="text1"/>
              </w:rPr>
              <w:t xml:space="preserve"> TP</w:t>
            </w:r>
          </w:p>
        </w:tc>
        <w:tc>
          <w:tcPr>
            <w:tcW w:w="1553" w:type="dxa"/>
            <w:vAlign w:val="center"/>
          </w:tcPr>
          <w:p w:rsidR="00AC441A" w:rsidRPr="006308A7" w:rsidRDefault="00AC441A" w:rsidP="00176094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20</w:t>
            </w:r>
          </w:p>
        </w:tc>
      </w:tr>
      <w:tr w:rsidR="00427DDD" w:rsidRPr="006308A7" w:rsidTr="00325C99">
        <w:trPr>
          <w:trHeight w:val="340"/>
          <w:jc w:val="center"/>
        </w:trPr>
        <w:tc>
          <w:tcPr>
            <w:tcW w:w="746" w:type="dxa"/>
            <w:vAlign w:val="center"/>
          </w:tcPr>
          <w:p w:rsidR="00427DDD" w:rsidRPr="006308A7" w:rsidRDefault="00427DDD" w:rsidP="00325C99">
            <w:pPr>
              <w:ind w:left="120"/>
              <w:rPr>
                <w:b/>
                <w:color w:val="000000" w:themeColor="text1"/>
              </w:rPr>
            </w:pPr>
          </w:p>
        </w:tc>
        <w:tc>
          <w:tcPr>
            <w:tcW w:w="6860" w:type="dxa"/>
            <w:vAlign w:val="center"/>
          </w:tcPr>
          <w:p w:rsidR="00427DDD" w:rsidRPr="006308A7" w:rsidRDefault="00427DDD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Tổng cộng</w:t>
            </w:r>
          </w:p>
        </w:tc>
        <w:tc>
          <w:tcPr>
            <w:tcW w:w="1553" w:type="dxa"/>
            <w:vAlign w:val="center"/>
          </w:tcPr>
          <w:p w:rsidR="00427DDD" w:rsidRPr="006308A7" w:rsidRDefault="00194AB2" w:rsidP="00325C99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100</w:t>
            </w:r>
          </w:p>
        </w:tc>
      </w:tr>
    </w:tbl>
    <w:p w:rsidR="00B76204" w:rsidRPr="006308A7" w:rsidRDefault="00B76204" w:rsidP="00B76204">
      <w:pPr>
        <w:ind w:firstLine="540"/>
        <w:jc w:val="both"/>
        <w:rPr>
          <w:color w:val="000000" w:themeColor="text1"/>
          <w:szCs w:val="16"/>
          <w:lang w:val="vi-VN"/>
        </w:rPr>
      </w:pPr>
    </w:p>
    <w:p w:rsidR="00463272" w:rsidRPr="006308A7" w:rsidRDefault="00463272" w:rsidP="00463272">
      <w:pPr>
        <w:ind w:firstLine="720"/>
        <w:jc w:val="both"/>
        <w:rPr>
          <w:color w:val="000000" w:themeColor="text1"/>
          <w:lang w:val="vi-VN"/>
        </w:rPr>
      </w:pPr>
      <w:r w:rsidRPr="006308A7">
        <w:rPr>
          <w:color w:val="000000" w:themeColor="text1"/>
          <w:lang w:val="vi-VN"/>
        </w:rPr>
        <w:lastRenderedPageBreak/>
        <w:t xml:space="preserve">Phân công </w:t>
      </w:r>
      <w:r w:rsidRPr="006308A7">
        <w:rPr>
          <w:b/>
          <w:color w:val="000000" w:themeColor="text1"/>
          <w:lang w:val="vi-VN"/>
        </w:rPr>
        <w:t xml:space="preserve">đồng chí </w:t>
      </w:r>
      <w:r w:rsidR="004B5285" w:rsidRPr="006308A7">
        <w:rPr>
          <w:b/>
          <w:color w:val="000000" w:themeColor="text1"/>
        </w:rPr>
        <w:t xml:space="preserve">Nguyễn Thị Thanh </w:t>
      </w:r>
      <w:r w:rsidR="006308A7" w:rsidRPr="006308A7">
        <w:rPr>
          <w:b/>
          <w:color w:val="000000" w:themeColor="text1"/>
        </w:rPr>
        <w:t>Thảo</w:t>
      </w:r>
      <w:r w:rsidR="006308A7" w:rsidRPr="006308A7">
        <w:rPr>
          <w:color w:val="000000" w:themeColor="text1"/>
        </w:rPr>
        <w:t xml:space="preserve"> - </w:t>
      </w:r>
      <w:r w:rsidRPr="006308A7">
        <w:rPr>
          <w:color w:val="000000" w:themeColor="text1"/>
          <w:lang w:val="vi-VN"/>
        </w:rPr>
        <w:t xml:space="preserve">Cán bộ Ban </w:t>
      </w:r>
      <w:r w:rsidR="00E60F24" w:rsidRPr="006308A7">
        <w:rPr>
          <w:color w:val="000000" w:themeColor="text1"/>
          <w:lang w:val="vi-VN"/>
        </w:rPr>
        <w:t xml:space="preserve">Công nhân lao </w:t>
      </w:r>
      <w:r w:rsidR="005A54C4" w:rsidRPr="006308A7">
        <w:rPr>
          <w:color w:val="000000" w:themeColor="text1"/>
          <w:lang w:val="vi-VN"/>
        </w:rPr>
        <w:t xml:space="preserve">động Thành Đoàn </w:t>
      </w:r>
      <w:r w:rsidRPr="006308A7">
        <w:rPr>
          <w:color w:val="000000" w:themeColor="text1"/>
          <w:lang w:val="vi-VN"/>
        </w:rPr>
        <w:t>(</w:t>
      </w:r>
      <w:r w:rsidRPr="006308A7">
        <w:rPr>
          <w:i/>
          <w:color w:val="000000" w:themeColor="text1"/>
          <w:lang w:val="vi-VN"/>
        </w:rPr>
        <w:t xml:space="preserve">điện thoại liên hệ: </w:t>
      </w:r>
      <w:r w:rsidR="004B5285" w:rsidRPr="006308A7">
        <w:rPr>
          <w:i/>
          <w:color w:val="000000" w:themeColor="text1"/>
        </w:rPr>
        <w:t>00936.508.505</w:t>
      </w:r>
      <w:r w:rsidRPr="006308A7">
        <w:rPr>
          <w:color w:val="000000" w:themeColor="text1"/>
          <w:lang w:val="vi-VN"/>
        </w:rPr>
        <w:t>) phụ trách lực lượng khu vực công nhân lao động.</w:t>
      </w:r>
    </w:p>
    <w:p w:rsidR="00134A0C" w:rsidRPr="006308A7" w:rsidRDefault="00134A0C" w:rsidP="00E60F24">
      <w:pPr>
        <w:jc w:val="both"/>
        <w:rPr>
          <w:color w:val="000000" w:themeColor="text1"/>
          <w:lang w:val="vi-VN"/>
        </w:rPr>
      </w:pPr>
    </w:p>
    <w:p w:rsidR="00B76204" w:rsidRPr="006308A7" w:rsidRDefault="00AB4A81" w:rsidP="00B76204">
      <w:pPr>
        <w:spacing w:after="120"/>
        <w:ind w:left="924"/>
        <w:jc w:val="both"/>
        <w:rPr>
          <w:color w:val="000000" w:themeColor="text1"/>
          <w:lang w:val="vi-VN"/>
        </w:rPr>
      </w:pPr>
      <w:r w:rsidRPr="006308A7">
        <w:rPr>
          <w:color w:val="000000" w:themeColor="text1"/>
          <w:lang w:val="vi-VN"/>
        </w:rPr>
        <w:t>c</w:t>
      </w:r>
      <w:r w:rsidR="00B76204" w:rsidRPr="006308A7">
        <w:rPr>
          <w:color w:val="000000" w:themeColor="text1"/>
          <w:lang w:val="vi-VN"/>
        </w:rPr>
        <w:t>. Khu vực trường học: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094"/>
        <w:gridCol w:w="1319"/>
      </w:tblGrid>
      <w:tr w:rsidR="006308A7" w:rsidRPr="006308A7" w:rsidTr="00392CD0">
        <w:trPr>
          <w:trHeight w:val="340"/>
          <w:jc w:val="center"/>
        </w:trPr>
        <w:tc>
          <w:tcPr>
            <w:tcW w:w="746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STT</w:t>
            </w:r>
          </w:p>
        </w:tc>
        <w:tc>
          <w:tcPr>
            <w:tcW w:w="7094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Đơn vị</w:t>
            </w:r>
          </w:p>
        </w:tc>
        <w:tc>
          <w:tcPr>
            <w:tcW w:w="1319" w:type="dxa"/>
          </w:tcPr>
          <w:p w:rsidR="00B76204" w:rsidRPr="006308A7" w:rsidRDefault="00B76204" w:rsidP="00325C99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Số lượng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Đoàn trường Đại học Kinh tế - Tài chính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</w:rPr>
              <w:t>Đoàn trường Đại học Luật</w:t>
            </w:r>
            <w:r w:rsidRPr="006308A7">
              <w:rPr>
                <w:color w:val="000000" w:themeColor="text1"/>
                <w:lang w:val="vi-VN"/>
              </w:rPr>
              <w:t xml:space="preserve">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Đoàn trường Đại học Mở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  <w:spacing w:val="-4"/>
                <w:lang w:val="vi-VN"/>
              </w:rPr>
            </w:pPr>
            <w:r w:rsidRPr="006308A7">
              <w:rPr>
                <w:color w:val="000000" w:themeColor="text1"/>
                <w:spacing w:val="-4"/>
              </w:rPr>
              <w:t>Đoàn trường Đại học Ngoại thương CS2</w:t>
            </w:r>
            <w:r w:rsidRPr="006308A7">
              <w:rPr>
                <w:color w:val="000000" w:themeColor="text1"/>
                <w:spacing w:val="-4"/>
                <w:lang w:val="vi-VN"/>
              </w:rPr>
              <w:t xml:space="preserve"> tại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</w:rPr>
            </w:pPr>
            <w:r w:rsidRPr="006308A7">
              <w:rPr>
                <w:color w:val="000000" w:themeColor="text1"/>
              </w:rPr>
              <w:t>Đoàn trường Đại học Ngoại ngữ - Tin học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6308A7" w:rsidRPr="006308A7" w:rsidTr="007729E2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Đoàn trường Đại học Sư phạm TP. Hồ Chí Minh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color w:val="000000" w:themeColor="text1"/>
                <w:lang w:val="vi-VN"/>
              </w:rPr>
            </w:pPr>
            <w:r w:rsidRPr="006308A7">
              <w:rPr>
                <w:color w:val="000000" w:themeColor="text1"/>
                <w:lang w:val="vi-VN"/>
              </w:rPr>
              <w:t>30</w:t>
            </w:r>
          </w:p>
        </w:tc>
      </w:tr>
      <w:tr w:rsidR="000C3A77" w:rsidRPr="006308A7" w:rsidTr="00392CD0">
        <w:trPr>
          <w:trHeight w:val="340"/>
          <w:jc w:val="center"/>
        </w:trPr>
        <w:tc>
          <w:tcPr>
            <w:tcW w:w="746" w:type="dxa"/>
            <w:vAlign w:val="center"/>
          </w:tcPr>
          <w:p w:rsidR="000C3A77" w:rsidRPr="006308A7" w:rsidRDefault="000C3A77" w:rsidP="000C3A77">
            <w:pPr>
              <w:ind w:left="120"/>
              <w:rPr>
                <w:b/>
                <w:color w:val="000000" w:themeColor="text1"/>
              </w:rPr>
            </w:pPr>
          </w:p>
        </w:tc>
        <w:tc>
          <w:tcPr>
            <w:tcW w:w="7094" w:type="dxa"/>
            <w:vAlign w:val="center"/>
          </w:tcPr>
          <w:p w:rsidR="000C3A77" w:rsidRPr="006308A7" w:rsidRDefault="000C3A77" w:rsidP="000C3A77">
            <w:pPr>
              <w:jc w:val="center"/>
              <w:rPr>
                <w:b/>
                <w:color w:val="000000" w:themeColor="text1"/>
              </w:rPr>
            </w:pPr>
            <w:r w:rsidRPr="006308A7">
              <w:rPr>
                <w:b/>
                <w:color w:val="000000" w:themeColor="text1"/>
              </w:rPr>
              <w:t>Tổng cộng</w:t>
            </w:r>
          </w:p>
        </w:tc>
        <w:tc>
          <w:tcPr>
            <w:tcW w:w="1319" w:type="dxa"/>
            <w:vAlign w:val="center"/>
          </w:tcPr>
          <w:p w:rsidR="000C3A77" w:rsidRPr="006308A7" w:rsidRDefault="000C3A77" w:rsidP="000C3A77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6308A7">
              <w:rPr>
                <w:b/>
                <w:color w:val="000000" w:themeColor="text1"/>
                <w:lang w:val="vi-VN"/>
              </w:rPr>
              <w:t>180</w:t>
            </w:r>
          </w:p>
        </w:tc>
      </w:tr>
    </w:tbl>
    <w:p w:rsidR="00B76204" w:rsidRPr="006308A7" w:rsidRDefault="00B76204" w:rsidP="00B76204">
      <w:pPr>
        <w:tabs>
          <w:tab w:val="left" w:pos="5570"/>
        </w:tabs>
        <w:ind w:firstLine="547"/>
        <w:jc w:val="both"/>
        <w:rPr>
          <w:color w:val="000000" w:themeColor="text1"/>
        </w:rPr>
      </w:pPr>
    </w:p>
    <w:p w:rsidR="00B76204" w:rsidRPr="006308A7" w:rsidRDefault="00B76204" w:rsidP="00B76204">
      <w:pPr>
        <w:ind w:firstLine="720"/>
        <w:jc w:val="both"/>
        <w:rPr>
          <w:color w:val="000000" w:themeColor="text1"/>
        </w:rPr>
      </w:pPr>
      <w:r w:rsidRPr="006308A7">
        <w:rPr>
          <w:color w:val="000000" w:themeColor="text1"/>
        </w:rPr>
        <w:t xml:space="preserve">Phân công </w:t>
      </w:r>
      <w:r w:rsidRPr="006308A7">
        <w:rPr>
          <w:b/>
          <w:color w:val="000000" w:themeColor="text1"/>
        </w:rPr>
        <w:t>đồng chí</w:t>
      </w:r>
      <w:r w:rsidR="00CE0378" w:rsidRPr="006308A7">
        <w:rPr>
          <w:b/>
          <w:color w:val="000000" w:themeColor="text1"/>
        </w:rPr>
        <w:t xml:space="preserve"> </w:t>
      </w:r>
      <w:r w:rsidR="00194AB2" w:rsidRPr="006308A7">
        <w:rPr>
          <w:b/>
          <w:color w:val="000000" w:themeColor="text1"/>
          <w:lang w:val="vi-VN"/>
        </w:rPr>
        <w:t>Huỳnh Vũ Duy</w:t>
      </w:r>
      <w:r w:rsidRPr="006308A7">
        <w:rPr>
          <w:color w:val="000000" w:themeColor="text1"/>
        </w:rPr>
        <w:t xml:space="preserve">, Cán bộ Ban </w:t>
      </w:r>
      <w:r w:rsidR="00194AB2" w:rsidRPr="006308A7">
        <w:rPr>
          <w:color w:val="000000" w:themeColor="text1"/>
          <w:lang w:val="vi-VN"/>
        </w:rPr>
        <w:t>Thanh niên Trường học</w:t>
      </w:r>
      <w:r w:rsidRPr="006308A7">
        <w:rPr>
          <w:color w:val="000000" w:themeColor="text1"/>
        </w:rPr>
        <w:t xml:space="preserve"> Thành Đoàn</w:t>
      </w:r>
      <w:r w:rsidR="00BD5FA8" w:rsidRPr="006308A7">
        <w:rPr>
          <w:color w:val="000000" w:themeColor="text1"/>
        </w:rPr>
        <w:t xml:space="preserve"> (</w:t>
      </w:r>
      <w:r w:rsidR="00BD5FA8" w:rsidRPr="006308A7">
        <w:rPr>
          <w:i/>
          <w:color w:val="000000" w:themeColor="text1"/>
        </w:rPr>
        <w:t>điện thoại</w:t>
      </w:r>
      <w:r w:rsidR="00386FD4" w:rsidRPr="006308A7">
        <w:rPr>
          <w:i/>
          <w:color w:val="000000" w:themeColor="text1"/>
        </w:rPr>
        <w:t xml:space="preserve"> liên hệ</w:t>
      </w:r>
      <w:r w:rsidR="00BD5FA8" w:rsidRPr="006308A7">
        <w:rPr>
          <w:i/>
          <w:color w:val="000000" w:themeColor="text1"/>
        </w:rPr>
        <w:t>:</w:t>
      </w:r>
      <w:r w:rsidR="00697CB0" w:rsidRPr="006308A7">
        <w:rPr>
          <w:i/>
          <w:color w:val="000000" w:themeColor="text1"/>
        </w:rPr>
        <w:t xml:space="preserve"> </w:t>
      </w:r>
      <w:r w:rsidR="00194AB2" w:rsidRPr="006308A7">
        <w:rPr>
          <w:i/>
          <w:color w:val="000000" w:themeColor="text1"/>
          <w:lang w:val="vi-VN"/>
        </w:rPr>
        <w:t>093.769.3636</w:t>
      </w:r>
      <w:r w:rsidR="00BD5FA8" w:rsidRPr="006308A7">
        <w:rPr>
          <w:color w:val="000000" w:themeColor="text1"/>
        </w:rPr>
        <w:t>)</w:t>
      </w:r>
      <w:r w:rsidRPr="006308A7">
        <w:rPr>
          <w:color w:val="000000" w:themeColor="text1"/>
        </w:rPr>
        <w:t xml:space="preserve"> phụ trách lực lượng khu vực trường học.</w:t>
      </w:r>
    </w:p>
    <w:p w:rsidR="00B76204" w:rsidRPr="006308A7" w:rsidRDefault="00B76204" w:rsidP="00B76204">
      <w:pPr>
        <w:ind w:firstLine="720"/>
        <w:jc w:val="both"/>
        <w:rPr>
          <w:color w:val="000000" w:themeColor="text1"/>
        </w:rPr>
      </w:pPr>
    </w:p>
    <w:p w:rsidR="00B76204" w:rsidRPr="006308A7" w:rsidRDefault="00B76204" w:rsidP="00B76204">
      <w:pPr>
        <w:ind w:firstLine="720"/>
        <w:jc w:val="both"/>
        <w:rPr>
          <w:b/>
          <w:color w:val="000000" w:themeColor="text1"/>
        </w:rPr>
      </w:pPr>
      <w:r w:rsidRPr="006308A7">
        <w:rPr>
          <w:b/>
          <w:i/>
          <w:color w:val="000000" w:themeColor="text1"/>
        </w:rPr>
        <w:t>* Lưu ý:</w:t>
      </w:r>
      <w:r w:rsidRPr="006308A7">
        <w:rPr>
          <w:b/>
          <w:color w:val="000000" w:themeColor="text1"/>
        </w:rPr>
        <w:tab/>
        <w:t xml:space="preserve"> </w:t>
      </w:r>
    </w:p>
    <w:p w:rsidR="00B76204" w:rsidRPr="006308A7" w:rsidRDefault="00A2627D" w:rsidP="00B76204">
      <w:pPr>
        <w:ind w:firstLine="720"/>
        <w:jc w:val="both"/>
        <w:rPr>
          <w:color w:val="000000" w:themeColor="text1"/>
        </w:rPr>
      </w:pPr>
      <w:r w:rsidRPr="006308A7">
        <w:rPr>
          <w:color w:val="000000" w:themeColor="text1"/>
        </w:rPr>
        <w:t xml:space="preserve">- Đề nghị </w:t>
      </w:r>
      <w:r w:rsidR="0082188A" w:rsidRPr="006308A7">
        <w:rPr>
          <w:color w:val="000000" w:themeColor="text1"/>
        </w:rPr>
        <w:t>các đơn vị đảm bảo t</w:t>
      </w:r>
      <w:r w:rsidR="00B76204" w:rsidRPr="006308A7">
        <w:rPr>
          <w:color w:val="000000" w:themeColor="text1"/>
        </w:rPr>
        <w:t xml:space="preserve">rang phục </w:t>
      </w:r>
      <w:r w:rsidR="001650A1" w:rsidRPr="006308A7">
        <w:rPr>
          <w:color w:val="000000" w:themeColor="text1"/>
        </w:rPr>
        <w:t>lịch sự</w:t>
      </w:r>
      <w:r w:rsidR="001940F0" w:rsidRPr="006308A7">
        <w:rPr>
          <w:color w:val="000000" w:themeColor="text1"/>
        </w:rPr>
        <w:t>,</w:t>
      </w:r>
      <w:r w:rsidR="001650A1" w:rsidRPr="006308A7">
        <w:rPr>
          <w:color w:val="000000" w:themeColor="text1"/>
        </w:rPr>
        <w:t xml:space="preserve"> </w:t>
      </w:r>
      <w:r w:rsidR="00805906" w:rsidRPr="006308A7">
        <w:rPr>
          <w:color w:val="000000" w:themeColor="text1"/>
        </w:rPr>
        <w:t xml:space="preserve">áo Thanh niên Việt Nam, áo Hội Sinh viên hoặc đồng phục đơn vị, </w:t>
      </w:r>
      <w:r w:rsidR="00B76204" w:rsidRPr="006308A7">
        <w:rPr>
          <w:color w:val="000000" w:themeColor="text1"/>
        </w:rPr>
        <w:t>quần tây sẫm màu, đi</w:t>
      </w:r>
      <w:r w:rsidR="00A0252A" w:rsidRPr="006308A7">
        <w:rPr>
          <w:color w:val="000000" w:themeColor="text1"/>
        </w:rPr>
        <w:t xml:space="preserve"> giày hoặc</w:t>
      </w:r>
      <w:r w:rsidR="00B76204" w:rsidRPr="006308A7">
        <w:rPr>
          <w:color w:val="000000" w:themeColor="text1"/>
        </w:rPr>
        <w:t xml:space="preserve"> dép có quai hậu và bỏ áo vào quầ</w:t>
      </w:r>
      <w:r w:rsidR="00964928" w:rsidRPr="006308A7">
        <w:rPr>
          <w:color w:val="000000" w:themeColor="text1"/>
        </w:rPr>
        <w:t>n.</w:t>
      </w:r>
    </w:p>
    <w:p w:rsidR="00672EDB" w:rsidRPr="006308A7" w:rsidRDefault="00672EDB" w:rsidP="00672EDB">
      <w:pPr>
        <w:ind w:firstLine="720"/>
        <w:jc w:val="both"/>
        <w:rPr>
          <w:color w:val="000000" w:themeColor="text1"/>
        </w:rPr>
      </w:pPr>
      <w:r w:rsidRPr="006308A7">
        <w:rPr>
          <w:color w:val="000000" w:themeColor="text1"/>
        </w:rPr>
        <w:t>- Đề nghị các đơn vị tự túc xe di chuyển, đảm bảo lực lượng tham dự đúng giờ</w:t>
      </w:r>
      <w:r w:rsidR="00964928" w:rsidRPr="006308A7">
        <w:rPr>
          <w:color w:val="000000" w:themeColor="text1"/>
        </w:rPr>
        <w:t xml:space="preserve">, nghiêm túc và </w:t>
      </w:r>
      <w:r w:rsidRPr="006308A7">
        <w:rPr>
          <w:color w:val="000000" w:themeColor="text1"/>
        </w:rPr>
        <w:t>xuyên suố</w:t>
      </w:r>
      <w:r w:rsidR="003755DF" w:rsidRPr="006308A7">
        <w:rPr>
          <w:color w:val="000000" w:themeColor="text1"/>
        </w:rPr>
        <w:t>t chương trình.</w:t>
      </w:r>
    </w:p>
    <w:p w:rsidR="003755DF" w:rsidRPr="006308A7" w:rsidRDefault="003755DF" w:rsidP="00B76204">
      <w:pPr>
        <w:ind w:firstLine="720"/>
        <w:jc w:val="both"/>
        <w:rPr>
          <w:color w:val="000000" w:themeColor="text1"/>
        </w:rPr>
      </w:pPr>
    </w:p>
    <w:p w:rsidR="00B76204" w:rsidRPr="006308A7" w:rsidRDefault="00B76204" w:rsidP="00B76204">
      <w:pPr>
        <w:ind w:firstLine="720"/>
        <w:jc w:val="both"/>
        <w:rPr>
          <w:color w:val="000000" w:themeColor="text1"/>
        </w:rPr>
      </w:pPr>
      <w:r w:rsidRPr="006308A7">
        <w:rPr>
          <w:color w:val="000000" w:themeColor="text1"/>
        </w:rPr>
        <w:t>Ban Thường vụ Thành Đoàn đ</w:t>
      </w:r>
      <w:r w:rsidRPr="006308A7">
        <w:rPr>
          <w:color w:val="000000" w:themeColor="text1"/>
          <w:lang w:val="vi-VN"/>
        </w:rPr>
        <w:t xml:space="preserve">ề nghị các cơ sở Đoàn </w:t>
      </w:r>
      <w:r w:rsidRPr="006308A7">
        <w:rPr>
          <w:color w:val="000000" w:themeColor="text1"/>
        </w:rPr>
        <w:t xml:space="preserve">và các đồng chí </w:t>
      </w:r>
      <w:r w:rsidRPr="006308A7">
        <w:rPr>
          <w:color w:val="000000" w:themeColor="text1"/>
          <w:lang w:val="vi-VN"/>
        </w:rPr>
        <w:t>được phân công thực hiện nghiêm túc nội dung thông báo.</w:t>
      </w:r>
    </w:p>
    <w:p w:rsidR="0023102E" w:rsidRPr="006308A7" w:rsidRDefault="00DB1372" w:rsidP="00737305">
      <w:pPr>
        <w:jc w:val="both"/>
        <w:rPr>
          <w:color w:val="000000" w:themeColor="text1"/>
          <w:szCs w:val="28"/>
        </w:rPr>
      </w:pPr>
      <w:r w:rsidRPr="006308A7">
        <w:rPr>
          <w:b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8E127" wp14:editId="74726C75">
                <wp:simplePos x="0" y="0"/>
                <wp:positionH relativeFrom="column">
                  <wp:posOffset>-406400</wp:posOffset>
                </wp:positionH>
                <wp:positionV relativeFrom="paragraph">
                  <wp:posOffset>445135</wp:posOffset>
                </wp:positionV>
                <wp:extent cx="2269490" cy="130492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441A" w:rsidRPr="0085232D" w:rsidRDefault="00AC441A" w:rsidP="00204D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232D">
                              <w:rPr>
                                <w:b/>
                                <w:sz w:val="24"/>
                              </w:rPr>
                              <w:t>Nơi nhận:</w:t>
                            </w:r>
                          </w:p>
                          <w:p w:rsidR="00AC441A" w:rsidRDefault="00AC441A" w:rsidP="002776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Thường trực Thành Đoàn;</w:t>
                            </w:r>
                          </w:p>
                          <w:p w:rsidR="00AC441A" w:rsidRDefault="00AC441A" w:rsidP="002776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Các đồng chí có tên;</w:t>
                            </w:r>
                          </w:p>
                          <w:p w:rsidR="00AC441A" w:rsidRPr="00F1551A" w:rsidRDefault="00AC441A" w:rsidP="00204D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Các cơ sở Đoàn</w:t>
                            </w:r>
                            <w:r w:rsidR="008C4F1E">
                              <w:rPr>
                                <w:sz w:val="22"/>
                              </w:rPr>
                              <w:t xml:space="preserve"> có tên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AC441A" w:rsidRPr="004200FA" w:rsidRDefault="00AC441A" w:rsidP="00F6269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F1551A">
                              <w:rPr>
                                <w:sz w:val="22"/>
                              </w:rPr>
                              <w:t>- Lưu</w:t>
                            </w:r>
                            <w:r>
                              <w:rPr>
                                <w:sz w:val="22"/>
                              </w:rPr>
                              <w:t xml:space="preserve"> VT-LT</w:t>
                            </w:r>
                            <w:r w:rsidRPr="00F1551A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2pt;margin-top:35.05pt;width:178.7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" stroked="f">
                <v:textbox>
                  <w:txbxContent>
                    <w:p w:rsidR="00AC441A" w:rsidRPr="0085232D" w:rsidRDefault="00AC441A" w:rsidP="00204D73">
                      <w:pPr>
                        <w:rPr>
                          <w:b/>
                          <w:sz w:val="24"/>
                        </w:rPr>
                      </w:pPr>
                      <w:r w:rsidRPr="0085232D">
                        <w:rPr>
                          <w:b/>
                          <w:sz w:val="24"/>
                        </w:rPr>
                        <w:t>Nơi nhận:</w:t>
                      </w:r>
                    </w:p>
                    <w:p w:rsidR="00AC441A" w:rsidRDefault="00AC441A" w:rsidP="002776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Thường trực Thành Đoàn;</w:t>
                      </w:r>
                    </w:p>
                    <w:p w:rsidR="00AC441A" w:rsidRDefault="00AC441A" w:rsidP="0027760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Các đồng chí có tên;</w:t>
                      </w:r>
                    </w:p>
                    <w:p w:rsidR="00AC441A" w:rsidRPr="00F1551A" w:rsidRDefault="00AC441A" w:rsidP="00204D7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Các cơ sở Đoàn</w:t>
                      </w:r>
                      <w:r w:rsidR="008C4F1E">
                        <w:rPr>
                          <w:sz w:val="22"/>
                        </w:rPr>
                        <w:t xml:space="preserve"> có tên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AC441A" w:rsidRPr="004200FA" w:rsidRDefault="00AC441A" w:rsidP="00F6269A">
                      <w:pPr>
                        <w:jc w:val="both"/>
                        <w:rPr>
                          <w:sz w:val="22"/>
                        </w:rPr>
                      </w:pPr>
                      <w:r w:rsidRPr="00F1551A">
                        <w:rPr>
                          <w:sz w:val="22"/>
                        </w:rPr>
                        <w:t>- Lưu</w:t>
                      </w:r>
                      <w:r>
                        <w:rPr>
                          <w:sz w:val="22"/>
                        </w:rPr>
                        <w:t xml:space="preserve"> VT-LT</w:t>
                      </w:r>
                      <w:r w:rsidRPr="00F1551A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68"/>
        <w:gridCol w:w="5714"/>
      </w:tblGrid>
      <w:tr w:rsidR="006308A7" w:rsidRPr="006308A7" w:rsidTr="009476E5">
        <w:tc>
          <w:tcPr>
            <w:tcW w:w="3544" w:type="dxa"/>
          </w:tcPr>
          <w:p w:rsidR="0026669E" w:rsidRPr="006308A7" w:rsidRDefault="0026669E" w:rsidP="008C4F1E">
            <w:pPr>
              <w:rPr>
                <w:color w:val="000000" w:themeColor="text1"/>
                <w:szCs w:val="28"/>
              </w:rPr>
            </w:pPr>
          </w:p>
          <w:p w:rsidR="00FE2F40" w:rsidRPr="006308A7" w:rsidRDefault="00FE2F40" w:rsidP="009476E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:rsidR="00AC441A" w:rsidRPr="006308A7" w:rsidRDefault="00AC441A" w:rsidP="00D551F9">
            <w:pPr>
              <w:rPr>
                <w:b/>
                <w:color w:val="000000" w:themeColor="text1"/>
                <w:szCs w:val="28"/>
              </w:rPr>
            </w:pPr>
          </w:p>
          <w:p w:rsidR="00EC458D" w:rsidRPr="006308A7" w:rsidRDefault="00EC458D" w:rsidP="00D551F9">
            <w:pPr>
              <w:rPr>
                <w:b/>
                <w:color w:val="000000" w:themeColor="text1"/>
                <w:szCs w:val="28"/>
              </w:rPr>
            </w:pPr>
            <w:r w:rsidRPr="006308A7">
              <w:rPr>
                <w:b/>
                <w:color w:val="000000" w:themeColor="text1"/>
                <w:szCs w:val="28"/>
              </w:rPr>
              <w:t>TL. BAN THƯỜNG VỤ THÀNH ĐOÀN</w:t>
            </w:r>
          </w:p>
          <w:p w:rsidR="00EC458D" w:rsidRPr="006308A7" w:rsidRDefault="00EC458D" w:rsidP="009476E5">
            <w:pPr>
              <w:jc w:val="center"/>
              <w:rPr>
                <w:b/>
                <w:color w:val="000000" w:themeColor="text1"/>
                <w:szCs w:val="28"/>
              </w:rPr>
            </w:pPr>
            <w:r w:rsidRPr="006308A7">
              <w:rPr>
                <w:b/>
                <w:color w:val="000000" w:themeColor="text1"/>
                <w:szCs w:val="28"/>
              </w:rPr>
              <w:t>CHÁNH VĂN PHÒNG</w:t>
            </w:r>
          </w:p>
          <w:p w:rsidR="00AA41A1" w:rsidRPr="006308A7" w:rsidRDefault="00AA41A1" w:rsidP="009476E5">
            <w:pPr>
              <w:jc w:val="center"/>
              <w:rPr>
                <w:color w:val="000000" w:themeColor="text1"/>
                <w:szCs w:val="28"/>
              </w:rPr>
            </w:pPr>
          </w:p>
          <w:p w:rsidR="00194AB2" w:rsidRPr="006308A7" w:rsidRDefault="00194AB2" w:rsidP="009476E5">
            <w:pPr>
              <w:jc w:val="center"/>
              <w:rPr>
                <w:color w:val="000000" w:themeColor="text1"/>
                <w:szCs w:val="28"/>
              </w:rPr>
            </w:pPr>
          </w:p>
          <w:p w:rsidR="00194AB2" w:rsidRPr="006308A7" w:rsidRDefault="00396908" w:rsidP="009476E5">
            <w:pPr>
              <w:jc w:val="center"/>
              <w:rPr>
                <w:color w:val="000000" w:themeColor="text1"/>
                <w:szCs w:val="28"/>
              </w:rPr>
            </w:pPr>
            <w:r w:rsidRPr="006308A7">
              <w:rPr>
                <w:color w:val="000000" w:themeColor="text1"/>
                <w:szCs w:val="28"/>
              </w:rPr>
              <w:t>(đã ký)</w:t>
            </w:r>
          </w:p>
          <w:p w:rsidR="003C7F81" w:rsidRPr="006308A7" w:rsidRDefault="003C7F81" w:rsidP="009476E5">
            <w:pPr>
              <w:jc w:val="center"/>
              <w:rPr>
                <w:color w:val="000000" w:themeColor="text1"/>
                <w:szCs w:val="28"/>
              </w:rPr>
            </w:pPr>
          </w:p>
          <w:p w:rsidR="006E67EE" w:rsidRPr="006308A7" w:rsidRDefault="00194AB2" w:rsidP="009476E5">
            <w:pPr>
              <w:jc w:val="center"/>
              <w:rPr>
                <w:b/>
                <w:i/>
                <w:color w:val="000000" w:themeColor="text1"/>
                <w:szCs w:val="28"/>
                <w:lang w:val="vi-VN"/>
              </w:rPr>
            </w:pPr>
            <w:r w:rsidRPr="006308A7">
              <w:rPr>
                <w:b/>
                <w:color w:val="000000" w:themeColor="text1"/>
                <w:szCs w:val="28"/>
                <w:lang w:val="vi-VN"/>
              </w:rPr>
              <w:t>Hồ Thị Đan Thanh</w:t>
            </w:r>
          </w:p>
        </w:tc>
      </w:tr>
      <w:tr w:rsidR="006308A7" w:rsidRPr="006308A7" w:rsidTr="009476E5">
        <w:tc>
          <w:tcPr>
            <w:tcW w:w="3544" w:type="dxa"/>
          </w:tcPr>
          <w:p w:rsidR="00AA41A1" w:rsidRPr="006308A7" w:rsidRDefault="00AA41A1" w:rsidP="008C4F1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:rsidR="00AA41A1" w:rsidRPr="006308A7" w:rsidRDefault="00AA41A1" w:rsidP="00D551F9">
            <w:pPr>
              <w:rPr>
                <w:b/>
                <w:color w:val="000000" w:themeColor="text1"/>
                <w:szCs w:val="28"/>
              </w:rPr>
            </w:pPr>
          </w:p>
        </w:tc>
      </w:tr>
    </w:tbl>
    <w:p w:rsidR="00B76204" w:rsidRPr="006308A7" w:rsidRDefault="00B76204" w:rsidP="005D1483">
      <w:pPr>
        <w:rPr>
          <w:color w:val="000000" w:themeColor="text1"/>
          <w:szCs w:val="28"/>
        </w:rPr>
      </w:pPr>
    </w:p>
    <w:sectPr w:rsidR="00B76204" w:rsidRPr="006308A7" w:rsidSect="00134A0C">
      <w:pgSz w:w="11909" w:h="16834" w:code="9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58A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662E1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BEC2145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CB40851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E417EAA"/>
    <w:multiLevelType w:val="hybridMultilevel"/>
    <w:tmpl w:val="4212F762"/>
    <w:lvl w:ilvl="0" w:tplc="114010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0C81"/>
    <w:multiLevelType w:val="hybridMultilevel"/>
    <w:tmpl w:val="E1A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58B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0E05655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1160C9E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4A328CF"/>
    <w:multiLevelType w:val="hybridMultilevel"/>
    <w:tmpl w:val="6938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4538B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5987572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7C971BD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EE54B00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2FDA01F6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12644C1"/>
    <w:multiLevelType w:val="hybridMultilevel"/>
    <w:tmpl w:val="E12E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5B42"/>
    <w:multiLevelType w:val="hybridMultilevel"/>
    <w:tmpl w:val="6E042BC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518202F"/>
    <w:multiLevelType w:val="hybridMultilevel"/>
    <w:tmpl w:val="D598BE48"/>
    <w:lvl w:ilvl="0" w:tplc="B93220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1AF"/>
    <w:multiLevelType w:val="hybridMultilevel"/>
    <w:tmpl w:val="34AAB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A76B0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FF47E14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8E515E3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C70103A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678E027F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8316985"/>
    <w:multiLevelType w:val="hybridMultilevel"/>
    <w:tmpl w:val="B628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9"/>
  </w:num>
  <w:num w:numId="5">
    <w:abstractNumId w:val="3"/>
  </w:num>
  <w:num w:numId="6">
    <w:abstractNumId w:val="22"/>
  </w:num>
  <w:num w:numId="7">
    <w:abstractNumId w:val="8"/>
  </w:num>
  <w:num w:numId="8">
    <w:abstractNumId w:val="14"/>
  </w:num>
  <w:num w:numId="9">
    <w:abstractNumId w:val="11"/>
  </w:num>
  <w:num w:numId="10">
    <w:abstractNumId w:val="1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23"/>
  </w:num>
  <w:num w:numId="16">
    <w:abstractNumId w:val="2"/>
  </w:num>
  <w:num w:numId="17">
    <w:abstractNumId w:val="20"/>
  </w:num>
  <w:num w:numId="18">
    <w:abstractNumId w:val="13"/>
  </w:num>
  <w:num w:numId="19">
    <w:abstractNumId w:val="7"/>
  </w:num>
  <w:num w:numId="20">
    <w:abstractNumId w:val="0"/>
  </w:num>
  <w:num w:numId="21">
    <w:abstractNumId w:val="5"/>
  </w:num>
  <w:num w:numId="22">
    <w:abstractNumId w:val="15"/>
  </w:num>
  <w:num w:numId="23">
    <w:abstractNumId w:val="2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5"/>
    <w:rsid w:val="00000AD9"/>
    <w:rsid w:val="00001340"/>
    <w:rsid w:val="00002E0C"/>
    <w:rsid w:val="00005F54"/>
    <w:rsid w:val="000062AE"/>
    <w:rsid w:val="000065D5"/>
    <w:rsid w:val="00006F4C"/>
    <w:rsid w:val="00011CD4"/>
    <w:rsid w:val="000135CB"/>
    <w:rsid w:val="00014B09"/>
    <w:rsid w:val="0002707D"/>
    <w:rsid w:val="00027982"/>
    <w:rsid w:val="00027FC2"/>
    <w:rsid w:val="00030521"/>
    <w:rsid w:val="00031D17"/>
    <w:rsid w:val="00034B81"/>
    <w:rsid w:val="000423C7"/>
    <w:rsid w:val="000439FE"/>
    <w:rsid w:val="00055A66"/>
    <w:rsid w:val="000610D0"/>
    <w:rsid w:val="0006627A"/>
    <w:rsid w:val="00067232"/>
    <w:rsid w:val="00067A9D"/>
    <w:rsid w:val="000723D3"/>
    <w:rsid w:val="00074333"/>
    <w:rsid w:val="00076C43"/>
    <w:rsid w:val="00081CEA"/>
    <w:rsid w:val="000828D1"/>
    <w:rsid w:val="00086095"/>
    <w:rsid w:val="0009087F"/>
    <w:rsid w:val="00094583"/>
    <w:rsid w:val="000A5D75"/>
    <w:rsid w:val="000A61C5"/>
    <w:rsid w:val="000B05DA"/>
    <w:rsid w:val="000B3E95"/>
    <w:rsid w:val="000B51B6"/>
    <w:rsid w:val="000B6B2D"/>
    <w:rsid w:val="000B6D36"/>
    <w:rsid w:val="000B73F5"/>
    <w:rsid w:val="000B7F7F"/>
    <w:rsid w:val="000C19BE"/>
    <w:rsid w:val="000C2215"/>
    <w:rsid w:val="000C3A77"/>
    <w:rsid w:val="000D284C"/>
    <w:rsid w:val="000D2B62"/>
    <w:rsid w:val="000D3671"/>
    <w:rsid w:val="000D37EB"/>
    <w:rsid w:val="000D47BA"/>
    <w:rsid w:val="000D4A21"/>
    <w:rsid w:val="000E0141"/>
    <w:rsid w:val="000E0BAE"/>
    <w:rsid w:val="000E37D6"/>
    <w:rsid w:val="000E3E3D"/>
    <w:rsid w:val="000F1950"/>
    <w:rsid w:val="000F27AA"/>
    <w:rsid w:val="000F447A"/>
    <w:rsid w:val="000F7BAA"/>
    <w:rsid w:val="00100D03"/>
    <w:rsid w:val="00104B65"/>
    <w:rsid w:val="00104D1D"/>
    <w:rsid w:val="00106260"/>
    <w:rsid w:val="001068C7"/>
    <w:rsid w:val="00107A52"/>
    <w:rsid w:val="0011268F"/>
    <w:rsid w:val="001151BC"/>
    <w:rsid w:val="00123927"/>
    <w:rsid w:val="0012455F"/>
    <w:rsid w:val="00126DA7"/>
    <w:rsid w:val="00126E2C"/>
    <w:rsid w:val="0013377C"/>
    <w:rsid w:val="00133A6F"/>
    <w:rsid w:val="00134A0C"/>
    <w:rsid w:val="0014033B"/>
    <w:rsid w:val="0015055A"/>
    <w:rsid w:val="00152B61"/>
    <w:rsid w:val="00154722"/>
    <w:rsid w:val="00160AAD"/>
    <w:rsid w:val="001630C0"/>
    <w:rsid w:val="00163F99"/>
    <w:rsid w:val="0016503F"/>
    <w:rsid w:val="001650A1"/>
    <w:rsid w:val="0016614D"/>
    <w:rsid w:val="001678C3"/>
    <w:rsid w:val="0017028E"/>
    <w:rsid w:val="00171CA4"/>
    <w:rsid w:val="00172FF8"/>
    <w:rsid w:val="001748A2"/>
    <w:rsid w:val="00176094"/>
    <w:rsid w:val="00176746"/>
    <w:rsid w:val="00181BAA"/>
    <w:rsid w:val="001841C1"/>
    <w:rsid w:val="00185E18"/>
    <w:rsid w:val="0018614A"/>
    <w:rsid w:val="00187E07"/>
    <w:rsid w:val="00191D6B"/>
    <w:rsid w:val="00193397"/>
    <w:rsid w:val="001940F0"/>
    <w:rsid w:val="0019447C"/>
    <w:rsid w:val="00194AB2"/>
    <w:rsid w:val="00195002"/>
    <w:rsid w:val="001A0126"/>
    <w:rsid w:val="001A0BE5"/>
    <w:rsid w:val="001A2E04"/>
    <w:rsid w:val="001A336F"/>
    <w:rsid w:val="001A341D"/>
    <w:rsid w:val="001A39AB"/>
    <w:rsid w:val="001A4DFE"/>
    <w:rsid w:val="001A7841"/>
    <w:rsid w:val="001A7AFF"/>
    <w:rsid w:val="001B1FF2"/>
    <w:rsid w:val="001B4609"/>
    <w:rsid w:val="001B4D14"/>
    <w:rsid w:val="001B653A"/>
    <w:rsid w:val="001B6A6A"/>
    <w:rsid w:val="001C0884"/>
    <w:rsid w:val="001C1606"/>
    <w:rsid w:val="001C6A88"/>
    <w:rsid w:val="001C6B30"/>
    <w:rsid w:val="001D0F29"/>
    <w:rsid w:val="001D1552"/>
    <w:rsid w:val="001D1D7A"/>
    <w:rsid w:val="001D42EA"/>
    <w:rsid w:val="001D59E6"/>
    <w:rsid w:val="001E0AA1"/>
    <w:rsid w:val="001E314A"/>
    <w:rsid w:val="001E3BAA"/>
    <w:rsid w:val="001E4748"/>
    <w:rsid w:val="001E499F"/>
    <w:rsid w:val="001E4E76"/>
    <w:rsid w:val="001E6088"/>
    <w:rsid w:val="001E6B0C"/>
    <w:rsid w:val="001E6BBA"/>
    <w:rsid w:val="001E74D1"/>
    <w:rsid w:val="001F0F29"/>
    <w:rsid w:val="002025D8"/>
    <w:rsid w:val="00203AC1"/>
    <w:rsid w:val="00203CE1"/>
    <w:rsid w:val="00204D73"/>
    <w:rsid w:val="00210D98"/>
    <w:rsid w:val="0021259A"/>
    <w:rsid w:val="00214479"/>
    <w:rsid w:val="00216744"/>
    <w:rsid w:val="002233EA"/>
    <w:rsid w:val="00223DEB"/>
    <w:rsid w:val="00225BB5"/>
    <w:rsid w:val="00230F9C"/>
    <w:rsid w:val="0023102E"/>
    <w:rsid w:val="00231533"/>
    <w:rsid w:val="0023531B"/>
    <w:rsid w:val="002356DE"/>
    <w:rsid w:val="0023642F"/>
    <w:rsid w:val="00236A0B"/>
    <w:rsid w:val="00236E0C"/>
    <w:rsid w:val="00237669"/>
    <w:rsid w:val="00242034"/>
    <w:rsid w:val="00242C2A"/>
    <w:rsid w:val="002438C3"/>
    <w:rsid w:val="002440D9"/>
    <w:rsid w:val="002469E9"/>
    <w:rsid w:val="002476AB"/>
    <w:rsid w:val="0024778D"/>
    <w:rsid w:val="00250A97"/>
    <w:rsid w:val="00250D7C"/>
    <w:rsid w:val="00250E2D"/>
    <w:rsid w:val="002521BE"/>
    <w:rsid w:val="002541D1"/>
    <w:rsid w:val="00255695"/>
    <w:rsid w:val="00255FEA"/>
    <w:rsid w:val="002571A8"/>
    <w:rsid w:val="002611BF"/>
    <w:rsid w:val="00264D33"/>
    <w:rsid w:val="00264FFB"/>
    <w:rsid w:val="0026669E"/>
    <w:rsid w:val="00266ED8"/>
    <w:rsid w:val="002726AC"/>
    <w:rsid w:val="002758A4"/>
    <w:rsid w:val="00277606"/>
    <w:rsid w:val="00280FA5"/>
    <w:rsid w:val="00290D96"/>
    <w:rsid w:val="00292B26"/>
    <w:rsid w:val="00293D52"/>
    <w:rsid w:val="002A0B02"/>
    <w:rsid w:val="002A25C8"/>
    <w:rsid w:val="002A3939"/>
    <w:rsid w:val="002A4013"/>
    <w:rsid w:val="002A748B"/>
    <w:rsid w:val="002B0E5E"/>
    <w:rsid w:val="002B1B99"/>
    <w:rsid w:val="002B32A4"/>
    <w:rsid w:val="002B44A7"/>
    <w:rsid w:val="002B7A8D"/>
    <w:rsid w:val="002C05EF"/>
    <w:rsid w:val="002C7FD6"/>
    <w:rsid w:val="002D2DF5"/>
    <w:rsid w:val="002D4CAC"/>
    <w:rsid w:val="002D6573"/>
    <w:rsid w:val="002D7459"/>
    <w:rsid w:val="002D7605"/>
    <w:rsid w:val="002E03D6"/>
    <w:rsid w:val="002E20DD"/>
    <w:rsid w:val="002E25AF"/>
    <w:rsid w:val="002E261E"/>
    <w:rsid w:val="002E4D23"/>
    <w:rsid w:val="002E521B"/>
    <w:rsid w:val="002F0797"/>
    <w:rsid w:val="002F5E7C"/>
    <w:rsid w:val="002F69E7"/>
    <w:rsid w:val="003016D3"/>
    <w:rsid w:val="003018E3"/>
    <w:rsid w:val="00302C31"/>
    <w:rsid w:val="0030321C"/>
    <w:rsid w:val="0030408A"/>
    <w:rsid w:val="00307214"/>
    <w:rsid w:val="0030742E"/>
    <w:rsid w:val="003077CD"/>
    <w:rsid w:val="00307FC3"/>
    <w:rsid w:val="003119DB"/>
    <w:rsid w:val="00313D5F"/>
    <w:rsid w:val="003140A7"/>
    <w:rsid w:val="00323130"/>
    <w:rsid w:val="00323174"/>
    <w:rsid w:val="00323A5C"/>
    <w:rsid w:val="0032541C"/>
    <w:rsid w:val="00325C99"/>
    <w:rsid w:val="0032618E"/>
    <w:rsid w:val="003314AB"/>
    <w:rsid w:val="003316CA"/>
    <w:rsid w:val="00331F4E"/>
    <w:rsid w:val="00332EA5"/>
    <w:rsid w:val="003332AE"/>
    <w:rsid w:val="0033332E"/>
    <w:rsid w:val="00333D77"/>
    <w:rsid w:val="00334600"/>
    <w:rsid w:val="0033487A"/>
    <w:rsid w:val="00336769"/>
    <w:rsid w:val="00337581"/>
    <w:rsid w:val="003421B8"/>
    <w:rsid w:val="0034243F"/>
    <w:rsid w:val="00342923"/>
    <w:rsid w:val="0034293F"/>
    <w:rsid w:val="00343D8F"/>
    <w:rsid w:val="0034540B"/>
    <w:rsid w:val="0034636F"/>
    <w:rsid w:val="003463A9"/>
    <w:rsid w:val="00346FD2"/>
    <w:rsid w:val="00351665"/>
    <w:rsid w:val="00352450"/>
    <w:rsid w:val="003568BD"/>
    <w:rsid w:val="00356B76"/>
    <w:rsid w:val="00360150"/>
    <w:rsid w:val="00361344"/>
    <w:rsid w:val="00362359"/>
    <w:rsid w:val="00363099"/>
    <w:rsid w:val="0037364C"/>
    <w:rsid w:val="003755DF"/>
    <w:rsid w:val="003810DE"/>
    <w:rsid w:val="003818D6"/>
    <w:rsid w:val="00381DC7"/>
    <w:rsid w:val="00381EFD"/>
    <w:rsid w:val="00383B4E"/>
    <w:rsid w:val="00386FD4"/>
    <w:rsid w:val="0038701C"/>
    <w:rsid w:val="00387D91"/>
    <w:rsid w:val="00392B88"/>
    <w:rsid w:val="00392CD0"/>
    <w:rsid w:val="00393ADC"/>
    <w:rsid w:val="00395AEF"/>
    <w:rsid w:val="00396908"/>
    <w:rsid w:val="00397A39"/>
    <w:rsid w:val="00397CBD"/>
    <w:rsid w:val="00397D02"/>
    <w:rsid w:val="003A08E4"/>
    <w:rsid w:val="003A5894"/>
    <w:rsid w:val="003A5B73"/>
    <w:rsid w:val="003A7D5F"/>
    <w:rsid w:val="003B5F94"/>
    <w:rsid w:val="003B6EC2"/>
    <w:rsid w:val="003C1698"/>
    <w:rsid w:val="003C38EE"/>
    <w:rsid w:val="003C3B77"/>
    <w:rsid w:val="003C3F19"/>
    <w:rsid w:val="003C7F81"/>
    <w:rsid w:val="003D21A5"/>
    <w:rsid w:val="003D2410"/>
    <w:rsid w:val="003D6251"/>
    <w:rsid w:val="003D6E9A"/>
    <w:rsid w:val="003E2F9E"/>
    <w:rsid w:val="003E5B52"/>
    <w:rsid w:val="003E7998"/>
    <w:rsid w:val="003F1189"/>
    <w:rsid w:val="003F15CC"/>
    <w:rsid w:val="003F77D0"/>
    <w:rsid w:val="003F7BDC"/>
    <w:rsid w:val="0040153D"/>
    <w:rsid w:val="00405047"/>
    <w:rsid w:val="004100EC"/>
    <w:rsid w:val="00411228"/>
    <w:rsid w:val="00412A33"/>
    <w:rsid w:val="00414DB5"/>
    <w:rsid w:val="00416EEF"/>
    <w:rsid w:val="004173CA"/>
    <w:rsid w:val="00417A40"/>
    <w:rsid w:val="00422033"/>
    <w:rsid w:val="004220E5"/>
    <w:rsid w:val="00423793"/>
    <w:rsid w:val="00425E27"/>
    <w:rsid w:val="004268DF"/>
    <w:rsid w:val="00427DDD"/>
    <w:rsid w:val="00430F8A"/>
    <w:rsid w:val="00431A38"/>
    <w:rsid w:val="00433441"/>
    <w:rsid w:val="004342FD"/>
    <w:rsid w:val="0043476E"/>
    <w:rsid w:val="0044043F"/>
    <w:rsid w:val="00440A30"/>
    <w:rsid w:val="00441935"/>
    <w:rsid w:val="00442504"/>
    <w:rsid w:val="0044384C"/>
    <w:rsid w:val="00446501"/>
    <w:rsid w:val="004511FF"/>
    <w:rsid w:val="0045167F"/>
    <w:rsid w:val="00452506"/>
    <w:rsid w:val="00455DA6"/>
    <w:rsid w:val="0046048C"/>
    <w:rsid w:val="00460C66"/>
    <w:rsid w:val="004620BF"/>
    <w:rsid w:val="00462939"/>
    <w:rsid w:val="00462A35"/>
    <w:rsid w:val="00463272"/>
    <w:rsid w:val="004675F1"/>
    <w:rsid w:val="004711D5"/>
    <w:rsid w:val="00472465"/>
    <w:rsid w:val="004724CB"/>
    <w:rsid w:val="004734FD"/>
    <w:rsid w:val="00476022"/>
    <w:rsid w:val="0047642A"/>
    <w:rsid w:val="00476CB5"/>
    <w:rsid w:val="00476D03"/>
    <w:rsid w:val="004818D7"/>
    <w:rsid w:val="00482482"/>
    <w:rsid w:val="004833D6"/>
    <w:rsid w:val="004840DB"/>
    <w:rsid w:val="00486228"/>
    <w:rsid w:val="004867F5"/>
    <w:rsid w:val="00490002"/>
    <w:rsid w:val="00490B71"/>
    <w:rsid w:val="00492744"/>
    <w:rsid w:val="0049470D"/>
    <w:rsid w:val="00497BA6"/>
    <w:rsid w:val="004A027F"/>
    <w:rsid w:val="004A25FA"/>
    <w:rsid w:val="004A3B3C"/>
    <w:rsid w:val="004A522C"/>
    <w:rsid w:val="004A5DA9"/>
    <w:rsid w:val="004A6956"/>
    <w:rsid w:val="004B0CA8"/>
    <w:rsid w:val="004B1B3C"/>
    <w:rsid w:val="004B5285"/>
    <w:rsid w:val="004B5950"/>
    <w:rsid w:val="004B66DF"/>
    <w:rsid w:val="004C18B0"/>
    <w:rsid w:val="004C25B6"/>
    <w:rsid w:val="004C2E93"/>
    <w:rsid w:val="004C6DED"/>
    <w:rsid w:val="004D0368"/>
    <w:rsid w:val="004D07E8"/>
    <w:rsid w:val="004D1F68"/>
    <w:rsid w:val="004D35A8"/>
    <w:rsid w:val="004D4203"/>
    <w:rsid w:val="004D440C"/>
    <w:rsid w:val="004D45BD"/>
    <w:rsid w:val="004D4D90"/>
    <w:rsid w:val="004D5607"/>
    <w:rsid w:val="004D69AE"/>
    <w:rsid w:val="004D69D8"/>
    <w:rsid w:val="004E007D"/>
    <w:rsid w:val="004E0DCB"/>
    <w:rsid w:val="004E19EE"/>
    <w:rsid w:val="004E509C"/>
    <w:rsid w:val="004E6138"/>
    <w:rsid w:val="004E6E9C"/>
    <w:rsid w:val="004F1612"/>
    <w:rsid w:val="004F1C6C"/>
    <w:rsid w:val="004F5895"/>
    <w:rsid w:val="004F5D1A"/>
    <w:rsid w:val="004F706C"/>
    <w:rsid w:val="005026F4"/>
    <w:rsid w:val="005032EF"/>
    <w:rsid w:val="00503856"/>
    <w:rsid w:val="00505341"/>
    <w:rsid w:val="0050581B"/>
    <w:rsid w:val="005059B5"/>
    <w:rsid w:val="0050635D"/>
    <w:rsid w:val="00512F4B"/>
    <w:rsid w:val="005134C3"/>
    <w:rsid w:val="00516C99"/>
    <w:rsid w:val="00517F44"/>
    <w:rsid w:val="00520456"/>
    <w:rsid w:val="0052080B"/>
    <w:rsid w:val="00520E0C"/>
    <w:rsid w:val="0052373B"/>
    <w:rsid w:val="00523918"/>
    <w:rsid w:val="005258D7"/>
    <w:rsid w:val="00531249"/>
    <w:rsid w:val="005315B9"/>
    <w:rsid w:val="00535936"/>
    <w:rsid w:val="00536AF7"/>
    <w:rsid w:val="00537C44"/>
    <w:rsid w:val="00540D44"/>
    <w:rsid w:val="005412C0"/>
    <w:rsid w:val="0054688D"/>
    <w:rsid w:val="005506AE"/>
    <w:rsid w:val="00550910"/>
    <w:rsid w:val="00550BFD"/>
    <w:rsid w:val="005513DB"/>
    <w:rsid w:val="0055328D"/>
    <w:rsid w:val="00553A80"/>
    <w:rsid w:val="005540DD"/>
    <w:rsid w:val="00554B89"/>
    <w:rsid w:val="00560746"/>
    <w:rsid w:val="00565E20"/>
    <w:rsid w:val="00570C62"/>
    <w:rsid w:val="00574ADA"/>
    <w:rsid w:val="00576712"/>
    <w:rsid w:val="00576C01"/>
    <w:rsid w:val="00580E60"/>
    <w:rsid w:val="005823EC"/>
    <w:rsid w:val="00582609"/>
    <w:rsid w:val="005849D6"/>
    <w:rsid w:val="00584D98"/>
    <w:rsid w:val="00586718"/>
    <w:rsid w:val="005924E4"/>
    <w:rsid w:val="00592F01"/>
    <w:rsid w:val="00593A3D"/>
    <w:rsid w:val="00596414"/>
    <w:rsid w:val="005A10F9"/>
    <w:rsid w:val="005A179F"/>
    <w:rsid w:val="005A2128"/>
    <w:rsid w:val="005A26D8"/>
    <w:rsid w:val="005A2C8C"/>
    <w:rsid w:val="005A4C2C"/>
    <w:rsid w:val="005A54C4"/>
    <w:rsid w:val="005A702D"/>
    <w:rsid w:val="005A7A14"/>
    <w:rsid w:val="005B2749"/>
    <w:rsid w:val="005B304A"/>
    <w:rsid w:val="005B6FEF"/>
    <w:rsid w:val="005B7EE8"/>
    <w:rsid w:val="005C287F"/>
    <w:rsid w:val="005C6A91"/>
    <w:rsid w:val="005D1218"/>
    <w:rsid w:val="005D1483"/>
    <w:rsid w:val="005D22FE"/>
    <w:rsid w:val="005D41AB"/>
    <w:rsid w:val="005D46FD"/>
    <w:rsid w:val="005D4908"/>
    <w:rsid w:val="005D6DA5"/>
    <w:rsid w:val="005D72C9"/>
    <w:rsid w:val="005E04B6"/>
    <w:rsid w:val="005E0A99"/>
    <w:rsid w:val="005E480A"/>
    <w:rsid w:val="005E6905"/>
    <w:rsid w:val="005F0688"/>
    <w:rsid w:val="005F6FCC"/>
    <w:rsid w:val="00601730"/>
    <w:rsid w:val="0060467E"/>
    <w:rsid w:val="00604C6D"/>
    <w:rsid w:val="00605874"/>
    <w:rsid w:val="006116B7"/>
    <w:rsid w:val="006116CF"/>
    <w:rsid w:val="00611B6D"/>
    <w:rsid w:val="00614787"/>
    <w:rsid w:val="0061695B"/>
    <w:rsid w:val="00617A0D"/>
    <w:rsid w:val="006232C9"/>
    <w:rsid w:val="0062335B"/>
    <w:rsid w:val="0062367C"/>
    <w:rsid w:val="0062386D"/>
    <w:rsid w:val="00623892"/>
    <w:rsid w:val="00624C52"/>
    <w:rsid w:val="006308A7"/>
    <w:rsid w:val="00631069"/>
    <w:rsid w:val="00632C3E"/>
    <w:rsid w:val="00633A2C"/>
    <w:rsid w:val="0063633F"/>
    <w:rsid w:val="006363C3"/>
    <w:rsid w:val="00640D11"/>
    <w:rsid w:val="00640FB5"/>
    <w:rsid w:val="00643A6A"/>
    <w:rsid w:val="00645464"/>
    <w:rsid w:val="006462F7"/>
    <w:rsid w:val="00646C7D"/>
    <w:rsid w:val="006510B9"/>
    <w:rsid w:val="00652108"/>
    <w:rsid w:val="006565A6"/>
    <w:rsid w:val="0065772F"/>
    <w:rsid w:val="00661FE6"/>
    <w:rsid w:val="00663B03"/>
    <w:rsid w:val="00663B61"/>
    <w:rsid w:val="00663FA5"/>
    <w:rsid w:val="006663D4"/>
    <w:rsid w:val="00670050"/>
    <w:rsid w:val="00670A93"/>
    <w:rsid w:val="00672EDB"/>
    <w:rsid w:val="00675091"/>
    <w:rsid w:val="00675566"/>
    <w:rsid w:val="006802A0"/>
    <w:rsid w:val="00690B83"/>
    <w:rsid w:val="00694524"/>
    <w:rsid w:val="00695584"/>
    <w:rsid w:val="00697CB0"/>
    <w:rsid w:val="006A58B8"/>
    <w:rsid w:val="006A6FF1"/>
    <w:rsid w:val="006A7514"/>
    <w:rsid w:val="006B111F"/>
    <w:rsid w:val="006B4E33"/>
    <w:rsid w:val="006B640E"/>
    <w:rsid w:val="006B76C5"/>
    <w:rsid w:val="006C4300"/>
    <w:rsid w:val="006C4799"/>
    <w:rsid w:val="006D2CF3"/>
    <w:rsid w:val="006D5E07"/>
    <w:rsid w:val="006D62E1"/>
    <w:rsid w:val="006E4260"/>
    <w:rsid w:val="006E67EE"/>
    <w:rsid w:val="006E7BA5"/>
    <w:rsid w:val="006F1C37"/>
    <w:rsid w:val="006F2C80"/>
    <w:rsid w:val="006F3840"/>
    <w:rsid w:val="006F3FC0"/>
    <w:rsid w:val="006F66F5"/>
    <w:rsid w:val="00700765"/>
    <w:rsid w:val="00700E37"/>
    <w:rsid w:val="00701B74"/>
    <w:rsid w:val="007056A4"/>
    <w:rsid w:val="00705A12"/>
    <w:rsid w:val="00707D52"/>
    <w:rsid w:val="007101FF"/>
    <w:rsid w:val="00710E0D"/>
    <w:rsid w:val="00714278"/>
    <w:rsid w:val="007178AB"/>
    <w:rsid w:val="00722142"/>
    <w:rsid w:val="0072273A"/>
    <w:rsid w:val="00723967"/>
    <w:rsid w:val="00727A0E"/>
    <w:rsid w:val="0073491E"/>
    <w:rsid w:val="00736200"/>
    <w:rsid w:val="00737305"/>
    <w:rsid w:val="00742741"/>
    <w:rsid w:val="0074419E"/>
    <w:rsid w:val="00744271"/>
    <w:rsid w:val="00750BBF"/>
    <w:rsid w:val="00752767"/>
    <w:rsid w:val="007540D6"/>
    <w:rsid w:val="007560A7"/>
    <w:rsid w:val="00757749"/>
    <w:rsid w:val="00760AA4"/>
    <w:rsid w:val="007630AA"/>
    <w:rsid w:val="007632EE"/>
    <w:rsid w:val="00767555"/>
    <w:rsid w:val="00771572"/>
    <w:rsid w:val="007721A7"/>
    <w:rsid w:val="007729E2"/>
    <w:rsid w:val="00773720"/>
    <w:rsid w:val="00773B9D"/>
    <w:rsid w:val="0077424A"/>
    <w:rsid w:val="00775ED5"/>
    <w:rsid w:val="00776C03"/>
    <w:rsid w:val="0078119B"/>
    <w:rsid w:val="00783981"/>
    <w:rsid w:val="00790937"/>
    <w:rsid w:val="00792397"/>
    <w:rsid w:val="00793786"/>
    <w:rsid w:val="00793B0C"/>
    <w:rsid w:val="00794D59"/>
    <w:rsid w:val="00797A40"/>
    <w:rsid w:val="007A2368"/>
    <w:rsid w:val="007A299D"/>
    <w:rsid w:val="007B73C6"/>
    <w:rsid w:val="007C0295"/>
    <w:rsid w:val="007C1E0E"/>
    <w:rsid w:val="007C2977"/>
    <w:rsid w:val="007C354B"/>
    <w:rsid w:val="007C47F6"/>
    <w:rsid w:val="007D0C1D"/>
    <w:rsid w:val="007D16F9"/>
    <w:rsid w:val="007D3FF2"/>
    <w:rsid w:val="007D5797"/>
    <w:rsid w:val="007D693B"/>
    <w:rsid w:val="007E06AF"/>
    <w:rsid w:val="007E2C28"/>
    <w:rsid w:val="007E39BC"/>
    <w:rsid w:val="007E67AB"/>
    <w:rsid w:val="007F2FC1"/>
    <w:rsid w:val="007F3E4A"/>
    <w:rsid w:val="0080140A"/>
    <w:rsid w:val="00801F6A"/>
    <w:rsid w:val="00803743"/>
    <w:rsid w:val="008040B4"/>
    <w:rsid w:val="00805906"/>
    <w:rsid w:val="00805AAA"/>
    <w:rsid w:val="0081068B"/>
    <w:rsid w:val="00810777"/>
    <w:rsid w:val="008114F6"/>
    <w:rsid w:val="008146FD"/>
    <w:rsid w:val="0081529F"/>
    <w:rsid w:val="00820453"/>
    <w:rsid w:val="0082188A"/>
    <w:rsid w:val="00822D56"/>
    <w:rsid w:val="00826393"/>
    <w:rsid w:val="00827E97"/>
    <w:rsid w:val="0083147D"/>
    <w:rsid w:val="00831900"/>
    <w:rsid w:val="0083393E"/>
    <w:rsid w:val="00835ECB"/>
    <w:rsid w:val="00841695"/>
    <w:rsid w:val="00841B2A"/>
    <w:rsid w:val="00842924"/>
    <w:rsid w:val="00843BB3"/>
    <w:rsid w:val="00843FC6"/>
    <w:rsid w:val="00850D65"/>
    <w:rsid w:val="008543C7"/>
    <w:rsid w:val="0085549F"/>
    <w:rsid w:val="00856928"/>
    <w:rsid w:val="008609B7"/>
    <w:rsid w:val="00862A76"/>
    <w:rsid w:val="00862D4E"/>
    <w:rsid w:val="008645FB"/>
    <w:rsid w:val="00864FE3"/>
    <w:rsid w:val="00870219"/>
    <w:rsid w:val="00870591"/>
    <w:rsid w:val="00870913"/>
    <w:rsid w:val="008717CF"/>
    <w:rsid w:val="00874BC9"/>
    <w:rsid w:val="008754C2"/>
    <w:rsid w:val="00876691"/>
    <w:rsid w:val="00876ED4"/>
    <w:rsid w:val="00881C56"/>
    <w:rsid w:val="00882C28"/>
    <w:rsid w:val="008837D5"/>
    <w:rsid w:val="00884444"/>
    <w:rsid w:val="008879A6"/>
    <w:rsid w:val="00887EFC"/>
    <w:rsid w:val="00890A18"/>
    <w:rsid w:val="008927D9"/>
    <w:rsid w:val="00892C1E"/>
    <w:rsid w:val="00893CFA"/>
    <w:rsid w:val="008963D4"/>
    <w:rsid w:val="008A03A6"/>
    <w:rsid w:val="008A30E3"/>
    <w:rsid w:val="008A356F"/>
    <w:rsid w:val="008A79AF"/>
    <w:rsid w:val="008A7A78"/>
    <w:rsid w:val="008B2494"/>
    <w:rsid w:val="008B4D86"/>
    <w:rsid w:val="008B5C02"/>
    <w:rsid w:val="008C0029"/>
    <w:rsid w:val="008C0C84"/>
    <w:rsid w:val="008C2D14"/>
    <w:rsid w:val="008C4F1E"/>
    <w:rsid w:val="008C5ABC"/>
    <w:rsid w:val="008C6C88"/>
    <w:rsid w:val="008C740B"/>
    <w:rsid w:val="008D24B2"/>
    <w:rsid w:val="008D2AC3"/>
    <w:rsid w:val="008D6AF2"/>
    <w:rsid w:val="008D798B"/>
    <w:rsid w:val="008D7EC0"/>
    <w:rsid w:val="008E5BEF"/>
    <w:rsid w:val="008E755E"/>
    <w:rsid w:val="008F06FA"/>
    <w:rsid w:val="008F1DAE"/>
    <w:rsid w:val="008F2F73"/>
    <w:rsid w:val="008F3A85"/>
    <w:rsid w:val="008F3AFC"/>
    <w:rsid w:val="00901377"/>
    <w:rsid w:val="009023FF"/>
    <w:rsid w:val="009035D8"/>
    <w:rsid w:val="00903D90"/>
    <w:rsid w:val="0091730C"/>
    <w:rsid w:val="00917B8C"/>
    <w:rsid w:val="00920484"/>
    <w:rsid w:val="0092171C"/>
    <w:rsid w:val="009227AA"/>
    <w:rsid w:val="00923AE1"/>
    <w:rsid w:val="009248D2"/>
    <w:rsid w:val="0093055D"/>
    <w:rsid w:val="009309A3"/>
    <w:rsid w:val="009356A4"/>
    <w:rsid w:val="00937081"/>
    <w:rsid w:val="0094001A"/>
    <w:rsid w:val="00941E3D"/>
    <w:rsid w:val="009427D1"/>
    <w:rsid w:val="009447CD"/>
    <w:rsid w:val="009450C4"/>
    <w:rsid w:val="009476E5"/>
    <w:rsid w:val="00952296"/>
    <w:rsid w:val="0095380F"/>
    <w:rsid w:val="00955550"/>
    <w:rsid w:val="00962AC8"/>
    <w:rsid w:val="00964928"/>
    <w:rsid w:val="00966530"/>
    <w:rsid w:val="009674FF"/>
    <w:rsid w:val="009679C5"/>
    <w:rsid w:val="00967F53"/>
    <w:rsid w:val="009728DF"/>
    <w:rsid w:val="009732FF"/>
    <w:rsid w:val="009745FF"/>
    <w:rsid w:val="00981108"/>
    <w:rsid w:val="00981828"/>
    <w:rsid w:val="009845E0"/>
    <w:rsid w:val="00986ECC"/>
    <w:rsid w:val="0099180D"/>
    <w:rsid w:val="00991B29"/>
    <w:rsid w:val="009939F1"/>
    <w:rsid w:val="00993BB3"/>
    <w:rsid w:val="00995610"/>
    <w:rsid w:val="009979E0"/>
    <w:rsid w:val="009A1521"/>
    <w:rsid w:val="009A4A0F"/>
    <w:rsid w:val="009B2BF6"/>
    <w:rsid w:val="009B57AD"/>
    <w:rsid w:val="009C06D2"/>
    <w:rsid w:val="009C1A82"/>
    <w:rsid w:val="009C4FCC"/>
    <w:rsid w:val="009C57AF"/>
    <w:rsid w:val="009C5843"/>
    <w:rsid w:val="009C58A7"/>
    <w:rsid w:val="009C7DE5"/>
    <w:rsid w:val="009D1375"/>
    <w:rsid w:val="009D31A6"/>
    <w:rsid w:val="009D41AE"/>
    <w:rsid w:val="009D51F7"/>
    <w:rsid w:val="009D520F"/>
    <w:rsid w:val="009D52E1"/>
    <w:rsid w:val="009E2A54"/>
    <w:rsid w:val="009E67E0"/>
    <w:rsid w:val="009F0183"/>
    <w:rsid w:val="009F1139"/>
    <w:rsid w:val="009F29A1"/>
    <w:rsid w:val="009F3A89"/>
    <w:rsid w:val="009F3EEC"/>
    <w:rsid w:val="009F51F1"/>
    <w:rsid w:val="009F5CDA"/>
    <w:rsid w:val="009F78E2"/>
    <w:rsid w:val="009F7FD3"/>
    <w:rsid w:val="00A023B9"/>
    <w:rsid w:val="00A0252A"/>
    <w:rsid w:val="00A028FE"/>
    <w:rsid w:val="00A0355C"/>
    <w:rsid w:val="00A03EF1"/>
    <w:rsid w:val="00A0482D"/>
    <w:rsid w:val="00A07961"/>
    <w:rsid w:val="00A110F9"/>
    <w:rsid w:val="00A172B5"/>
    <w:rsid w:val="00A2202D"/>
    <w:rsid w:val="00A2284F"/>
    <w:rsid w:val="00A24F67"/>
    <w:rsid w:val="00A2612F"/>
    <w:rsid w:val="00A2627D"/>
    <w:rsid w:val="00A32D4C"/>
    <w:rsid w:val="00A3413D"/>
    <w:rsid w:val="00A34758"/>
    <w:rsid w:val="00A34F4A"/>
    <w:rsid w:val="00A355D7"/>
    <w:rsid w:val="00A37493"/>
    <w:rsid w:val="00A415F4"/>
    <w:rsid w:val="00A42D64"/>
    <w:rsid w:val="00A44AB0"/>
    <w:rsid w:val="00A44F4A"/>
    <w:rsid w:val="00A5039A"/>
    <w:rsid w:val="00A50E81"/>
    <w:rsid w:val="00A5317A"/>
    <w:rsid w:val="00A545D5"/>
    <w:rsid w:val="00A562D2"/>
    <w:rsid w:val="00A60984"/>
    <w:rsid w:val="00A60AB4"/>
    <w:rsid w:val="00A641DB"/>
    <w:rsid w:val="00A661AB"/>
    <w:rsid w:val="00A75FE2"/>
    <w:rsid w:val="00A77D8A"/>
    <w:rsid w:val="00A92E36"/>
    <w:rsid w:val="00A94D69"/>
    <w:rsid w:val="00A96037"/>
    <w:rsid w:val="00A96B13"/>
    <w:rsid w:val="00A96E65"/>
    <w:rsid w:val="00A97833"/>
    <w:rsid w:val="00AA0C4C"/>
    <w:rsid w:val="00AA1603"/>
    <w:rsid w:val="00AA25C3"/>
    <w:rsid w:val="00AA36A4"/>
    <w:rsid w:val="00AA3914"/>
    <w:rsid w:val="00AA41A1"/>
    <w:rsid w:val="00AA4729"/>
    <w:rsid w:val="00AA5A40"/>
    <w:rsid w:val="00AA5CC2"/>
    <w:rsid w:val="00AB04BA"/>
    <w:rsid w:val="00AB1C5E"/>
    <w:rsid w:val="00AB47E1"/>
    <w:rsid w:val="00AB4A81"/>
    <w:rsid w:val="00AB7B95"/>
    <w:rsid w:val="00AC0071"/>
    <w:rsid w:val="00AC0684"/>
    <w:rsid w:val="00AC0C3E"/>
    <w:rsid w:val="00AC441A"/>
    <w:rsid w:val="00AC7DE6"/>
    <w:rsid w:val="00AD023C"/>
    <w:rsid w:val="00AD4C60"/>
    <w:rsid w:val="00AD62E2"/>
    <w:rsid w:val="00AD6E74"/>
    <w:rsid w:val="00AE095B"/>
    <w:rsid w:val="00AE3831"/>
    <w:rsid w:val="00AE5CCE"/>
    <w:rsid w:val="00AF115B"/>
    <w:rsid w:val="00AF2013"/>
    <w:rsid w:val="00AF229C"/>
    <w:rsid w:val="00AF3335"/>
    <w:rsid w:val="00AF33EB"/>
    <w:rsid w:val="00B00563"/>
    <w:rsid w:val="00B03750"/>
    <w:rsid w:val="00B074E8"/>
    <w:rsid w:val="00B14973"/>
    <w:rsid w:val="00B21B27"/>
    <w:rsid w:val="00B21C42"/>
    <w:rsid w:val="00B22117"/>
    <w:rsid w:val="00B22FD8"/>
    <w:rsid w:val="00B32D22"/>
    <w:rsid w:val="00B33D58"/>
    <w:rsid w:val="00B37A44"/>
    <w:rsid w:val="00B40002"/>
    <w:rsid w:val="00B41323"/>
    <w:rsid w:val="00B464F5"/>
    <w:rsid w:val="00B51342"/>
    <w:rsid w:val="00B55748"/>
    <w:rsid w:val="00B602F9"/>
    <w:rsid w:val="00B61388"/>
    <w:rsid w:val="00B61496"/>
    <w:rsid w:val="00B63F71"/>
    <w:rsid w:val="00B65F58"/>
    <w:rsid w:val="00B66B23"/>
    <w:rsid w:val="00B67466"/>
    <w:rsid w:val="00B71753"/>
    <w:rsid w:val="00B72FFB"/>
    <w:rsid w:val="00B761A9"/>
    <w:rsid w:val="00B76204"/>
    <w:rsid w:val="00B807D1"/>
    <w:rsid w:val="00B834B7"/>
    <w:rsid w:val="00B85C19"/>
    <w:rsid w:val="00B860A6"/>
    <w:rsid w:val="00B92A08"/>
    <w:rsid w:val="00B95674"/>
    <w:rsid w:val="00B97D08"/>
    <w:rsid w:val="00BA1E87"/>
    <w:rsid w:val="00BA259D"/>
    <w:rsid w:val="00BA2C4D"/>
    <w:rsid w:val="00BA322B"/>
    <w:rsid w:val="00BA6A8A"/>
    <w:rsid w:val="00BA6F63"/>
    <w:rsid w:val="00BB2F11"/>
    <w:rsid w:val="00BB38B9"/>
    <w:rsid w:val="00BB58EA"/>
    <w:rsid w:val="00BB5D56"/>
    <w:rsid w:val="00BB5F76"/>
    <w:rsid w:val="00BB6E87"/>
    <w:rsid w:val="00BC0C19"/>
    <w:rsid w:val="00BC328B"/>
    <w:rsid w:val="00BC3D05"/>
    <w:rsid w:val="00BC48B6"/>
    <w:rsid w:val="00BC6588"/>
    <w:rsid w:val="00BC6879"/>
    <w:rsid w:val="00BC7BB5"/>
    <w:rsid w:val="00BD009E"/>
    <w:rsid w:val="00BD0918"/>
    <w:rsid w:val="00BD4150"/>
    <w:rsid w:val="00BD5FA8"/>
    <w:rsid w:val="00BD741C"/>
    <w:rsid w:val="00BE2047"/>
    <w:rsid w:val="00BE6975"/>
    <w:rsid w:val="00BF0D09"/>
    <w:rsid w:val="00BF1848"/>
    <w:rsid w:val="00BF3C2E"/>
    <w:rsid w:val="00BF4901"/>
    <w:rsid w:val="00BF49C2"/>
    <w:rsid w:val="00BF4D69"/>
    <w:rsid w:val="00BF5C37"/>
    <w:rsid w:val="00C00CCC"/>
    <w:rsid w:val="00C02E89"/>
    <w:rsid w:val="00C032E7"/>
    <w:rsid w:val="00C07540"/>
    <w:rsid w:val="00C128A2"/>
    <w:rsid w:val="00C1689C"/>
    <w:rsid w:val="00C16EDD"/>
    <w:rsid w:val="00C21698"/>
    <w:rsid w:val="00C2348F"/>
    <w:rsid w:val="00C2454F"/>
    <w:rsid w:val="00C24979"/>
    <w:rsid w:val="00C24EB1"/>
    <w:rsid w:val="00C2608B"/>
    <w:rsid w:val="00C26F4D"/>
    <w:rsid w:val="00C30561"/>
    <w:rsid w:val="00C30E7A"/>
    <w:rsid w:val="00C3559C"/>
    <w:rsid w:val="00C35CC2"/>
    <w:rsid w:val="00C419B4"/>
    <w:rsid w:val="00C42BAF"/>
    <w:rsid w:val="00C430D3"/>
    <w:rsid w:val="00C502CA"/>
    <w:rsid w:val="00C50956"/>
    <w:rsid w:val="00C51A69"/>
    <w:rsid w:val="00C5386A"/>
    <w:rsid w:val="00C564A4"/>
    <w:rsid w:val="00C57D24"/>
    <w:rsid w:val="00C61DB7"/>
    <w:rsid w:val="00C62724"/>
    <w:rsid w:val="00C63A6C"/>
    <w:rsid w:val="00C646BF"/>
    <w:rsid w:val="00C65ED3"/>
    <w:rsid w:val="00C734D1"/>
    <w:rsid w:val="00C746E3"/>
    <w:rsid w:val="00C74F8E"/>
    <w:rsid w:val="00C750FA"/>
    <w:rsid w:val="00C76A87"/>
    <w:rsid w:val="00C76AE5"/>
    <w:rsid w:val="00C81CFD"/>
    <w:rsid w:val="00C82B81"/>
    <w:rsid w:val="00C83A80"/>
    <w:rsid w:val="00C84329"/>
    <w:rsid w:val="00C8533B"/>
    <w:rsid w:val="00C8724A"/>
    <w:rsid w:val="00C877C9"/>
    <w:rsid w:val="00C90D3E"/>
    <w:rsid w:val="00C94724"/>
    <w:rsid w:val="00C94809"/>
    <w:rsid w:val="00C971D0"/>
    <w:rsid w:val="00C97B5B"/>
    <w:rsid w:val="00CA0B42"/>
    <w:rsid w:val="00CA1506"/>
    <w:rsid w:val="00CA2EAC"/>
    <w:rsid w:val="00CA6E92"/>
    <w:rsid w:val="00CA7432"/>
    <w:rsid w:val="00CB0361"/>
    <w:rsid w:val="00CB203C"/>
    <w:rsid w:val="00CB2C98"/>
    <w:rsid w:val="00CB4557"/>
    <w:rsid w:val="00CB5917"/>
    <w:rsid w:val="00CB5987"/>
    <w:rsid w:val="00CB6190"/>
    <w:rsid w:val="00CB73D7"/>
    <w:rsid w:val="00CB79F3"/>
    <w:rsid w:val="00CC28A7"/>
    <w:rsid w:val="00CC4B3C"/>
    <w:rsid w:val="00CC6C38"/>
    <w:rsid w:val="00CC6F55"/>
    <w:rsid w:val="00CC71E7"/>
    <w:rsid w:val="00CC791E"/>
    <w:rsid w:val="00CD1BC3"/>
    <w:rsid w:val="00CD3E6D"/>
    <w:rsid w:val="00CD5365"/>
    <w:rsid w:val="00CD6AB0"/>
    <w:rsid w:val="00CE0025"/>
    <w:rsid w:val="00CE0378"/>
    <w:rsid w:val="00CE2366"/>
    <w:rsid w:val="00CE33F5"/>
    <w:rsid w:val="00CE5840"/>
    <w:rsid w:val="00CE72FD"/>
    <w:rsid w:val="00CF455B"/>
    <w:rsid w:val="00CF5E42"/>
    <w:rsid w:val="00D00297"/>
    <w:rsid w:val="00D0075B"/>
    <w:rsid w:val="00D00CF5"/>
    <w:rsid w:val="00D03246"/>
    <w:rsid w:val="00D04705"/>
    <w:rsid w:val="00D07E89"/>
    <w:rsid w:val="00D1234E"/>
    <w:rsid w:val="00D14725"/>
    <w:rsid w:val="00D148A7"/>
    <w:rsid w:val="00D14BF1"/>
    <w:rsid w:val="00D15D0D"/>
    <w:rsid w:val="00D220F8"/>
    <w:rsid w:val="00D23F5A"/>
    <w:rsid w:val="00D24B01"/>
    <w:rsid w:val="00D27C5C"/>
    <w:rsid w:val="00D27E67"/>
    <w:rsid w:val="00D3142C"/>
    <w:rsid w:val="00D32163"/>
    <w:rsid w:val="00D33588"/>
    <w:rsid w:val="00D36011"/>
    <w:rsid w:val="00D362DD"/>
    <w:rsid w:val="00D3721A"/>
    <w:rsid w:val="00D37DD3"/>
    <w:rsid w:val="00D4072D"/>
    <w:rsid w:val="00D41368"/>
    <w:rsid w:val="00D42C00"/>
    <w:rsid w:val="00D45715"/>
    <w:rsid w:val="00D47B95"/>
    <w:rsid w:val="00D527B9"/>
    <w:rsid w:val="00D5377A"/>
    <w:rsid w:val="00D551F9"/>
    <w:rsid w:val="00D6111E"/>
    <w:rsid w:val="00D6127A"/>
    <w:rsid w:val="00D61EFA"/>
    <w:rsid w:val="00D62C66"/>
    <w:rsid w:val="00D72AA3"/>
    <w:rsid w:val="00D74594"/>
    <w:rsid w:val="00D753F6"/>
    <w:rsid w:val="00D76317"/>
    <w:rsid w:val="00D77F89"/>
    <w:rsid w:val="00D807AD"/>
    <w:rsid w:val="00D81B2B"/>
    <w:rsid w:val="00D81CAD"/>
    <w:rsid w:val="00D866EB"/>
    <w:rsid w:val="00D906C4"/>
    <w:rsid w:val="00D91B82"/>
    <w:rsid w:val="00D93046"/>
    <w:rsid w:val="00DA1ECA"/>
    <w:rsid w:val="00DA2323"/>
    <w:rsid w:val="00DA61F8"/>
    <w:rsid w:val="00DA70E0"/>
    <w:rsid w:val="00DB1372"/>
    <w:rsid w:val="00DB19FD"/>
    <w:rsid w:val="00DB2E76"/>
    <w:rsid w:val="00DB3339"/>
    <w:rsid w:val="00DB47F4"/>
    <w:rsid w:val="00DB53DA"/>
    <w:rsid w:val="00DB5A70"/>
    <w:rsid w:val="00DB6061"/>
    <w:rsid w:val="00DB6512"/>
    <w:rsid w:val="00DB789F"/>
    <w:rsid w:val="00DB7A53"/>
    <w:rsid w:val="00DC0426"/>
    <w:rsid w:val="00DC1C7A"/>
    <w:rsid w:val="00DC1F84"/>
    <w:rsid w:val="00DC6D4A"/>
    <w:rsid w:val="00DC7014"/>
    <w:rsid w:val="00DC7D00"/>
    <w:rsid w:val="00DD10DB"/>
    <w:rsid w:val="00DD3D49"/>
    <w:rsid w:val="00DD6F0F"/>
    <w:rsid w:val="00DD72CA"/>
    <w:rsid w:val="00DE3537"/>
    <w:rsid w:val="00DE36AB"/>
    <w:rsid w:val="00DE5481"/>
    <w:rsid w:val="00DE54F4"/>
    <w:rsid w:val="00DE7785"/>
    <w:rsid w:val="00DF0271"/>
    <w:rsid w:val="00DF4BCC"/>
    <w:rsid w:val="00DF4EA0"/>
    <w:rsid w:val="00DF77CE"/>
    <w:rsid w:val="00DF7A91"/>
    <w:rsid w:val="00DF7DEB"/>
    <w:rsid w:val="00E021C0"/>
    <w:rsid w:val="00E02A12"/>
    <w:rsid w:val="00E06987"/>
    <w:rsid w:val="00E07575"/>
    <w:rsid w:val="00E07CD0"/>
    <w:rsid w:val="00E10439"/>
    <w:rsid w:val="00E11881"/>
    <w:rsid w:val="00E12AE5"/>
    <w:rsid w:val="00E12C97"/>
    <w:rsid w:val="00E13AAE"/>
    <w:rsid w:val="00E15BAC"/>
    <w:rsid w:val="00E20B48"/>
    <w:rsid w:val="00E224DC"/>
    <w:rsid w:val="00E2574A"/>
    <w:rsid w:val="00E26D22"/>
    <w:rsid w:val="00E27506"/>
    <w:rsid w:val="00E27F04"/>
    <w:rsid w:val="00E30808"/>
    <w:rsid w:val="00E31B66"/>
    <w:rsid w:val="00E3218D"/>
    <w:rsid w:val="00E325AB"/>
    <w:rsid w:val="00E33FF4"/>
    <w:rsid w:val="00E345AE"/>
    <w:rsid w:val="00E3701B"/>
    <w:rsid w:val="00E40F34"/>
    <w:rsid w:val="00E4309A"/>
    <w:rsid w:val="00E430E8"/>
    <w:rsid w:val="00E522CD"/>
    <w:rsid w:val="00E54265"/>
    <w:rsid w:val="00E55953"/>
    <w:rsid w:val="00E60F24"/>
    <w:rsid w:val="00E6239A"/>
    <w:rsid w:val="00E65F2E"/>
    <w:rsid w:val="00E66174"/>
    <w:rsid w:val="00E6772B"/>
    <w:rsid w:val="00E702BE"/>
    <w:rsid w:val="00E719C4"/>
    <w:rsid w:val="00E75F7F"/>
    <w:rsid w:val="00E814A2"/>
    <w:rsid w:val="00E8296C"/>
    <w:rsid w:val="00E87D63"/>
    <w:rsid w:val="00E90CF7"/>
    <w:rsid w:val="00E93F53"/>
    <w:rsid w:val="00E941B7"/>
    <w:rsid w:val="00EA0AA4"/>
    <w:rsid w:val="00EA12CE"/>
    <w:rsid w:val="00EA238E"/>
    <w:rsid w:val="00EA2689"/>
    <w:rsid w:val="00EA3866"/>
    <w:rsid w:val="00EA3D9F"/>
    <w:rsid w:val="00EA442A"/>
    <w:rsid w:val="00EA4CE5"/>
    <w:rsid w:val="00EA4E73"/>
    <w:rsid w:val="00EA5D1C"/>
    <w:rsid w:val="00EA78BE"/>
    <w:rsid w:val="00EB01D8"/>
    <w:rsid w:val="00EB0A52"/>
    <w:rsid w:val="00EB3283"/>
    <w:rsid w:val="00EB494B"/>
    <w:rsid w:val="00EB57DF"/>
    <w:rsid w:val="00EB68EF"/>
    <w:rsid w:val="00EC31E8"/>
    <w:rsid w:val="00EC4036"/>
    <w:rsid w:val="00EC458D"/>
    <w:rsid w:val="00EC59ED"/>
    <w:rsid w:val="00EC6B71"/>
    <w:rsid w:val="00EC6E9C"/>
    <w:rsid w:val="00EC7A9D"/>
    <w:rsid w:val="00EC7AF0"/>
    <w:rsid w:val="00ED0FCF"/>
    <w:rsid w:val="00ED11D6"/>
    <w:rsid w:val="00ED1F0D"/>
    <w:rsid w:val="00ED22DF"/>
    <w:rsid w:val="00ED7EBA"/>
    <w:rsid w:val="00EE2063"/>
    <w:rsid w:val="00EE6203"/>
    <w:rsid w:val="00EF25C9"/>
    <w:rsid w:val="00EF2BA2"/>
    <w:rsid w:val="00EF2D00"/>
    <w:rsid w:val="00EF2DD3"/>
    <w:rsid w:val="00EF382F"/>
    <w:rsid w:val="00EF7A53"/>
    <w:rsid w:val="00F00252"/>
    <w:rsid w:val="00F00C43"/>
    <w:rsid w:val="00F0292B"/>
    <w:rsid w:val="00F034F7"/>
    <w:rsid w:val="00F03E74"/>
    <w:rsid w:val="00F061CF"/>
    <w:rsid w:val="00F06A95"/>
    <w:rsid w:val="00F07FD6"/>
    <w:rsid w:val="00F109AE"/>
    <w:rsid w:val="00F10A74"/>
    <w:rsid w:val="00F1186D"/>
    <w:rsid w:val="00F13AC6"/>
    <w:rsid w:val="00F2042E"/>
    <w:rsid w:val="00F257CD"/>
    <w:rsid w:val="00F263AF"/>
    <w:rsid w:val="00F2728E"/>
    <w:rsid w:val="00F30391"/>
    <w:rsid w:val="00F30A09"/>
    <w:rsid w:val="00F32151"/>
    <w:rsid w:val="00F32660"/>
    <w:rsid w:val="00F328FD"/>
    <w:rsid w:val="00F34880"/>
    <w:rsid w:val="00F36670"/>
    <w:rsid w:val="00F407E6"/>
    <w:rsid w:val="00F4469D"/>
    <w:rsid w:val="00F46FA5"/>
    <w:rsid w:val="00F47CB2"/>
    <w:rsid w:val="00F527F5"/>
    <w:rsid w:val="00F52F77"/>
    <w:rsid w:val="00F5521B"/>
    <w:rsid w:val="00F56026"/>
    <w:rsid w:val="00F56BA3"/>
    <w:rsid w:val="00F57CEF"/>
    <w:rsid w:val="00F62002"/>
    <w:rsid w:val="00F6269A"/>
    <w:rsid w:val="00F63C56"/>
    <w:rsid w:val="00F64576"/>
    <w:rsid w:val="00F65896"/>
    <w:rsid w:val="00F65A61"/>
    <w:rsid w:val="00F67024"/>
    <w:rsid w:val="00F71BAD"/>
    <w:rsid w:val="00F76C1D"/>
    <w:rsid w:val="00F76EE5"/>
    <w:rsid w:val="00F81BDC"/>
    <w:rsid w:val="00F85262"/>
    <w:rsid w:val="00F85DB3"/>
    <w:rsid w:val="00F90505"/>
    <w:rsid w:val="00F94A4C"/>
    <w:rsid w:val="00F95149"/>
    <w:rsid w:val="00F95C96"/>
    <w:rsid w:val="00F96E91"/>
    <w:rsid w:val="00F97E5D"/>
    <w:rsid w:val="00FA1D95"/>
    <w:rsid w:val="00FA2133"/>
    <w:rsid w:val="00FA550B"/>
    <w:rsid w:val="00FA5EC8"/>
    <w:rsid w:val="00FA7CDF"/>
    <w:rsid w:val="00FB0608"/>
    <w:rsid w:val="00FB08EE"/>
    <w:rsid w:val="00FB19B9"/>
    <w:rsid w:val="00FB19E5"/>
    <w:rsid w:val="00FB1E56"/>
    <w:rsid w:val="00FB1EC6"/>
    <w:rsid w:val="00FB215E"/>
    <w:rsid w:val="00FB485C"/>
    <w:rsid w:val="00FB77A9"/>
    <w:rsid w:val="00FC01FC"/>
    <w:rsid w:val="00FC1358"/>
    <w:rsid w:val="00FC295A"/>
    <w:rsid w:val="00FC3E1B"/>
    <w:rsid w:val="00FC7AE8"/>
    <w:rsid w:val="00FD7864"/>
    <w:rsid w:val="00FD7F42"/>
    <w:rsid w:val="00FE00AD"/>
    <w:rsid w:val="00FE06E4"/>
    <w:rsid w:val="00FE0A16"/>
    <w:rsid w:val="00FE1716"/>
    <w:rsid w:val="00FE2BA5"/>
    <w:rsid w:val="00FE2F40"/>
    <w:rsid w:val="00FE3172"/>
    <w:rsid w:val="00FE6A05"/>
    <w:rsid w:val="00FF2E00"/>
    <w:rsid w:val="00FF3176"/>
    <w:rsid w:val="00FF401E"/>
    <w:rsid w:val="00FF475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Quoc te</dc:creator>
  <cp:lastModifiedBy>PhuongThao</cp:lastModifiedBy>
  <cp:revision>3</cp:revision>
  <cp:lastPrinted>2016-09-23T07:47:00Z</cp:lastPrinted>
  <dcterms:created xsi:type="dcterms:W3CDTF">2016-09-30T12:06:00Z</dcterms:created>
  <dcterms:modified xsi:type="dcterms:W3CDTF">2016-09-30T12:08:00Z</dcterms:modified>
</cp:coreProperties>
</file>