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4253"/>
        <w:gridCol w:w="5245"/>
      </w:tblGrid>
      <w:tr w:rsidR="0049549A" w:rsidRPr="00837A46" w:rsidTr="009D5229">
        <w:tc>
          <w:tcPr>
            <w:tcW w:w="4253" w:type="dxa"/>
          </w:tcPr>
          <w:p w:rsidR="0049549A" w:rsidRPr="00837A46" w:rsidRDefault="0049549A" w:rsidP="009476E5">
            <w:pPr>
              <w:jc w:val="center"/>
              <w:rPr>
                <w:b/>
              </w:rPr>
            </w:pPr>
            <w:r w:rsidRPr="00837A46">
              <w:rPr>
                <w:b/>
              </w:rPr>
              <w:t>BCH ĐOÀN TP. HỒ CHÍ MINH</w:t>
            </w:r>
          </w:p>
          <w:p w:rsidR="0049549A" w:rsidRPr="00837A46" w:rsidRDefault="0049549A" w:rsidP="009476E5">
            <w:pPr>
              <w:jc w:val="center"/>
            </w:pPr>
            <w:r w:rsidRPr="00837A46">
              <w:t>***</w:t>
            </w:r>
          </w:p>
          <w:p w:rsidR="0049549A" w:rsidRPr="00837A46" w:rsidRDefault="0049549A" w:rsidP="00194EFD">
            <w:pPr>
              <w:jc w:val="center"/>
            </w:pPr>
            <w:r w:rsidRPr="00837A46">
              <w:t>Số:</w:t>
            </w:r>
            <w:r>
              <w:t xml:space="preserve"> </w:t>
            </w:r>
            <w:r w:rsidR="00194EFD">
              <w:t>3286</w:t>
            </w:r>
            <w:r w:rsidRPr="00837A46">
              <w:t>-TB/TĐTN-</w:t>
            </w:r>
            <w:r>
              <w:t>VP</w:t>
            </w:r>
          </w:p>
        </w:tc>
        <w:tc>
          <w:tcPr>
            <w:tcW w:w="5245" w:type="dxa"/>
          </w:tcPr>
          <w:p w:rsidR="0049549A" w:rsidRPr="00837A46" w:rsidRDefault="0049549A" w:rsidP="009476E5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837A46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49549A" w:rsidRPr="00837A46" w:rsidRDefault="0049549A" w:rsidP="009476E5">
            <w:pPr>
              <w:jc w:val="right"/>
            </w:pPr>
          </w:p>
          <w:p w:rsidR="0049549A" w:rsidRPr="00837A46" w:rsidRDefault="0049549A" w:rsidP="00194EFD">
            <w:pPr>
              <w:jc w:val="right"/>
              <w:rPr>
                <w:i/>
                <w:sz w:val="26"/>
                <w:szCs w:val="26"/>
              </w:rPr>
            </w:pPr>
            <w:r w:rsidRPr="00837A46">
              <w:rPr>
                <w:i/>
                <w:sz w:val="26"/>
                <w:szCs w:val="26"/>
              </w:rPr>
              <w:t>TP. Hồ Chí Minh,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194EFD">
              <w:rPr>
                <w:i/>
                <w:sz w:val="26"/>
                <w:szCs w:val="26"/>
              </w:rPr>
              <w:t>18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37A46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10 năm 2017</w:t>
            </w:r>
          </w:p>
        </w:tc>
      </w:tr>
    </w:tbl>
    <w:p w:rsidR="0049549A" w:rsidRDefault="0049549A" w:rsidP="00655CFE"/>
    <w:p w:rsidR="0049549A" w:rsidRPr="00837A46" w:rsidRDefault="0049549A" w:rsidP="00655CFE"/>
    <w:p w:rsidR="0049549A" w:rsidRPr="00837A46" w:rsidRDefault="0049549A" w:rsidP="00024F6B">
      <w:pPr>
        <w:jc w:val="center"/>
        <w:rPr>
          <w:b/>
          <w:sz w:val="32"/>
        </w:rPr>
      </w:pPr>
      <w:r w:rsidRPr="00837A46">
        <w:rPr>
          <w:b/>
          <w:sz w:val="32"/>
        </w:rPr>
        <w:t>THÔNG BÁO</w:t>
      </w:r>
    </w:p>
    <w:p w:rsidR="0049549A" w:rsidRDefault="0049549A" w:rsidP="00754A3E">
      <w:pPr>
        <w:jc w:val="center"/>
        <w:rPr>
          <w:b/>
          <w:szCs w:val="28"/>
        </w:rPr>
      </w:pPr>
      <w:bookmarkStart w:id="0" w:name="_GoBack"/>
      <w:r w:rsidRPr="00837A46">
        <w:rPr>
          <w:b/>
          <w:szCs w:val="28"/>
        </w:rPr>
        <w:t xml:space="preserve">V/v mời đoàn viên, </w:t>
      </w:r>
      <w:r>
        <w:rPr>
          <w:b/>
          <w:szCs w:val="28"/>
        </w:rPr>
        <w:t xml:space="preserve">thanh niên và sinh viên </w:t>
      </w:r>
    </w:p>
    <w:p w:rsidR="0049549A" w:rsidRDefault="0049549A" w:rsidP="00754A3E">
      <w:pPr>
        <w:jc w:val="center"/>
        <w:rPr>
          <w:b/>
          <w:szCs w:val="28"/>
        </w:rPr>
      </w:pPr>
      <w:r>
        <w:rPr>
          <w:b/>
          <w:szCs w:val="28"/>
        </w:rPr>
        <w:t>tham gia “Ngày hội hiến máu tình nguyện” lần 2 năm 2017</w:t>
      </w:r>
      <w:bookmarkEnd w:id="0"/>
    </w:p>
    <w:p w:rsidR="0049549A" w:rsidRPr="00837A46" w:rsidRDefault="0049549A" w:rsidP="00E87D63">
      <w:pPr>
        <w:ind w:right="-140"/>
        <w:jc w:val="center"/>
        <w:rPr>
          <w:szCs w:val="28"/>
        </w:rPr>
      </w:pPr>
      <w:r w:rsidRPr="00837A46">
        <w:rPr>
          <w:szCs w:val="28"/>
        </w:rPr>
        <w:t>------------</w:t>
      </w:r>
    </w:p>
    <w:p w:rsidR="0049549A" w:rsidRPr="00837A46" w:rsidRDefault="0049549A" w:rsidP="00E87D63">
      <w:pPr>
        <w:rPr>
          <w:szCs w:val="28"/>
        </w:rPr>
      </w:pPr>
    </w:p>
    <w:p w:rsidR="0049549A" w:rsidRPr="0062431E" w:rsidRDefault="0049549A" w:rsidP="00C66DFB">
      <w:pPr>
        <w:pStyle w:val="BodyText"/>
        <w:spacing w:before="120" w:line="264" w:lineRule="auto"/>
        <w:ind w:firstLine="720"/>
        <w:rPr>
          <w:rFonts w:ascii="Times New Roman" w:hAnsi="Times New Roman"/>
          <w:color w:val="000000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Thực hiện kế hoạch liên tịch số 03-KHLT/TTHMNĐ-ĐTN-SYT ngày 28/4/2017 của Trung tâm Hiến máu Nhân đạo Thành phố, Thành Đoàn và Sở Y tế Thành phố Hồ Chí Minh về vận động hiến tình nguyện năm 2017, </w:t>
      </w:r>
      <w:r w:rsidRPr="00F41CBE">
        <w:rPr>
          <w:rFonts w:ascii="Times New Roman" w:hAnsi="Times New Roman"/>
          <w:sz w:val="28"/>
          <w:szCs w:val="28"/>
        </w:rPr>
        <w:t xml:space="preserve">Ban Thường vụ Thành Đoàn </w:t>
      </w:r>
      <w:r>
        <w:rPr>
          <w:rFonts w:ascii="Times New Roman" w:hAnsi="Times New Roman"/>
          <w:sz w:val="28"/>
          <w:szCs w:val="28"/>
          <w:lang w:val="en-US"/>
        </w:rPr>
        <w:t xml:space="preserve">trân trọng </w:t>
      </w:r>
      <w:r w:rsidRPr="00F41CBE">
        <w:rPr>
          <w:rFonts w:ascii="Times New Roman" w:hAnsi="Times New Roman"/>
          <w:sz w:val="28"/>
          <w:szCs w:val="28"/>
          <w:lang w:val="en-US"/>
        </w:rPr>
        <w:t xml:space="preserve">thông báo mời đoàn viên, </w:t>
      </w:r>
      <w:r>
        <w:rPr>
          <w:rFonts w:ascii="Times New Roman" w:hAnsi="Times New Roman"/>
          <w:color w:val="000000"/>
          <w:sz w:val="28"/>
          <w:szCs w:val="28"/>
          <w:lang w:val="sv-SE"/>
        </w:rPr>
        <w:t xml:space="preserve">thanh niên và sinh viên tham gia </w:t>
      </w:r>
      <w:r w:rsidRPr="00754A3E">
        <w:rPr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  <w:lang w:val="sv-SE"/>
        </w:rPr>
        <w:t>Ngày hội hiến máu tình tình nguyện” lần 2 năm 2017</w:t>
      </w:r>
      <w:r w:rsidRPr="00F41CBE">
        <w:rPr>
          <w:rFonts w:ascii="Times New Roman" w:hAnsi="Times New Roman"/>
          <w:color w:val="000000"/>
          <w:sz w:val="28"/>
          <w:szCs w:val="28"/>
          <w:lang w:val="sv-SE"/>
        </w:rPr>
        <w:t>, cụ thể như sau:</w:t>
      </w:r>
    </w:p>
    <w:p w:rsidR="0049549A" w:rsidRPr="0062431E" w:rsidRDefault="0049549A" w:rsidP="00C66DFB">
      <w:pPr>
        <w:pStyle w:val="BodyText"/>
        <w:spacing w:before="120" w:line="264" w:lineRule="auto"/>
        <w:ind w:firstLine="720"/>
        <w:rPr>
          <w:rFonts w:ascii="Times New Roman" w:hAnsi="Times New Roman"/>
          <w:b/>
          <w:color w:val="000000"/>
          <w:sz w:val="28"/>
          <w:szCs w:val="28"/>
          <w:lang w:val="sv-SE"/>
        </w:rPr>
      </w:pPr>
      <w:r>
        <w:rPr>
          <w:rFonts w:ascii="Times New Roman" w:hAnsi="Times New Roman"/>
          <w:b/>
          <w:color w:val="000000"/>
          <w:sz w:val="28"/>
          <w:szCs w:val="28"/>
          <w:lang w:val="sv-SE"/>
        </w:rPr>
        <w:t>1. Thời gian – địa điểm:</w:t>
      </w:r>
    </w:p>
    <w:p w:rsidR="0049549A" w:rsidRPr="00F41CBE" w:rsidRDefault="0049549A" w:rsidP="00C66DFB">
      <w:pPr>
        <w:pStyle w:val="BodyText"/>
        <w:spacing w:before="120" w:line="264" w:lineRule="auto"/>
        <w:ind w:firstLine="720"/>
        <w:rPr>
          <w:rFonts w:ascii="Times New Roman" w:hAnsi="Times New Roman"/>
          <w:color w:val="000000"/>
          <w:sz w:val="28"/>
          <w:szCs w:val="28"/>
          <w:lang w:val="sv-SE"/>
        </w:rPr>
      </w:pPr>
      <w:r w:rsidRPr="00F41CBE">
        <w:rPr>
          <w:rFonts w:ascii="Times New Roman" w:hAnsi="Times New Roman"/>
          <w:b/>
          <w:color w:val="000000"/>
          <w:sz w:val="28"/>
          <w:szCs w:val="28"/>
          <w:lang w:val="sv-SE"/>
        </w:rPr>
        <w:t xml:space="preserve">- Thời gian: </w:t>
      </w:r>
      <w:r>
        <w:rPr>
          <w:rFonts w:ascii="Times New Roman" w:hAnsi="Times New Roman"/>
          <w:color w:val="000000"/>
          <w:sz w:val="28"/>
          <w:szCs w:val="28"/>
          <w:lang w:val="sv-SE"/>
        </w:rPr>
        <w:t>07g30, ngày 21/10/2017 (Thứ bảy</w:t>
      </w:r>
      <w:r w:rsidRPr="00F41CBE">
        <w:rPr>
          <w:rFonts w:ascii="Times New Roman" w:hAnsi="Times New Roman"/>
          <w:color w:val="000000"/>
          <w:sz w:val="28"/>
          <w:szCs w:val="28"/>
          <w:lang w:val="sv-SE"/>
        </w:rPr>
        <w:t>)</w:t>
      </w:r>
      <w:r>
        <w:rPr>
          <w:rFonts w:ascii="Times New Roman" w:hAnsi="Times New Roman"/>
          <w:color w:val="000000"/>
          <w:sz w:val="28"/>
          <w:szCs w:val="28"/>
          <w:lang w:val="sv-SE"/>
        </w:rPr>
        <w:t>.</w:t>
      </w:r>
    </w:p>
    <w:p w:rsidR="0049549A" w:rsidRPr="00754A3E" w:rsidRDefault="0049549A" w:rsidP="00C66DFB">
      <w:pPr>
        <w:pStyle w:val="BodyText"/>
        <w:spacing w:before="120" w:line="264" w:lineRule="auto"/>
        <w:ind w:firstLine="720"/>
        <w:rPr>
          <w:rFonts w:ascii="Times New Roman" w:hAnsi="Times New Roman"/>
          <w:color w:val="000000"/>
          <w:sz w:val="28"/>
          <w:szCs w:val="28"/>
          <w:lang w:val="sv-SE"/>
        </w:rPr>
      </w:pPr>
      <w:r w:rsidRPr="00F41CBE">
        <w:rPr>
          <w:rFonts w:ascii="Times New Roman" w:hAnsi="Times New Roman"/>
          <w:b/>
          <w:color w:val="000000"/>
          <w:sz w:val="28"/>
          <w:szCs w:val="28"/>
          <w:lang w:val="sv-SE"/>
        </w:rPr>
        <w:t>- Địa điểm</w:t>
      </w:r>
      <w:r>
        <w:rPr>
          <w:rFonts w:ascii="Times New Roman" w:hAnsi="Times New Roman"/>
          <w:b/>
          <w:color w:val="000000"/>
          <w:sz w:val="28"/>
          <w:szCs w:val="28"/>
          <w:lang w:val="sv-SE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sv-SE"/>
        </w:rPr>
        <w:t>Trung tâm Công tác xãi hội Thanh niên thành phố</w:t>
      </w:r>
    </w:p>
    <w:p w:rsidR="0049549A" w:rsidRPr="00F41CBE" w:rsidRDefault="0049549A" w:rsidP="00C66DFB">
      <w:pPr>
        <w:pStyle w:val="BodyText"/>
        <w:spacing w:before="120" w:line="264" w:lineRule="auto"/>
        <w:ind w:firstLine="720"/>
        <w:rPr>
          <w:rFonts w:ascii="Times New Roman" w:hAnsi="Times New Roman"/>
          <w:i/>
          <w:color w:val="000000"/>
          <w:sz w:val="28"/>
          <w:szCs w:val="28"/>
          <w:lang w:val="sv-SE"/>
        </w:rPr>
      </w:pPr>
      <w:r w:rsidRPr="00F41CBE">
        <w:rPr>
          <w:rFonts w:ascii="Times New Roman" w:hAnsi="Times New Roman"/>
          <w:i/>
          <w:color w:val="000000"/>
          <w:sz w:val="28"/>
          <w:szCs w:val="28"/>
          <w:lang w:val="sv-SE"/>
        </w:rPr>
        <w:t>(</w:t>
      </w:r>
      <w:r>
        <w:rPr>
          <w:rFonts w:ascii="Times New Roman" w:hAnsi="Times New Roman"/>
          <w:i/>
          <w:color w:val="000000"/>
          <w:sz w:val="28"/>
          <w:szCs w:val="28"/>
          <w:lang w:val="sv-SE"/>
        </w:rPr>
        <w:t>Số 05 Đinh Tiên Hoàng, Phường Đa Kao, Quận 1</w:t>
      </w:r>
      <w:r w:rsidRPr="00F41CBE">
        <w:rPr>
          <w:rFonts w:ascii="Times New Roman" w:hAnsi="Times New Roman"/>
          <w:i/>
          <w:color w:val="000000"/>
          <w:sz w:val="28"/>
          <w:szCs w:val="28"/>
          <w:lang w:val="sv-SE"/>
        </w:rPr>
        <w:t>)</w:t>
      </w:r>
    </w:p>
    <w:p w:rsidR="0049549A" w:rsidRDefault="0049549A" w:rsidP="00C66DFB">
      <w:pPr>
        <w:pStyle w:val="BodyText"/>
        <w:spacing w:before="120" w:line="264" w:lineRule="auto"/>
        <w:ind w:firstLine="720"/>
        <w:rPr>
          <w:rFonts w:ascii="Times New Roman" w:hAnsi="Times New Roman"/>
          <w:b/>
          <w:color w:val="000000"/>
          <w:sz w:val="28"/>
          <w:szCs w:val="28"/>
          <w:lang w:val="sv-SE"/>
        </w:rPr>
      </w:pPr>
      <w:r>
        <w:rPr>
          <w:rFonts w:ascii="Times New Roman" w:hAnsi="Times New Roman"/>
          <w:b/>
          <w:color w:val="000000"/>
          <w:sz w:val="28"/>
          <w:szCs w:val="28"/>
          <w:lang w:val="sv-SE"/>
        </w:rPr>
        <w:t xml:space="preserve">2. </w:t>
      </w:r>
      <w:r w:rsidRPr="00F41CBE">
        <w:rPr>
          <w:rFonts w:ascii="Times New Roman" w:hAnsi="Times New Roman"/>
          <w:b/>
          <w:color w:val="000000"/>
          <w:sz w:val="28"/>
          <w:szCs w:val="28"/>
          <w:lang w:val="sv-SE"/>
        </w:rPr>
        <w:t>Số lượng</w:t>
      </w:r>
      <w:r>
        <w:rPr>
          <w:rFonts w:ascii="Times New Roman" w:hAnsi="Times New Roman"/>
          <w:b/>
          <w:color w:val="000000"/>
          <w:sz w:val="28"/>
          <w:szCs w:val="28"/>
          <w:lang w:val="sv-SE"/>
        </w:rPr>
        <w:t xml:space="preserve"> phân bổ cụ thể</w:t>
      </w:r>
      <w:r w:rsidRPr="00F41CBE">
        <w:rPr>
          <w:rFonts w:ascii="Times New Roman" w:hAnsi="Times New Roman"/>
          <w:b/>
          <w:color w:val="000000"/>
          <w:sz w:val="28"/>
          <w:szCs w:val="28"/>
          <w:lang w:val="sv-SE"/>
        </w:rPr>
        <w:t xml:space="preserve">: </w:t>
      </w:r>
    </w:p>
    <w:p w:rsidR="0049549A" w:rsidRPr="00A27304" w:rsidRDefault="0049549A" w:rsidP="00C66DFB">
      <w:pPr>
        <w:pStyle w:val="BodyText"/>
        <w:spacing w:before="120" w:line="264" w:lineRule="auto"/>
        <w:ind w:firstLine="720"/>
        <w:rPr>
          <w:rFonts w:ascii="Times New Roman" w:hAnsi="Times New Roman"/>
          <w:b/>
          <w:color w:val="000000"/>
          <w:sz w:val="10"/>
          <w:szCs w:val="28"/>
          <w:lang w:val="sv-SE"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6451"/>
        <w:gridCol w:w="1397"/>
      </w:tblGrid>
      <w:tr w:rsidR="0049549A" w:rsidRPr="00C57249" w:rsidTr="0062431E">
        <w:trPr>
          <w:trHeight w:val="482"/>
          <w:jc w:val="center"/>
        </w:trPr>
        <w:tc>
          <w:tcPr>
            <w:tcW w:w="764" w:type="dxa"/>
            <w:vAlign w:val="center"/>
          </w:tcPr>
          <w:p w:rsidR="0049549A" w:rsidRPr="00C57249" w:rsidRDefault="0049549A" w:rsidP="00C66DFB">
            <w:pPr>
              <w:spacing w:before="120" w:line="264" w:lineRule="auto"/>
              <w:jc w:val="center"/>
              <w:rPr>
                <w:b/>
                <w:szCs w:val="28"/>
                <w:lang w:val="pt-BR"/>
              </w:rPr>
            </w:pPr>
            <w:r w:rsidRPr="00C57249">
              <w:rPr>
                <w:b/>
                <w:szCs w:val="28"/>
                <w:lang w:val="pt-BR"/>
              </w:rPr>
              <w:t>STT</w:t>
            </w:r>
          </w:p>
        </w:tc>
        <w:tc>
          <w:tcPr>
            <w:tcW w:w="6451" w:type="dxa"/>
            <w:vAlign w:val="center"/>
          </w:tcPr>
          <w:p w:rsidR="0049549A" w:rsidRPr="00C57249" w:rsidRDefault="0049549A" w:rsidP="00C66DFB">
            <w:pPr>
              <w:spacing w:before="120" w:line="264" w:lineRule="auto"/>
              <w:jc w:val="center"/>
              <w:rPr>
                <w:b/>
                <w:szCs w:val="28"/>
                <w:lang w:val="pt-BR"/>
              </w:rPr>
            </w:pPr>
            <w:r w:rsidRPr="00C57249">
              <w:rPr>
                <w:b/>
                <w:szCs w:val="28"/>
                <w:lang w:val="pt-BR"/>
              </w:rPr>
              <w:t>ĐƠN VỊ</w:t>
            </w:r>
          </w:p>
        </w:tc>
        <w:tc>
          <w:tcPr>
            <w:tcW w:w="1397" w:type="dxa"/>
            <w:vAlign w:val="center"/>
          </w:tcPr>
          <w:p w:rsidR="0049549A" w:rsidRPr="00C57249" w:rsidRDefault="0049549A" w:rsidP="00C66DFB">
            <w:pPr>
              <w:spacing w:before="120" w:line="264" w:lineRule="auto"/>
              <w:jc w:val="center"/>
              <w:rPr>
                <w:b/>
                <w:szCs w:val="28"/>
                <w:lang w:val="pt-BR"/>
              </w:rPr>
            </w:pPr>
            <w:r w:rsidRPr="00C57249">
              <w:rPr>
                <w:b/>
                <w:szCs w:val="28"/>
                <w:lang w:val="pt-BR"/>
              </w:rPr>
              <w:t>SỐ LƯỢNG</w:t>
            </w:r>
          </w:p>
        </w:tc>
      </w:tr>
      <w:tr w:rsidR="0049549A" w:rsidRPr="00754A3E" w:rsidTr="0062431E">
        <w:trPr>
          <w:trHeight w:val="274"/>
          <w:jc w:val="center"/>
        </w:trPr>
        <w:tc>
          <w:tcPr>
            <w:tcW w:w="764" w:type="dxa"/>
          </w:tcPr>
          <w:p w:rsidR="0049549A" w:rsidRPr="00C57249" w:rsidRDefault="0049549A" w:rsidP="00C66DFB">
            <w:pPr>
              <w:tabs>
                <w:tab w:val="left" w:pos="255"/>
              </w:tabs>
              <w:spacing w:before="120" w:line="264" w:lineRule="auto"/>
              <w:jc w:val="center"/>
              <w:rPr>
                <w:szCs w:val="28"/>
                <w:lang w:val="pt-BR"/>
              </w:rPr>
            </w:pPr>
            <w:r w:rsidRPr="00C57249">
              <w:rPr>
                <w:szCs w:val="28"/>
                <w:lang w:val="pt-BR"/>
              </w:rPr>
              <w:t>1</w:t>
            </w:r>
          </w:p>
        </w:tc>
        <w:tc>
          <w:tcPr>
            <w:tcW w:w="6451" w:type="dxa"/>
          </w:tcPr>
          <w:p w:rsidR="0049549A" w:rsidRPr="00C57249" w:rsidRDefault="0049549A" w:rsidP="00C66DFB">
            <w:pPr>
              <w:spacing w:before="120" w:line="264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Đoàn trường ĐH Khoa học Xã hội và Nhân văn TP.  Hồ Chí Minh – Đại học Quốc gia TP.Hồ Chí Minh</w:t>
            </w:r>
          </w:p>
        </w:tc>
        <w:tc>
          <w:tcPr>
            <w:tcW w:w="1397" w:type="dxa"/>
          </w:tcPr>
          <w:p w:rsidR="0049549A" w:rsidRPr="00754A3E" w:rsidRDefault="0049549A" w:rsidP="00C66DFB">
            <w:pPr>
              <w:spacing w:before="120" w:line="264" w:lineRule="auto"/>
              <w:jc w:val="center"/>
              <w:rPr>
                <w:szCs w:val="28"/>
                <w:lang w:val="pt-BR"/>
              </w:rPr>
            </w:pPr>
            <w:r w:rsidRPr="00754A3E">
              <w:rPr>
                <w:szCs w:val="28"/>
                <w:lang w:val="pt-BR"/>
              </w:rPr>
              <w:t>20</w:t>
            </w:r>
          </w:p>
        </w:tc>
      </w:tr>
      <w:tr w:rsidR="0049549A" w:rsidRPr="00754A3E" w:rsidTr="0062431E">
        <w:trPr>
          <w:trHeight w:val="473"/>
          <w:jc w:val="center"/>
        </w:trPr>
        <w:tc>
          <w:tcPr>
            <w:tcW w:w="764" w:type="dxa"/>
          </w:tcPr>
          <w:p w:rsidR="0049549A" w:rsidRPr="00C57249" w:rsidRDefault="0049549A" w:rsidP="00C66DFB">
            <w:pPr>
              <w:tabs>
                <w:tab w:val="left" w:pos="255"/>
              </w:tabs>
              <w:spacing w:before="120" w:line="264" w:lineRule="auto"/>
              <w:jc w:val="center"/>
              <w:rPr>
                <w:szCs w:val="28"/>
                <w:lang w:val="pt-BR"/>
              </w:rPr>
            </w:pPr>
            <w:r w:rsidRPr="00C57249">
              <w:rPr>
                <w:szCs w:val="28"/>
                <w:lang w:val="pt-BR"/>
              </w:rPr>
              <w:t>2</w:t>
            </w:r>
          </w:p>
        </w:tc>
        <w:tc>
          <w:tcPr>
            <w:tcW w:w="6451" w:type="dxa"/>
          </w:tcPr>
          <w:p w:rsidR="0049549A" w:rsidRPr="00C57249" w:rsidRDefault="0049549A" w:rsidP="00C66DFB">
            <w:pPr>
              <w:spacing w:before="120" w:line="264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Đoàn trường ĐH Kinh tế Tài chính</w:t>
            </w:r>
          </w:p>
        </w:tc>
        <w:tc>
          <w:tcPr>
            <w:tcW w:w="1397" w:type="dxa"/>
          </w:tcPr>
          <w:p w:rsidR="0049549A" w:rsidRPr="00754A3E" w:rsidRDefault="0049549A" w:rsidP="00C66DFB">
            <w:pPr>
              <w:spacing w:before="120" w:line="264" w:lineRule="auto"/>
              <w:jc w:val="center"/>
              <w:rPr>
                <w:szCs w:val="28"/>
                <w:lang w:val="pt-BR"/>
              </w:rPr>
            </w:pPr>
            <w:r w:rsidRPr="00754A3E">
              <w:rPr>
                <w:szCs w:val="28"/>
                <w:lang w:val="pt-BR"/>
              </w:rPr>
              <w:t>20</w:t>
            </w:r>
          </w:p>
        </w:tc>
      </w:tr>
      <w:tr w:rsidR="0049549A" w:rsidRPr="00754A3E" w:rsidTr="0062431E">
        <w:trPr>
          <w:trHeight w:val="274"/>
          <w:jc w:val="center"/>
        </w:trPr>
        <w:tc>
          <w:tcPr>
            <w:tcW w:w="764" w:type="dxa"/>
          </w:tcPr>
          <w:p w:rsidR="0049549A" w:rsidRPr="00C57249" w:rsidRDefault="0049549A" w:rsidP="00C66DFB">
            <w:pPr>
              <w:tabs>
                <w:tab w:val="left" w:pos="255"/>
              </w:tabs>
              <w:spacing w:before="120" w:line="264" w:lineRule="auto"/>
              <w:jc w:val="center"/>
              <w:rPr>
                <w:szCs w:val="28"/>
                <w:lang w:val="pt-BR"/>
              </w:rPr>
            </w:pPr>
            <w:r w:rsidRPr="00C57249">
              <w:rPr>
                <w:szCs w:val="28"/>
                <w:lang w:val="pt-BR"/>
              </w:rPr>
              <w:t>3</w:t>
            </w:r>
          </w:p>
        </w:tc>
        <w:tc>
          <w:tcPr>
            <w:tcW w:w="6451" w:type="dxa"/>
          </w:tcPr>
          <w:p w:rsidR="0049549A" w:rsidRPr="00C57249" w:rsidRDefault="0049549A" w:rsidP="00C66DFB">
            <w:pPr>
              <w:spacing w:before="120" w:line="264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Đoàn trường ĐH Mở TP. Hồ Chí Minh</w:t>
            </w:r>
          </w:p>
        </w:tc>
        <w:tc>
          <w:tcPr>
            <w:tcW w:w="1397" w:type="dxa"/>
          </w:tcPr>
          <w:p w:rsidR="0049549A" w:rsidRPr="00C57249" w:rsidRDefault="0049549A" w:rsidP="00C66DFB">
            <w:pPr>
              <w:spacing w:before="120" w:line="264" w:lineRule="auto"/>
              <w:jc w:val="center"/>
              <w:rPr>
                <w:szCs w:val="28"/>
                <w:lang w:val="pt-BR"/>
              </w:rPr>
            </w:pPr>
            <w:r w:rsidRPr="00C57249">
              <w:rPr>
                <w:szCs w:val="28"/>
                <w:lang w:val="pt-BR"/>
              </w:rPr>
              <w:t>20</w:t>
            </w:r>
          </w:p>
        </w:tc>
      </w:tr>
      <w:tr w:rsidR="0049549A" w:rsidRPr="00754A3E" w:rsidTr="0062431E">
        <w:trPr>
          <w:trHeight w:val="283"/>
          <w:jc w:val="center"/>
        </w:trPr>
        <w:tc>
          <w:tcPr>
            <w:tcW w:w="764" w:type="dxa"/>
          </w:tcPr>
          <w:p w:rsidR="0049549A" w:rsidRPr="00C57249" w:rsidRDefault="0049549A" w:rsidP="00C66DFB">
            <w:pPr>
              <w:tabs>
                <w:tab w:val="left" w:pos="255"/>
              </w:tabs>
              <w:spacing w:before="120" w:line="264" w:lineRule="auto"/>
              <w:jc w:val="center"/>
              <w:rPr>
                <w:szCs w:val="28"/>
                <w:lang w:val="pt-BR"/>
              </w:rPr>
            </w:pPr>
            <w:r w:rsidRPr="00C57249">
              <w:rPr>
                <w:szCs w:val="28"/>
                <w:lang w:val="pt-BR"/>
              </w:rPr>
              <w:t>4</w:t>
            </w:r>
          </w:p>
        </w:tc>
        <w:tc>
          <w:tcPr>
            <w:tcW w:w="6451" w:type="dxa"/>
          </w:tcPr>
          <w:p w:rsidR="0049549A" w:rsidRPr="00C57249" w:rsidRDefault="0049549A" w:rsidP="00C66DFB">
            <w:pPr>
              <w:spacing w:before="120" w:line="264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Đoàn trường ĐH Kiến trúc TP. Hồ Chí Minh </w:t>
            </w:r>
          </w:p>
        </w:tc>
        <w:tc>
          <w:tcPr>
            <w:tcW w:w="1397" w:type="dxa"/>
          </w:tcPr>
          <w:p w:rsidR="0049549A" w:rsidRPr="00754A3E" w:rsidRDefault="0049549A" w:rsidP="00C66DFB">
            <w:pPr>
              <w:spacing w:before="120" w:line="264" w:lineRule="auto"/>
              <w:jc w:val="center"/>
              <w:rPr>
                <w:szCs w:val="28"/>
                <w:lang w:val="pt-BR"/>
              </w:rPr>
            </w:pPr>
            <w:r w:rsidRPr="00754A3E">
              <w:rPr>
                <w:szCs w:val="28"/>
                <w:lang w:val="pt-BR"/>
              </w:rPr>
              <w:t>20</w:t>
            </w:r>
          </w:p>
        </w:tc>
      </w:tr>
      <w:tr w:rsidR="0049549A" w:rsidRPr="00754A3E" w:rsidTr="0062431E">
        <w:trPr>
          <w:trHeight w:val="274"/>
          <w:jc w:val="center"/>
        </w:trPr>
        <w:tc>
          <w:tcPr>
            <w:tcW w:w="764" w:type="dxa"/>
          </w:tcPr>
          <w:p w:rsidR="0049549A" w:rsidRPr="00C57249" w:rsidRDefault="0049549A" w:rsidP="00C66DFB">
            <w:pPr>
              <w:tabs>
                <w:tab w:val="left" w:pos="255"/>
              </w:tabs>
              <w:spacing w:before="120" w:line="264" w:lineRule="auto"/>
              <w:jc w:val="center"/>
              <w:rPr>
                <w:szCs w:val="28"/>
                <w:lang w:val="pt-BR"/>
              </w:rPr>
            </w:pPr>
            <w:r w:rsidRPr="00C57249">
              <w:rPr>
                <w:szCs w:val="28"/>
                <w:lang w:val="pt-BR"/>
              </w:rPr>
              <w:t>5</w:t>
            </w:r>
          </w:p>
        </w:tc>
        <w:tc>
          <w:tcPr>
            <w:tcW w:w="6451" w:type="dxa"/>
          </w:tcPr>
          <w:p w:rsidR="0049549A" w:rsidRPr="00C57249" w:rsidRDefault="0049549A" w:rsidP="00C66DFB">
            <w:pPr>
              <w:spacing w:before="120" w:line="264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Đoàn trường ĐH Công nghệ TP. Hồ Chí MINH</w:t>
            </w:r>
          </w:p>
        </w:tc>
        <w:tc>
          <w:tcPr>
            <w:tcW w:w="1397" w:type="dxa"/>
          </w:tcPr>
          <w:p w:rsidR="0049549A" w:rsidRPr="00C57249" w:rsidRDefault="0049549A" w:rsidP="00C66DFB">
            <w:pPr>
              <w:spacing w:before="120" w:line="264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2</w:t>
            </w:r>
            <w:r w:rsidRPr="00C57249">
              <w:rPr>
                <w:szCs w:val="28"/>
                <w:lang w:val="pt-BR"/>
              </w:rPr>
              <w:t>0</w:t>
            </w:r>
          </w:p>
        </w:tc>
      </w:tr>
      <w:tr w:rsidR="0049549A" w:rsidRPr="00754A3E" w:rsidTr="0062431E">
        <w:trPr>
          <w:trHeight w:val="312"/>
          <w:jc w:val="center"/>
        </w:trPr>
        <w:tc>
          <w:tcPr>
            <w:tcW w:w="764" w:type="dxa"/>
          </w:tcPr>
          <w:p w:rsidR="0049549A" w:rsidRPr="00C57249" w:rsidRDefault="0049549A" w:rsidP="00C66DFB">
            <w:pPr>
              <w:tabs>
                <w:tab w:val="left" w:pos="255"/>
              </w:tabs>
              <w:spacing w:before="120" w:line="264" w:lineRule="auto"/>
              <w:ind w:left="374"/>
              <w:jc w:val="center"/>
              <w:rPr>
                <w:b/>
                <w:szCs w:val="28"/>
                <w:lang w:val="pt-BR"/>
              </w:rPr>
            </w:pPr>
          </w:p>
        </w:tc>
        <w:tc>
          <w:tcPr>
            <w:tcW w:w="6451" w:type="dxa"/>
            <w:vAlign w:val="center"/>
          </w:tcPr>
          <w:p w:rsidR="0049549A" w:rsidRPr="00C57249" w:rsidRDefault="0049549A" w:rsidP="00C66DFB">
            <w:pPr>
              <w:spacing w:before="120" w:line="264" w:lineRule="auto"/>
              <w:jc w:val="center"/>
              <w:rPr>
                <w:b/>
                <w:szCs w:val="28"/>
                <w:lang w:val="pt-BR"/>
              </w:rPr>
            </w:pPr>
            <w:r w:rsidRPr="00C57249">
              <w:rPr>
                <w:b/>
                <w:szCs w:val="28"/>
                <w:lang w:val="pt-BR"/>
              </w:rPr>
              <w:t>Tổng cộng:</w:t>
            </w:r>
          </w:p>
        </w:tc>
        <w:tc>
          <w:tcPr>
            <w:tcW w:w="1397" w:type="dxa"/>
            <w:vAlign w:val="center"/>
          </w:tcPr>
          <w:p w:rsidR="0049549A" w:rsidRPr="00754A3E" w:rsidRDefault="0049549A" w:rsidP="00C66DFB">
            <w:pPr>
              <w:spacing w:before="120" w:line="264" w:lineRule="auto"/>
              <w:jc w:val="center"/>
              <w:rPr>
                <w:b/>
                <w:szCs w:val="28"/>
                <w:lang w:val="pt-BR"/>
              </w:rPr>
            </w:pPr>
            <w:r w:rsidRPr="00754A3E">
              <w:rPr>
                <w:b/>
                <w:szCs w:val="28"/>
                <w:lang w:val="pt-BR"/>
              </w:rPr>
              <w:t>100</w:t>
            </w:r>
          </w:p>
        </w:tc>
      </w:tr>
    </w:tbl>
    <w:p w:rsidR="0049549A" w:rsidRPr="00754A3E" w:rsidRDefault="0049549A" w:rsidP="00C66DFB">
      <w:pPr>
        <w:spacing w:before="120" w:line="264" w:lineRule="auto"/>
        <w:jc w:val="both"/>
        <w:rPr>
          <w:sz w:val="10"/>
          <w:szCs w:val="10"/>
          <w:lang w:val="pt-BR"/>
        </w:rPr>
      </w:pPr>
    </w:p>
    <w:p w:rsidR="0049549A" w:rsidRDefault="0049549A" w:rsidP="00C66DFB">
      <w:pPr>
        <w:spacing w:before="120" w:line="264" w:lineRule="auto"/>
        <w:ind w:firstLine="720"/>
        <w:jc w:val="both"/>
        <w:rPr>
          <w:szCs w:val="28"/>
          <w:lang w:val="pt-BR"/>
        </w:rPr>
      </w:pPr>
      <w:r>
        <w:rPr>
          <w:szCs w:val="28"/>
          <w:lang w:val="pt-BR"/>
        </w:rPr>
        <w:t>Các đơn vị t</w:t>
      </w:r>
      <w:r w:rsidRPr="001513AF">
        <w:rPr>
          <w:szCs w:val="28"/>
          <w:lang w:val="pt-BR"/>
        </w:rPr>
        <w:t xml:space="preserve">hông tin về lực lượng tham dự chương trình và cán bộ phụ trách của đơn vị vui lòng thông báo về </w:t>
      </w:r>
      <w:r>
        <w:rPr>
          <w:szCs w:val="28"/>
          <w:lang w:val="pt-BR"/>
        </w:rPr>
        <w:t>Trung tâm Công tác xã hội Thanh niên Thành phố</w:t>
      </w:r>
      <w:r w:rsidRPr="001513AF">
        <w:rPr>
          <w:szCs w:val="28"/>
          <w:lang w:val="pt-BR"/>
        </w:rPr>
        <w:t xml:space="preserve"> (</w:t>
      </w:r>
      <w:hyperlink r:id="rId6" w:history="1">
        <w:r w:rsidRPr="00E2126D">
          <w:rPr>
            <w:rStyle w:val="Hyperlink"/>
            <w:i/>
            <w:szCs w:val="28"/>
            <w:lang w:val="pt-BR"/>
          </w:rPr>
          <w:t>trungtamcongtacxahoithanhnien@gmail.com</w:t>
        </w:r>
      </w:hyperlink>
      <w:r w:rsidRPr="001513AF">
        <w:rPr>
          <w:szCs w:val="28"/>
          <w:lang w:val="pt-BR"/>
        </w:rPr>
        <w:t xml:space="preserve">) </w:t>
      </w:r>
      <w:r w:rsidRPr="001513AF">
        <w:rPr>
          <w:b/>
          <w:i/>
          <w:szCs w:val="28"/>
          <w:lang w:val="pt-BR"/>
        </w:rPr>
        <w:t xml:space="preserve">trước 15g00 ngày </w:t>
      </w:r>
      <w:r>
        <w:rPr>
          <w:b/>
          <w:i/>
          <w:szCs w:val="28"/>
          <w:lang w:val="pt-BR"/>
        </w:rPr>
        <w:t>19</w:t>
      </w:r>
      <w:r w:rsidRPr="001513AF">
        <w:rPr>
          <w:b/>
          <w:i/>
          <w:szCs w:val="28"/>
          <w:lang w:val="pt-BR"/>
        </w:rPr>
        <w:t>/10/2017 (Th</w:t>
      </w:r>
      <w:r>
        <w:rPr>
          <w:b/>
          <w:i/>
          <w:szCs w:val="28"/>
          <w:lang w:val="pt-BR"/>
        </w:rPr>
        <w:t>ứ năm</w:t>
      </w:r>
      <w:r w:rsidRPr="001513AF">
        <w:rPr>
          <w:b/>
          <w:i/>
          <w:szCs w:val="28"/>
          <w:lang w:val="pt-BR"/>
        </w:rPr>
        <w:t>)</w:t>
      </w:r>
      <w:r w:rsidRPr="001513AF">
        <w:rPr>
          <w:szCs w:val="28"/>
          <w:lang w:val="pt-BR"/>
        </w:rPr>
        <w:t>.</w:t>
      </w:r>
    </w:p>
    <w:p w:rsidR="0049549A" w:rsidRPr="001513AF" w:rsidRDefault="0049549A" w:rsidP="00C66DFB">
      <w:pPr>
        <w:spacing w:before="120" w:line="264" w:lineRule="auto"/>
        <w:ind w:firstLine="720"/>
        <w:jc w:val="both"/>
        <w:rPr>
          <w:szCs w:val="28"/>
          <w:lang w:val="pt-BR"/>
        </w:rPr>
      </w:pPr>
      <w:r>
        <w:rPr>
          <w:szCs w:val="28"/>
          <w:lang w:val="pt-BR"/>
        </w:rPr>
        <w:lastRenderedPageBreak/>
        <w:t>Ban Thường vụ Thành Đoàn phân công đồng chí Lưu Thị May (Điện thoại: 0983.255954) – Cán bộ Trung tâm Công tác xã hội Thanh niên Thành phố phụ trách điểm danh lực lượng các đơn vị tham gia.</w:t>
      </w:r>
    </w:p>
    <w:p w:rsidR="0049549A" w:rsidRPr="00F41CBE" w:rsidRDefault="0049549A" w:rsidP="00C66DFB">
      <w:pPr>
        <w:spacing w:before="120" w:line="264" w:lineRule="auto"/>
        <w:ind w:firstLine="720"/>
        <w:jc w:val="both"/>
        <w:rPr>
          <w:szCs w:val="28"/>
          <w:lang w:val="vi-VN"/>
        </w:rPr>
      </w:pPr>
      <w:r w:rsidRPr="001513AF">
        <w:rPr>
          <w:szCs w:val="28"/>
          <w:lang w:val="pt-BR"/>
        </w:rPr>
        <w:t>Ban Thường vụ Thành Đoàn đ</w:t>
      </w:r>
      <w:r w:rsidRPr="00F41CBE">
        <w:rPr>
          <w:szCs w:val="28"/>
          <w:lang w:val="vi-VN"/>
        </w:rPr>
        <w:t>ề nghị</w:t>
      </w:r>
      <w:r w:rsidRPr="001513AF">
        <w:rPr>
          <w:szCs w:val="28"/>
          <w:lang w:val="pt-BR"/>
        </w:rPr>
        <w:t xml:space="preserve"> </w:t>
      </w:r>
      <w:r w:rsidRPr="00F41CBE">
        <w:rPr>
          <w:szCs w:val="28"/>
          <w:lang w:val="vi-VN"/>
        </w:rPr>
        <w:t xml:space="preserve">cơ sở Đoàn </w:t>
      </w:r>
      <w:r w:rsidRPr="001513AF">
        <w:rPr>
          <w:szCs w:val="28"/>
          <w:lang w:val="pt-BR"/>
        </w:rPr>
        <w:t>và cán bộ</w:t>
      </w:r>
      <w:r>
        <w:rPr>
          <w:szCs w:val="28"/>
          <w:lang w:val="pt-BR"/>
        </w:rPr>
        <w:t xml:space="preserve"> </w:t>
      </w:r>
      <w:r w:rsidRPr="00F41CBE">
        <w:rPr>
          <w:szCs w:val="28"/>
          <w:lang w:val="vi-VN"/>
        </w:rPr>
        <w:t>được phân công thực hiện nghiêm túc nội dung thông báo.</w:t>
      </w:r>
    </w:p>
    <w:p w:rsidR="0049549A" w:rsidRPr="001513AF" w:rsidRDefault="0049549A" w:rsidP="00F41CBE">
      <w:pPr>
        <w:jc w:val="both"/>
        <w:rPr>
          <w:szCs w:val="28"/>
          <w:lang w:val="pt-BR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466"/>
        <w:gridCol w:w="5716"/>
      </w:tblGrid>
      <w:tr w:rsidR="0049549A" w:rsidRPr="00F41CBE" w:rsidTr="009476E5">
        <w:tc>
          <w:tcPr>
            <w:tcW w:w="3544" w:type="dxa"/>
          </w:tcPr>
          <w:p w:rsidR="0049549A" w:rsidRPr="001513AF" w:rsidRDefault="00F0570B" w:rsidP="00F41CBE">
            <w:pPr>
              <w:ind w:firstLine="720"/>
              <w:jc w:val="center"/>
              <w:rPr>
                <w:b/>
                <w:szCs w:val="28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F02BF3" wp14:editId="16D2B81C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-10794</wp:posOffset>
                      </wp:positionV>
                      <wp:extent cx="1898015" cy="1581150"/>
                      <wp:effectExtent l="0" t="0" r="6985" b="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01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49549A" w:rsidRPr="00560355" w:rsidRDefault="0049549A" w:rsidP="00204D73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560355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Nơi nhận:</w:t>
                                  </w:r>
                                </w:p>
                                <w:p w:rsidR="0049549A" w:rsidRPr="00C66DFB" w:rsidRDefault="0049549A" w:rsidP="004D6FA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66DFB">
                                    <w:rPr>
                                      <w:sz w:val="24"/>
                                      <w:szCs w:val="24"/>
                                    </w:rPr>
                                    <w:t>- TT.CTXHTN TP;</w:t>
                                  </w:r>
                                </w:p>
                                <w:p w:rsidR="0049549A" w:rsidRPr="00C66DFB" w:rsidRDefault="0049549A" w:rsidP="00204D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66DFB">
                                    <w:rPr>
                                      <w:sz w:val="24"/>
                                      <w:szCs w:val="24"/>
                                    </w:rPr>
                                    <w:t xml:space="preserve">- Các cơ sở Đoàn có tên; </w:t>
                                  </w:r>
                                </w:p>
                                <w:p w:rsidR="0049549A" w:rsidRPr="00C66DFB" w:rsidRDefault="0049549A" w:rsidP="00F6269A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66DFB">
                                    <w:rPr>
                                      <w:sz w:val="24"/>
                                      <w:szCs w:val="24"/>
                                    </w:rPr>
                                    <w:t>- Lưu(VT-LT).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6F02B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17.1pt;margin-top:-.85pt;width:149.4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" stroked="f">
                      <v:textbox>
                        <w:txbxContent>
                          <w:p w:rsidR="0049549A" w:rsidRPr="00560355" w:rsidRDefault="0049549A" w:rsidP="00204D7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60355">
                              <w:rPr>
                                <w:b/>
                                <w:sz w:val="26"/>
                                <w:szCs w:val="26"/>
                              </w:rPr>
                              <w:t>Nơi</w:t>
                            </w:r>
                            <w:proofErr w:type="spellEnd"/>
                            <w:r w:rsidRPr="0056035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60355">
                              <w:rPr>
                                <w:b/>
                                <w:sz w:val="26"/>
                                <w:szCs w:val="26"/>
                              </w:rPr>
                              <w:t>nhận</w:t>
                            </w:r>
                            <w:proofErr w:type="spellEnd"/>
                            <w:r w:rsidRPr="00560355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49549A" w:rsidRPr="00C66DFB" w:rsidRDefault="0049549A" w:rsidP="004D6F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6DFB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gramStart"/>
                            <w:r w:rsidRPr="00C66DFB">
                              <w:rPr>
                                <w:sz w:val="24"/>
                                <w:szCs w:val="24"/>
                              </w:rPr>
                              <w:t>TT.CTXHTN</w:t>
                            </w:r>
                            <w:proofErr w:type="gramEnd"/>
                            <w:r w:rsidRPr="00C66DFB">
                              <w:rPr>
                                <w:sz w:val="24"/>
                                <w:szCs w:val="24"/>
                              </w:rPr>
                              <w:t xml:space="preserve"> TP;</w:t>
                            </w:r>
                          </w:p>
                          <w:p w:rsidR="0049549A" w:rsidRPr="00C66DFB" w:rsidRDefault="0049549A" w:rsidP="00204D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6DFB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C66DFB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C66D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66DFB">
                              <w:rPr>
                                <w:sz w:val="24"/>
                                <w:szCs w:val="24"/>
                              </w:rPr>
                              <w:t>cơ</w:t>
                            </w:r>
                            <w:proofErr w:type="spellEnd"/>
                            <w:r w:rsidRPr="00C66D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66DFB">
                              <w:rPr>
                                <w:sz w:val="24"/>
                                <w:szCs w:val="24"/>
                              </w:rPr>
                              <w:t>sở</w:t>
                            </w:r>
                            <w:proofErr w:type="spellEnd"/>
                            <w:r w:rsidRPr="00C66D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66DFB">
                              <w:rPr>
                                <w:sz w:val="24"/>
                                <w:szCs w:val="24"/>
                              </w:rPr>
                              <w:t>Đoàn</w:t>
                            </w:r>
                            <w:proofErr w:type="spellEnd"/>
                            <w:r w:rsidRPr="00C66D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66DFB">
                              <w:rPr>
                                <w:sz w:val="24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C66D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66DFB">
                              <w:rPr>
                                <w:sz w:val="24"/>
                                <w:szCs w:val="24"/>
                              </w:rPr>
                              <w:t>tên</w:t>
                            </w:r>
                            <w:proofErr w:type="spellEnd"/>
                            <w:r w:rsidRPr="00C66DFB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49549A" w:rsidRPr="00C66DFB" w:rsidRDefault="0049549A" w:rsidP="00F6269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66DFB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C66DFB">
                              <w:rPr>
                                <w:sz w:val="24"/>
                                <w:szCs w:val="24"/>
                              </w:rPr>
                              <w:t>Lưu</w:t>
                            </w:r>
                            <w:proofErr w:type="spellEnd"/>
                            <w:r w:rsidRPr="00C66DFB">
                              <w:rPr>
                                <w:sz w:val="24"/>
                                <w:szCs w:val="24"/>
                              </w:rPr>
                              <w:t>(VT-LT).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549A" w:rsidRPr="001513AF" w:rsidRDefault="0049549A" w:rsidP="00F41CBE">
            <w:pPr>
              <w:ind w:firstLine="720"/>
              <w:jc w:val="center"/>
              <w:rPr>
                <w:szCs w:val="28"/>
                <w:lang w:val="pt-BR"/>
              </w:rPr>
            </w:pPr>
          </w:p>
          <w:p w:rsidR="0049549A" w:rsidRPr="001513AF" w:rsidRDefault="0049549A" w:rsidP="00F41CBE">
            <w:pPr>
              <w:ind w:firstLine="720"/>
              <w:jc w:val="center"/>
              <w:rPr>
                <w:szCs w:val="28"/>
                <w:lang w:val="pt-BR"/>
              </w:rPr>
            </w:pPr>
          </w:p>
        </w:tc>
        <w:tc>
          <w:tcPr>
            <w:tcW w:w="5812" w:type="dxa"/>
          </w:tcPr>
          <w:p w:rsidR="0049549A" w:rsidRPr="00F41CBE" w:rsidRDefault="0049549A" w:rsidP="00F41CBE">
            <w:pPr>
              <w:jc w:val="center"/>
              <w:rPr>
                <w:b/>
                <w:szCs w:val="28"/>
              </w:rPr>
            </w:pPr>
            <w:r w:rsidRPr="00F41CBE">
              <w:rPr>
                <w:b/>
                <w:szCs w:val="28"/>
              </w:rPr>
              <w:t>TL. BAN THƯỜNG VỤ THÀNH ĐOÀN</w:t>
            </w:r>
          </w:p>
          <w:p w:rsidR="0049549A" w:rsidRPr="00C66DFB" w:rsidRDefault="00C66DFB" w:rsidP="00CB4C35">
            <w:pPr>
              <w:jc w:val="center"/>
              <w:rPr>
                <w:b/>
                <w:szCs w:val="28"/>
              </w:rPr>
            </w:pPr>
            <w:r w:rsidRPr="00C66DFB">
              <w:rPr>
                <w:b/>
                <w:szCs w:val="28"/>
              </w:rPr>
              <w:t>KT.</w:t>
            </w:r>
            <w:r w:rsidR="0049549A" w:rsidRPr="00C66DFB">
              <w:rPr>
                <w:b/>
                <w:szCs w:val="28"/>
              </w:rPr>
              <w:t>CHÁNH VĂN PHÒNG</w:t>
            </w:r>
          </w:p>
          <w:p w:rsidR="00C66DFB" w:rsidRPr="007B0D81" w:rsidRDefault="00C66DFB" w:rsidP="00CB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PHÓ VĂN PHÒNG</w:t>
            </w:r>
          </w:p>
          <w:p w:rsidR="0049549A" w:rsidRPr="00F41CBE" w:rsidRDefault="0049549A" w:rsidP="00F41CBE">
            <w:pPr>
              <w:ind w:firstLine="720"/>
              <w:jc w:val="center"/>
              <w:rPr>
                <w:szCs w:val="28"/>
              </w:rPr>
            </w:pPr>
          </w:p>
          <w:p w:rsidR="0049549A" w:rsidRDefault="00194EFD" w:rsidP="00194E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(đã ký)</w:t>
            </w:r>
          </w:p>
          <w:p w:rsidR="0049549A" w:rsidRPr="00F41CBE" w:rsidRDefault="0049549A" w:rsidP="00F41CBE">
            <w:pPr>
              <w:ind w:firstLine="720"/>
              <w:jc w:val="center"/>
              <w:rPr>
                <w:szCs w:val="28"/>
              </w:rPr>
            </w:pPr>
          </w:p>
          <w:p w:rsidR="0049549A" w:rsidRPr="00F41CBE" w:rsidRDefault="0049549A" w:rsidP="00F41CBE">
            <w:pPr>
              <w:ind w:firstLine="720"/>
              <w:jc w:val="center"/>
              <w:rPr>
                <w:szCs w:val="28"/>
              </w:rPr>
            </w:pPr>
          </w:p>
          <w:p w:rsidR="0049549A" w:rsidRPr="00F41CBE" w:rsidRDefault="00C66DFB" w:rsidP="001513A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szCs w:val="28"/>
              </w:rPr>
              <w:t>Nguyễn Ngọc Thảo Nguyên</w:t>
            </w:r>
          </w:p>
        </w:tc>
      </w:tr>
    </w:tbl>
    <w:p w:rsidR="0049549A" w:rsidRPr="00F41CBE" w:rsidRDefault="0049549A" w:rsidP="00F41CBE">
      <w:pPr>
        <w:ind w:firstLine="720"/>
        <w:rPr>
          <w:szCs w:val="28"/>
        </w:rPr>
      </w:pPr>
    </w:p>
    <w:sectPr w:rsidR="0049549A" w:rsidRPr="00F41CBE" w:rsidSect="00C66DFB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851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24A328CF"/>
    <w:multiLevelType w:val="hybridMultilevel"/>
    <w:tmpl w:val="6938F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D95B42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3C9D11AF"/>
    <w:multiLevelType w:val="hybridMultilevel"/>
    <w:tmpl w:val="34AABF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A76B0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68BE05A2"/>
    <w:multiLevelType w:val="hybridMultilevel"/>
    <w:tmpl w:val="EE5029A0"/>
    <w:lvl w:ilvl="0" w:tplc="DA2AFE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85"/>
    <w:rsid w:val="00000AD9"/>
    <w:rsid w:val="00001340"/>
    <w:rsid w:val="00001405"/>
    <w:rsid w:val="00002E0C"/>
    <w:rsid w:val="00005F54"/>
    <w:rsid w:val="000062AE"/>
    <w:rsid w:val="000065D5"/>
    <w:rsid w:val="00006F4C"/>
    <w:rsid w:val="00011CD4"/>
    <w:rsid w:val="000135CB"/>
    <w:rsid w:val="00024F6B"/>
    <w:rsid w:val="0002707D"/>
    <w:rsid w:val="00027982"/>
    <w:rsid w:val="00027FC2"/>
    <w:rsid w:val="00030521"/>
    <w:rsid w:val="00031D17"/>
    <w:rsid w:val="00034B81"/>
    <w:rsid w:val="000423C7"/>
    <w:rsid w:val="000439FE"/>
    <w:rsid w:val="00055A66"/>
    <w:rsid w:val="000610D0"/>
    <w:rsid w:val="0006627A"/>
    <w:rsid w:val="00067232"/>
    <w:rsid w:val="00067A9D"/>
    <w:rsid w:val="00067EC6"/>
    <w:rsid w:val="000723D3"/>
    <w:rsid w:val="00074333"/>
    <w:rsid w:val="00075698"/>
    <w:rsid w:val="00076C43"/>
    <w:rsid w:val="00077B24"/>
    <w:rsid w:val="00081CEA"/>
    <w:rsid w:val="000828D1"/>
    <w:rsid w:val="00086095"/>
    <w:rsid w:val="0009087F"/>
    <w:rsid w:val="000908B9"/>
    <w:rsid w:val="00094583"/>
    <w:rsid w:val="000A271E"/>
    <w:rsid w:val="000A53F3"/>
    <w:rsid w:val="000A5D75"/>
    <w:rsid w:val="000B05DA"/>
    <w:rsid w:val="000B3E95"/>
    <w:rsid w:val="000B51B6"/>
    <w:rsid w:val="000B6B2D"/>
    <w:rsid w:val="000B6D36"/>
    <w:rsid w:val="000B73F5"/>
    <w:rsid w:val="000B7F7F"/>
    <w:rsid w:val="000C19BE"/>
    <w:rsid w:val="000C2215"/>
    <w:rsid w:val="000D284C"/>
    <w:rsid w:val="000D2B62"/>
    <w:rsid w:val="000D3671"/>
    <w:rsid w:val="000D37EB"/>
    <w:rsid w:val="000D47BA"/>
    <w:rsid w:val="000D4A21"/>
    <w:rsid w:val="000D7952"/>
    <w:rsid w:val="000E0141"/>
    <w:rsid w:val="000E0BAE"/>
    <w:rsid w:val="000E37D6"/>
    <w:rsid w:val="000E3E3D"/>
    <w:rsid w:val="000F1950"/>
    <w:rsid w:val="000F447A"/>
    <w:rsid w:val="00100D03"/>
    <w:rsid w:val="00104B65"/>
    <w:rsid w:val="00104D1D"/>
    <w:rsid w:val="00106260"/>
    <w:rsid w:val="001068C7"/>
    <w:rsid w:val="00107A52"/>
    <w:rsid w:val="0011268F"/>
    <w:rsid w:val="00123927"/>
    <w:rsid w:val="0012455F"/>
    <w:rsid w:val="00126DA7"/>
    <w:rsid w:val="00126E2C"/>
    <w:rsid w:val="0013377C"/>
    <w:rsid w:val="00133A6F"/>
    <w:rsid w:val="0014033B"/>
    <w:rsid w:val="00141366"/>
    <w:rsid w:val="00147399"/>
    <w:rsid w:val="0015055A"/>
    <w:rsid w:val="001513AF"/>
    <w:rsid w:val="00152B61"/>
    <w:rsid w:val="00154722"/>
    <w:rsid w:val="00160AAD"/>
    <w:rsid w:val="001630C0"/>
    <w:rsid w:val="0016503F"/>
    <w:rsid w:val="001650A1"/>
    <w:rsid w:val="0016614D"/>
    <w:rsid w:val="0016713B"/>
    <w:rsid w:val="001678C3"/>
    <w:rsid w:val="00167F3A"/>
    <w:rsid w:val="0017028E"/>
    <w:rsid w:val="00171CA4"/>
    <w:rsid w:val="00172FF8"/>
    <w:rsid w:val="001748A2"/>
    <w:rsid w:val="00176746"/>
    <w:rsid w:val="00181BAA"/>
    <w:rsid w:val="001841C1"/>
    <w:rsid w:val="00185E18"/>
    <w:rsid w:val="0018614A"/>
    <w:rsid w:val="00187E07"/>
    <w:rsid w:val="00191D6B"/>
    <w:rsid w:val="00192A7C"/>
    <w:rsid w:val="00193397"/>
    <w:rsid w:val="001940F0"/>
    <w:rsid w:val="0019447C"/>
    <w:rsid w:val="00194EFD"/>
    <w:rsid w:val="00195002"/>
    <w:rsid w:val="00196E4E"/>
    <w:rsid w:val="001A0126"/>
    <w:rsid w:val="001A0BE5"/>
    <w:rsid w:val="001A336F"/>
    <w:rsid w:val="001A341D"/>
    <w:rsid w:val="001A39AB"/>
    <w:rsid w:val="001A4DFE"/>
    <w:rsid w:val="001A7841"/>
    <w:rsid w:val="001A7AFF"/>
    <w:rsid w:val="001B1FF2"/>
    <w:rsid w:val="001B4609"/>
    <w:rsid w:val="001B4D14"/>
    <w:rsid w:val="001B653A"/>
    <w:rsid w:val="001B6A6A"/>
    <w:rsid w:val="001B7315"/>
    <w:rsid w:val="001C0884"/>
    <w:rsid w:val="001C0BBB"/>
    <w:rsid w:val="001C1606"/>
    <w:rsid w:val="001C3CC1"/>
    <w:rsid w:val="001C6A88"/>
    <w:rsid w:val="001C6B30"/>
    <w:rsid w:val="001D0207"/>
    <w:rsid w:val="001D0F29"/>
    <w:rsid w:val="001D1552"/>
    <w:rsid w:val="001D1D7A"/>
    <w:rsid w:val="001D2FDF"/>
    <w:rsid w:val="001D42EA"/>
    <w:rsid w:val="001D59E6"/>
    <w:rsid w:val="001E0AA1"/>
    <w:rsid w:val="001E18C6"/>
    <w:rsid w:val="001E314A"/>
    <w:rsid w:val="001E3BAA"/>
    <w:rsid w:val="001E4748"/>
    <w:rsid w:val="001E499F"/>
    <w:rsid w:val="001E4E76"/>
    <w:rsid w:val="001E6088"/>
    <w:rsid w:val="001E6B0C"/>
    <w:rsid w:val="001E6BBA"/>
    <w:rsid w:val="001E74D1"/>
    <w:rsid w:val="001F0F29"/>
    <w:rsid w:val="001F435F"/>
    <w:rsid w:val="002025D8"/>
    <w:rsid w:val="00203AC1"/>
    <w:rsid w:val="00203CE1"/>
    <w:rsid w:val="00204D73"/>
    <w:rsid w:val="00210D98"/>
    <w:rsid w:val="0021259A"/>
    <w:rsid w:val="00214479"/>
    <w:rsid w:val="00216744"/>
    <w:rsid w:val="00223DEB"/>
    <w:rsid w:val="00225BB5"/>
    <w:rsid w:val="00230EB2"/>
    <w:rsid w:val="00230F9C"/>
    <w:rsid w:val="0023102E"/>
    <w:rsid w:val="00231533"/>
    <w:rsid w:val="002356DE"/>
    <w:rsid w:val="0023642F"/>
    <w:rsid w:val="00236A0B"/>
    <w:rsid w:val="00236E0C"/>
    <w:rsid w:val="00237669"/>
    <w:rsid w:val="00237F97"/>
    <w:rsid w:val="00242034"/>
    <w:rsid w:val="00242C2A"/>
    <w:rsid w:val="002438C3"/>
    <w:rsid w:val="002469E9"/>
    <w:rsid w:val="0024778D"/>
    <w:rsid w:val="00250D7C"/>
    <w:rsid w:val="00250E2D"/>
    <w:rsid w:val="002521BE"/>
    <w:rsid w:val="002541D1"/>
    <w:rsid w:val="00255695"/>
    <w:rsid w:val="00255FEA"/>
    <w:rsid w:val="002571A8"/>
    <w:rsid w:val="0026005B"/>
    <w:rsid w:val="002607B9"/>
    <w:rsid w:val="002611BF"/>
    <w:rsid w:val="002634BF"/>
    <w:rsid w:val="00264D33"/>
    <w:rsid w:val="0026669E"/>
    <w:rsid w:val="00266ED8"/>
    <w:rsid w:val="002726AC"/>
    <w:rsid w:val="002758A4"/>
    <w:rsid w:val="00277606"/>
    <w:rsid w:val="00280D5C"/>
    <w:rsid w:val="00280FA5"/>
    <w:rsid w:val="00284391"/>
    <w:rsid w:val="0028589F"/>
    <w:rsid w:val="00290D96"/>
    <w:rsid w:val="00292B26"/>
    <w:rsid w:val="00293D52"/>
    <w:rsid w:val="00297603"/>
    <w:rsid w:val="002A0B02"/>
    <w:rsid w:val="002A25C8"/>
    <w:rsid w:val="002A3939"/>
    <w:rsid w:val="002A4013"/>
    <w:rsid w:val="002A7349"/>
    <w:rsid w:val="002A748B"/>
    <w:rsid w:val="002B0E5E"/>
    <w:rsid w:val="002B1B99"/>
    <w:rsid w:val="002B32A4"/>
    <w:rsid w:val="002B3A77"/>
    <w:rsid w:val="002B44A7"/>
    <w:rsid w:val="002B7A8D"/>
    <w:rsid w:val="002C7FD6"/>
    <w:rsid w:val="002D2DF5"/>
    <w:rsid w:val="002D4CAC"/>
    <w:rsid w:val="002D6573"/>
    <w:rsid w:val="002D7459"/>
    <w:rsid w:val="002D7605"/>
    <w:rsid w:val="002E03D6"/>
    <w:rsid w:val="002E20DD"/>
    <w:rsid w:val="002E25AF"/>
    <w:rsid w:val="002E261E"/>
    <w:rsid w:val="002E4D23"/>
    <w:rsid w:val="002E521B"/>
    <w:rsid w:val="002F0797"/>
    <w:rsid w:val="002F5E7C"/>
    <w:rsid w:val="002F69E7"/>
    <w:rsid w:val="003016D3"/>
    <w:rsid w:val="003018E3"/>
    <w:rsid w:val="00302157"/>
    <w:rsid w:val="0030321C"/>
    <w:rsid w:val="00307214"/>
    <w:rsid w:val="0030742E"/>
    <w:rsid w:val="003077CD"/>
    <w:rsid w:val="00307FC3"/>
    <w:rsid w:val="003119DB"/>
    <w:rsid w:val="003140A7"/>
    <w:rsid w:val="00323130"/>
    <w:rsid w:val="00323174"/>
    <w:rsid w:val="00323A5C"/>
    <w:rsid w:val="0032541C"/>
    <w:rsid w:val="00325C99"/>
    <w:rsid w:val="0032618E"/>
    <w:rsid w:val="00332EA5"/>
    <w:rsid w:val="003332AE"/>
    <w:rsid w:val="00333D77"/>
    <w:rsid w:val="00334600"/>
    <w:rsid w:val="0033487A"/>
    <w:rsid w:val="00336769"/>
    <w:rsid w:val="00337581"/>
    <w:rsid w:val="0034243F"/>
    <w:rsid w:val="00342923"/>
    <w:rsid w:val="0034293F"/>
    <w:rsid w:val="00343D8F"/>
    <w:rsid w:val="0034540B"/>
    <w:rsid w:val="0034636F"/>
    <w:rsid w:val="003463A9"/>
    <w:rsid w:val="00351665"/>
    <w:rsid w:val="00352450"/>
    <w:rsid w:val="003568BD"/>
    <w:rsid w:val="00356B76"/>
    <w:rsid w:val="00356C54"/>
    <w:rsid w:val="00360150"/>
    <w:rsid w:val="00361344"/>
    <w:rsid w:val="00361569"/>
    <w:rsid w:val="00362359"/>
    <w:rsid w:val="00363099"/>
    <w:rsid w:val="0037364C"/>
    <w:rsid w:val="003776F5"/>
    <w:rsid w:val="003810DE"/>
    <w:rsid w:val="003818D6"/>
    <w:rsid w:val="00381DC7"/>
    <w:rsid w:val="00381EFD"/>
    <w:rsid w:val="00383B4E"/>
    <w:rsid w:val="00386FD4"/>
    <w:rsid w:val="0038701C"/>
    <w:rsid w:val="00387D91"/>
    <w:rsid w:val="00392B88"/>
    <w:rsid w:val="00392CD0"/>
    <w:rsid w:val="00393ADC"/>
    <w:rsid w:val="003942BC"/>
    <w:rsid w:val="00395AEF"/>
    <w:rsid w:val="00397A39"/>
    <w:rsid w:val="00397CBD"/>
    <w:rsid w:val="00397D02"/>
    <w:rsid w:val="003A08E4"/>
    <w:rsid w:val="003A5894"/>
    <w:rsid w:val="003A7D5F"/>
    <w:rsid w:val="003B6EC2"/>
    <w:rsid w:val="003C1698"/>
    <w:rsid w:val="003C38EE"/>
    <w:rsid w:val="003C3B77"/>
    <w:rsid w:val="003C3F19"/>
    <w:rsid w:val="003C6403"/>
    <w:rsid w:val="003C7E5E"/>
    <w:rsid w:val="003C7F81"/>
    <w:rsid w:val="003D195C"/>
    <w:rsid w:val="003D21A5"/>
    <w:rsid w:val="003D21B3"/>
    <w:rsid w:val="003D2410"/>
    <w:rsid w:val="003D6251"/>
    <w:rsid w:val="003D6E9A"/>
    <w:rsid w:val="003E2F9E"/>
    <w:rsid w:val="003E5B52"/>
    <w:rsid w:val="003E7998"/>
    <w:rsid w:val="003F1189"/>
    <w:rsid w:val="003F15CC"/>
    <w:rsid w:val="003F2007"/>
    <w:rsid w:val="003F77D0"/>
    <w:rsid w:val="003F7BDC"/>
    <w:rsid w:val="0040153D"/>
    <w:rsid w:val="00411228"/>
    <w:rsid w:val="00412A33"/>
    <w:rsid w:val="00416EEF"/>
    <w:rsid w:val="004173CA"/>
    <w:rsid w:val="00417A40"/>
    <w:rsid w:val="004200FA"/>
    <w:rsid w:val="00422033"/>
    <w:rsid w:val="004220E5"/>
    <w:rsid w:val="00423793"/>
    <w:rsid w:val="00425E27"/>
    <w:rsid w:val="004268DF"/>
    <w:rsid w:val="00427DDD"/>
    <w:rsid w:val="00430F8A"/>
    <w:rsid w:val="00431A38"/>
    <w:rsid w:val="00433441"/>
    <w:rsid w:val="004342FD"/>
    <w:rsid w:val="0043476E"/>
    <w:rsid w:val="0044043F"/>
    <w:rsid w:val="00440A30"/>
    <w:rsid w:val="00441935"/>
    <w:rsid w:val="00442504"/>
    <w:rsid w:val="0044384C"/>
    <w:rsid w:val="00446501"/>
    <w:rsid w:val="004511FF"/>
    <w:rsid w:val="0045167F"/>
    <w:rsid w:val="00452506"/>
    <w:rsid w:val="00455DA6"/>
    <w:rsid w:val="00460C66"/>
    <w:rsid w:val="004620BF"/>
    <w:rsid w:val="00462939"/>
    <w:rsid w:val="00462A35"/>
    <w:rsid w:val="004675F1"/>
    <w:rsid w:val="004711D5"/>
    <w:rsid w:val="00472465"/>
    <w:rsid w:val="004734FD"/>
    <w:rsid w:val="00476022"/>
    <w:rsid w:val="0047642A"/>
    <w:rsid w:val="004766A5"/>
    <w:rsid w:val="00476D03"/>
    <w:rsid w:val="004805CA"/>
    <w:rsid w:val="004818D7"/>
    <w:rsid w:val="00482482"/>
    <w:rsid w:val="004833D6"/>
    <w:rsid w:val="004840DB"/>
    <w:rsid w:val="00486228"/>
    <w:rsid w:val="004867F5"/>
    <w:rsid w:val="00490002"/>
    <w:rsid w:val="00490B71"/>
    <w:rsid w:val="00492744"/>
    <w:rsid w:val="0049470D"/>
    <w:rsid w:val="00495318"/>
    <w:rsid w:val="0049549A"/>
    <w:rsid w:val="00497BA6"/>
    <w:rsid w:val="004A027F"/>
    <w:rsid w:val="004A3B3C"/>
    <w:rsid w:val="004A522C"/>
    <w:rsid w:val="004A5DA9"/>
    <w:rsid w:val="004A6956"/>
    <w:rsid w:val="004B0CA8"/>
    <w:rsid w:val="004B1B3C"/>
    <w:rsid w:val="004B5950"/>
    <w:rsid w:val="004B66DF"/>
    <w:rsid w:val="004C18B0"/>
    <w:rsid w:val="004C25B6"/>
    <w:rsid w:val="004C2E93"/>
    <w:rsid w:val="004C6DED"/>
    <w:rsid w:val="004D0368"/>
    <w:rsid w:val="004D07E8"/>
    <w:rsid w:val="004D1F68"/>
    <w:rsid w:val="004D35A8"/>
    <w:rsid w:val="004D4203"/>
    <w:rsid w:val="004D440C"/>
    <w:rsid w:val="004D45BD"/>
    <w:rsid w:val="004D4D90"/>
    <w:rsid w:val="004D5607"/>
    <w:rsid w:val="004D69AE"/>
    <w:rsid w:val="004D69D8"/>
    <w:rsid w:val="004D6FA5"/>
    <w:rsid w:val="004E007D"/>
    <w:rsid w:val="004E0DCB"/>
    <w:rsid w:val="004E19EE"/>
    <w:rsid w:val="004E509C"/>
    <w:rsid w:val="004E6138"/>
    <w:rsid w:val="004E6E9C"/>
    <w:rsid w:val="004F1612"/>
    <w:rsid w:val="004F1C6C"/>
    <w:rsid w:val="004F281C"/>
    <w:rsid w:val="004F5895"/>
    <w:rsid w:val="004F5D1A"/>
    <w:rsid w:val="004F706C"/>
    <w:rsid w:val="005026F4"/>
    <w:rsid w:val="00503856"/>
    <w:rsid w:val="0050581B"/>
    <w:rsid w:val="005059B5"/>
    <w:rsid w:val="0050635D"/>
    <w:rsid w:val="00512F4B"/>
    <w:rsid w:val="005134C3"/>
    <w:rsid w:val="00517F44"/>
    <w:rsid w:val="00520456"/>
    <w:rsid w:val="00520E0C"/>
    <w:rsid w:val="0052373B"/>
    <w:rsid w:val="005258D7"/>
    <w:rsid w:val="00531249"/>
    <w:rsid w:val="005315B9"/>
    <w:rsid w:val="00535936"/>
    <w:rsid w:val="00536AF7"/>
    <w:rsid w:val="00537C44"/>
    <w:rsid w:val="00540D44"/>
    <w:rsid w:val="005412C0"/>
    <w:rsid w:val="0054688D"/>
    <w:rsid w:val="005506AE"/>
    <w:rsid w:val="00550BFD"/>
    <w:rsid w:val="005513DB"/>
    <w:rsid w:val="0055328D"/>
    <w:rsid w:val="00553A80"/>
    <w:rsid w:val="005540DD"/>
    <w:rsid w:val="00554B89"/>
    <w:rsid w:val="00560355"/>
    <w:rsid w:val="00565E20"/>
    <w:rsid w:val="00570C62"/>
    <w:rsid w:val="00576712"/>
    <w:rsid w:val="00576C01"/>
    <w:rsid w:val="00580E60"/>
    <w:rsid w:val="005823EC"/>
    <w:rsid w:val="00582609"/>
    <w:rsid w:val="005849D6"/>
    <w:rsid w:val="00584D98"/>
    <w:rsid w:val="00586718"/>
    <w:rsid w:val="005924E4"/>
    <w:rsid w:val="00592F01"/>
    <w:rsid w:val="00596414"/>
    <w:rsid w:val="00597C31"/>
    <w:rsid w:val="005A10F9"/>
    <w:rsid w:val="005A179F"/>
    <w:rsid w:val="005A2128"/>
    <w:rsid w:val="005A26D8"/>
    <w:rsid w:val="005A4C2C"/>
    <w:rsid w:val="005A702D"/>
    <w:rsid w:val="005A7A14"/>
    <w:rsid w:val="005B2749"/>
    <w:rsid w:val="005B304A"/>
    <w:rsid w:val="005B6FEF"/>
    <w:rsid w:val="005B7EE8"/>
    <w:rsid w:val="005C287F"/>
    <w:rsid w:val="005C6A91"/>
    <w:rsid w:val="005D045D"/>
    <w:rsid w:val="005D1218"/>
    <w:rsid w:val="005D1483"/>
    <w:rsid w:val="005D22FE"/>
    <w:rsid w:val="005D41AB"/>
    <w:rsid w:val="005D46FD"/>
    <w:rsid w:val="005D4908"/>
    <w:rsid w:val="005D6DA5"/>
    <w:rsid w:val="005D72C9"/>
    <w:rsid w:val="005E04B6"/>
    <w:rsid w:val="005E0A99"/>
    <w:rsid w:val="005E480A"/>
    <w:rsid w:val="005E6905"/>
    <w:rsid w:val="005F0688"/>
    <w:rsid w:val="005F59E6"/>
    <w:rsid w:val="005F6FCC"/>
    <w:rsid w:val="00601730"/>
    <w:rsid w:val="0060467E"/>
    <w:rsid w:val="00604C6D"/>
    <w:rsid w:val="00605874"/>
    <w:rsid w:val="006116B7"/>
    <w:rsid w:val="006116CF"/>
    <w:rsid w:val="00611B6D"/>
    <w:rsid w:val="00614787"/>
    <w:rsid w:val="0061695B"/>
    <w:rsid w:val="00617A0D"/>
    <w:rsid w:val="006232C9"/>
    <w:rsid w:val="0062335B"/>
    <w:rsid w:val="0062367C"/>
    <w:rsid w:val="0062386D"/>
    <w:rsid w:val="00623892"/>
    <w:rsid w:val="00623E65"/>
    <w:rsid w:val="0062431E"/>
    <w:rsid w:val="00624C52"/>
    <w:rsid w:val="00631069"/>
    <w:rsid w:val="00633A2C"/>
    <w:rsid w:val="006363C3"/>
    <w:rsid w:val="00640D11"/>
    <w:rsid w:val="00640FB5"/>
    <w:rsid w:val="00643A6A"/>
    <w:rsid w:val="00646C7D"/>
    <w:rsid w:val="00650B10"/>
    <w:rsid w:val="006510B9"/>
    <w:rsid w:val="00652108"/>
    <w:rsid w:val="00655CFE"/>
    <w:rsid w:val="0065772F"/>
    <w:rsid w:val="00661FE6"/>
    <w:rsid w:val="00663B03"/>
    <w:rsid w:val="00663B61"/>
    <w:rsid w:val="00663FA5"/>
    <w:rsid w:val="006650EE"/>
    <w:rsid w:val="006663D4"/>
    <w:rsid w:val="00670050"/>
    <w:rsid w:val="00670A93"/>
    <w:rsid w:val="00675091"/>
    <w:rsid w:val="00675566"/>
    <w:rsid w:val="00690B83"/>
    <w:rsid w:val="00694524"/>
    <w:rsid w:val="00695584"/>
    <w:rsid w:val="006A58B8"/>
    <w:rsid w:val="006A6FF1"/>
    <w:rsid w:val="006A7514"/>
    <w:rsid w:val="006B111F"/>
    <w:rsid w:val="006B4E33"/>
    <w:rsid w:val="006B640E"/>
    <w:rsid w:val="006B76C5"/>
    <w:rsid w:val="006C4300"/>
    <w:rsid w:val="006C4799"/>
    <w:rsid w:val="006D2CF3"/>
    <w:rsid w:val="006D5E07"/>
    <w:rsid w:val="006D62E1"/>
    <w:rsid w:val="006D7BE0"/>
    <w:rsid w:val="006E08D3"/>
    <w:rsid w:val="006E4260"/>
    <w:rsid w:val="006E67EE"/>
    <w:rsid w:val="006E7BA5"/>
    <w:rsid w:val="006F2C80"/>
    <w:rsid w:val="006F3840"/>
    <w:rsid w:val="006F3FC0"/>
    <w:rsid w:val="006F66F5"/>
    <w:rsid w:val="00700765"/>
    <w:rsid w:val="00700E37"/>
    <w:rsid w:val="00701B74"/>
    <w:rsid w:val="007056A4"/>
    <w:rsid w:val="00705A12"/>
    <w:rsid w:val="00707D52"/>
    <w:rsid w:val="00710E0D"/>
    <w:rsid w:val="007135C4"/>
    <w:rsid w:val="007178AB"/>
    <w:rsid w:val="00722142"/>
    <w:rsid w:val="0072273A"/>
    <w:rsid w:val="00723967"/>
    <w:rsid w:val="00727A0E"/>
    <w:rsid w:val="0073491E"/>
    <w:rsid w:val="00736200"/>
    <w:rsid w:val="00737283"/>
    <w:rsid w:val="00737305"/>
    <w:rsid w:val="00742741"/>
    <w:rsid w:val="0074419E"/>
    <w:rsid w:val="00744271"/>
    <w:rsid w:val="00752767"/>
    <w:rsid w:val="007540D6"/>
    <w:rsid w:val="00754A3E"/>
    <w:rsid w:val="007560A7"/>
    <w:rsid w:val="00757749"/>
    <w:rsid w:val="00760AA4"/>
    <w:rsid w:val="007630AA"/>
    <w:rsid w:val="00767555"/>
    <w:rsid w:val="00771572"/>
    <w:rsid w:val="007721A7"/>
    <w:rsid w:val="00773720"/>
    <w:rsid w:val="00773B9D"/>
    <w:rsid w:val="00775ED5"/>
    <w:rsid w:val="00776C03"/>
    <w:rsid w:val="00783981"/>
    <w:rsid w:val="00784338"/>
    <w:rsid w:val="00790937"/>
    <w:rsid w:val="00792397"/>
    <w:rsid w:val="00793786"/>
    <w:rsid w:val="00793B0C"/>
    <w:rsid w:val="00794D59"/>
    <w:rsid w:val="00797A40"/>
    <w:rsid w:val="007A2368"/>
    <w:rsid w:val="007A299D"/>
    <w:rsid w:val="007B0D81"/>
    <w:rsid w:val="007B73C6"/>
    <w:rsid w:val="007C0295"/>
    <w:rsid w:val="007C1E0E"/>
    <w:rsid w:val="007C2977"/>
    <w:rsid w:val="007C354B"/>
    <w:rsid w:val="007C47F6"/>
    <w:rsid w:val="007D0C1D"/>
    <w:rsid w:val="007D16F9"/>
    <w:rsid w:val="007D3FF2"/>
    <w:rsid w:val="007D5797"/>
    <w:rsid w:val="007D693B"/>
    <w:rsid w:val="007E06AF"/>
    <w:rsid w:val="007E2C28"/>
    <w:rsid w:val="007E39BC"/>
    <w:rsid w:val="007E67AB"/>
    <w:rsid w:val="007F2FC1"/>
    <w:rsid w:val="007F3E4A"/>
    <w:rsid w:val="007F48A7"/>
    <w:rsid w:val="007F5D8A"/>
    <w:rsid w:val="0080140A"/>
    <w:rsid w:val="00801F6A"/>
    <w:rsid w:val="00803743"/>
    <w:rsid w:val="008040B4"/>
    <w:rsid w:val="00805AAA"/>
    <w:rsid w:val="0081068B"/>
    <w:rsid w:val="00810777"/>
    <w:rsid w:val="008114F6"/>
    <w:rsid w:val="008146FD"/>
    <w:rsid w:val="0081529F"/>
    <w:rsid w:val="00816206"/>
    <w:rsid w:val="0082188A"/>
    <w:rsid w:val="00821AC2"/>
    <w:rsid w:val="00822D56"/>
    <w:rsid w:val="00826393"/>
    <w:rsid w:val="00827E97"/>
    <w:rsid w:val="0083147D"/>
    <w:rsid w:val="00831900"/>
    <w:rsid w:val="0083393E"/>
    <w:rsid w:val="00833E7B"/>
    <w:rsid w:val="00835ECB"/>
    <w:rsid w:val="00837A46"/>
    <w:rsid w:val="00841695"/>
    <w:rsid w:val="00841B2A"/>
    <w:rsid w:val="00842924"/>
    <w:rsid w:val="00843BB3"/>
    <w:rsid w:val="00843FC6"/>
    <w:rsid w:val="008440FD"/>
    <w:rsid w:val="00850D65"/>
    <w:rsid w:val="008543C7"/>
    <w:rsid w:val="0085549F"/>
    <w:rsid w:val="00856158"/>
    <w:rsid w:val="00856928"/>
    <w:rsid w:val="008609B7"/>
    <w:rsid w:val="00862A76"/>
    <w:rsid w:val="00862D4E"/>
    <w:rsid w:val="008645FB"/>
    <w:rsid w:val="00870219"/>
    <w:rsid w:val="00870591"/>
    <w:rsid w:val="00870913"/>
    <w:rsid w:val="008717CF"/>
    <w:rsid w:val="00874BC9"/>
    <w:rsid w:val="008754C2"/>
    <w:rsid w:val="00876691"/>
    <w:rsid w:val="00876ED4"/>
    <w:rsid w:val="00881C56"/>
    <w:rsid w:val="00882C28"/>
    <w:rsid w:val="008837D5"/>
    <w:rsid w:val="00884444"/>
    <w:rsid w:val="008879A6"/>
    <w:rsid w:val="00887EFC"/>
    <w:rsid w:val="00890A18"/>
    <w:rsid w:val="008927D9"/>
    <w:rsid w:val="00892C1E"/>
    <w:rsid w:val="0089399C"/>
    <w:rsid w:val="00893CFA"/>
    <w:rsid w:val="008963D4"/>
    <w:rsid w:val="008A03A6"/>
    <w:rsid w:val="008A30E3"/>
    <w:rsid w:val="008A356F"/>
    <w:rsid w:val="008A79AF"/>
    <w:rsid w:val="008B2494"/>
    <w:rsid w:val="008B4D86"/>
    <w:rsid w:val="008B5C02"/>
    <w:rsid w:val="008C0029"/>
    <w:rsid w:val="008C09FD"/>
    <w:rsid w:val="008C0C84"/>
    <w:rsid w:val="008C11AE"/>
    <w:rsid w:val="008C2D14"/>
    <w:rsid w:val="008C5ABC"/>
    <w:rsid w:val="008C6C88"/>
    <w:rsid w:val="008C740B"/>
    <w:rsid w:val="008D24B2"/>
    <w:rsid w:val="008D2AC3"/>
    <w:rsid w:val="008D798B"/>
    <w:rsid w:val="008D7EC0"/>
    <w:rsid w:val="008E5BEF"/>
    <w:rsid w:val="008F06FA"/>
    <w:rsid w:val="008F1DAE"/>
    <w:rsid w:val="008F1E24"/>
    <w:rsid w:val="008F2F73"/>
    <w:rsid w:val="008F3A85"/>
    <w:rsid w:val="008F3AFC"/>
    <w:rsid w:val="00901377"/>
    <w:rsid w:val="009023FF"/>
    <w:rsid w:val="009035D8"/>
    <w:rsid w:val="00903D90"/>
    <w:rsid w:val="00904A61"/>
    <w:rsid w:val="0091730C"/>
    <w:rsid w:val="00917B8C"/>
    <w:rsid w:val="00920484"/>
    <w:rsid w:val="0092171C"/>
    <w:rsid w:val="00923AE1"/>
    <w:rsid w:val="009248D2"/>
    <w:rsid w:val="0093055D"/>
    <w:rsid w:val="009309A3"/>
    <w:rsid w:val="00933664"/>
    <w:rsid w:val="009356A4"/>
    <w:rsid w:val="00936D97"/>
    <w:rsid w:val="0094001A"/>
    <w:rsid w:val="00941E3D"/>
    <w:rsid w:val="009427D1"/>
    <w:rsid w:val="009447CD"/>
    <w:rsid w:val="009450C4"/>
    <w:rsid w:val="009476E5"/>
    <w:rsid w:val="00952296"/>
    <w:rsid w:val="0095380F"/>
    <w:rsid w:val="00954AD3"/>
    <w:rsid w:val="00955550"/>
    <w:rsid w:val="00962AC8"/>
    <w:rsid w:val="009674FF"/>
    <w:rsid w:val="009679C5"/>
    <w:rsid w:val="00967F53"/>
    <w:rsid w:val="009728DF"/>
    <w:rsid w:val="009732FF"/>
    <w:rsid w:val="00973D53"/>
    <w:rsid w:val="009745FF"/>
    <w:rsid w:val="00981108"/>
    <w:rsid w:val="00981828"/>
    <w:rsid w:val="00983B37"/>
    <w:rsid w:val="009845E0"/>
    <w:rsid w:val="009869B5"/>
    <w:rsid w:val="00986ECC"/>
    <w:rsid w:val="0099180D"/>
    <w:rsid w:val="00991B29"/>
    <w:rsid w:val="009939F1"/>
    <w:rsid w:val="00993BB3"/>
    <w:rsid w:val="00995610"/>
    <w:rsid w:val="00996BE9"/>
    <w:rsid w:val="009979E0"/>
    <w:rsid w:val="009A1521"/>
    <w:rsid w:val="009A4A0F"/>
    <w:rsid w:val="009B2BF6"/>
    <w:rsid w:val="009B57AD"/>
    <w:rsid w:val="009C06D2"/>
    <w:rsid w:val="009C1A82"/>
    <w:rsid w:val="009C510E"/>
    <w:rsid w:val="009C57AF"/>
    <w:rsid w:val="009C5843"/>
    <w:rsid w:val="009C58A7"/>
    <w:rsid w:val="009C7DE5"/>
    <w:rsid w:val="009D1375"/>
    <w:rsid w:val="009D2591"/>
    <w:rsid w:val="009D31A6"/>
    <w:rsid w:val="009D41AE"/>
    <w:rsid w:val="009D51F7"/>
    <w:rsid w:val="009D520F"/>
    <w:rsid w:val="009D5229"/>
    <w:rsid w:val="009D52E1"/>
    <w:rsid w:val="009E2A54"/>
    <w:rsid w:val="009E3D55"/>
    <w:rsid w:val="009F0183"/>
    <w:rsid w:val="009F1139"/>
    <w:rsid w:val="009F32AB"/>
    <w:rsid w:val="009F3A89"/>
    <w:rsid w:val="009F3EEC"/>
    <w:rsid w:val="009F51F1"/>
    <w:rsid w:val="009F5CDA"/>
    <w:rsid w:val="009F78E2"/>
    <w:rsid w:val="009F7FD3"/>
    <w:rsid w:val="00A0227D"/>
    <w:rsid w:val="00A023B9"/>
    <w:rsid w:val="00A0252A"/>
    <w:rsid w:val="00A028FE"/>
    <w:rsid w:val="00A0355C"/>
    <w:rsid w:val="00A03EF1"/>
    <w:rsid w:val="00A0482D"/>
    <w:rsid w:val="00A07961"/>
    <w:rsid w:val="00A110F9"/>
    <w:rsid w:val="00A114DE"/>
    <w:rsid w:val="00A1615C"/>
    <w:rsid w:val="00A2202D"/>
    <w:rsid w:val="00A24F67"/>
    <w:rsid w:val="00A2612F"/>
    <w:rsid w:val="00A2627D"/>
    <w:rsid w:val="00A27304"/>
    <w:rsid w:val="00A32D4C"/>
    <w:rsid w:val="00A3413D"/>
    <w:rsid w:val="00A34758"/>
    <w:rsid w:val="00A34F4A"/>
    <w:rsid w:val="00A355D7"/>
    <w:rsid w:val="00A35EAF"/>
    <w:rsid w:val="00A37493"/>
    <w:rsid w:val="00A415F4"/>
    <w:rsid w:val="00A42D64"/>
    <w:rsid w:val="00A44AB0"/>
    <w:rsid w:val="00A44F4A"/>
    <w:rsid w:val="00A502B5"/>
    <w:rsid w:val="00A50786"/>
    <w:rsid w:val="00A508C6"/>
    <w:rsid w:val="00A50E81"/>
    <w:rsid w:val="00A5317A"/>
    <w:rsid w:val="00A545D5"/>
    <w:rsid w:val="00A562D2"/>
    <w:rsid w:val="00A56547"/>
    <w:rsid w:val="00A60984"/>
    <w:rsid w:val="00A60AB4"/>
    <w:rsid w:val="00A641DB"/>
    <w:rsid w:val="00A77D8A"/>
    <w:rsid w:val="00A92E36"/>
    <w:rsid w:val="00A9319B"/>
    <w:rsid w:val="00A94D69"/>
    <w:rsid w:val="00A96037"/>
    <w:rsid w:val="00A96B13"/>
    <w:rsid w:val="00A96E65"/>
    <w:rsid w:val="00A97833"/>
    <w:rsid w:val="00AA0C4C"/>
    <w:rsid w:val="00AA1603"/>
    <w:rsid w:val="00AA25C3"/>
    <w:rsid w:val="00AA3914"/>
    <w:rsid w:val="00AA4729"/>
    <w:rsid w:val="00AA5A40"/>
    <w:rsid w:val="00AB04BA"/>
    <w:rsid w:val="00AB47E1"/>
    <w:rsid w:val="00AB4A81"/>
    <w:rsid w:val="00AB7B95"/>
    <w:rsid w:val="00AC0071"/>
    <w:rsid w:val="00AC0C3E"/>
    <w:rsid w:val="00AC7DE6"/>
    <w:rsid w:val="00AD023C"/>
    <w:rsid w:val="00AD4C60"/>
    <w:rsid w:val="00AD62E2"/>
    <w:rsid w:val="00AD6E74"/>
    <w:rsid w:val="00AD7059"/>
    <w:rsid w:val="00AE095B"/>
    <w:rsid w:val="00AE12AC"/>
    <w:rsid w:val="00AE3831"/>
    <w:rsid w:val="00AE5CCE"/>
    <w:rsid w:val="00AF115B"/>
    <w:rsid w:val="00AF2013"/>
    <w:rsid w:val="00AF229C"/>
    <w:rsid w:val="00AF3335"/>
    <w:rsid w:val="00AF33EB"/>
    <w:rsid w:val="00B00563"/>
    <w:rsid w:val="00B03750"/>
    <w:rsid w:val="00B06088"/>
    <w:rsid w:val="00B074E8"/>
    <w:rsid w:val="00B14973"/>
    <w:rsid w:val="00B21C42"/>
    <w:rsid w:val="00B22FD8"/>
    <w:rsid w:val="00B32D22"/>
    <w:rsid w:val="00B33D58"/>
    <w:rsid w:val="00B35D8C"/>
    <w:rsid w:val="00B37A44"/>
    <w:rsid w:val="00B40002"/>
    <w:rsid w:val="00B41323"/>
    <w:rsid w:val="00B464F5"/>
    <w:rsid w:val="00B4791F"/>
    <w:rsid w:val="00B51342"/>
    <w:rsid w:val="00B55748"/>
    <w:rsid w:val="00B55B7E"/>
    <w:rsid w:val="00B602F9"/>
    <w:rsid w:val="00B61388"/>
    <w:rsid w:val="00B61496"/>
    <w:rsid w:val="00B62D1F"/>
    <w:rsid w:val="00B63F71"/>
    <w:rsid w:val="00B65F58"/>
    <w:rsid w:val="00B66B23"/>
    <w:rsid w:val="00B67466"/>
    <w:rsid w:val="00B71753"/>
    <w:rsid w:val="00B72FFB"/>
    <w:rsid w:val="00B761A9"/>
    <w:rsid w:val="00B76204"/>
    <w:rsid w:val="00B807D1"/>
    <w:rsid w:val="00B834B7"/>
    <w:rsid w:val="00B85C19"/>
    <w:rsid w:val="00B860A6"/>
    <w:rsid w:val="00B92A08"/>
    <w:rsid w:val="00B95674"/>
    <w:rsid w:val="00B97D08"/>
    <w:rsid w:val="00BA00A2"/>
    <w:rsid w:val="00BA1E87"/>
    <w:rsid w:val="00BA2C4D"/>
    <w:rsid w:val="00BA322B"/>
    <w:rsid w:val="00BA6F63"/>
    <w:rsid w:val="00BB2F11"/>
    <w:rsid w:val="00BB38B9"/>
    <w:rsid w:val="00BB58EA"/>
    <w:rsid w:val="00BB5D56"/>
    <w:rsid w:val="00BB5F76"/>
    <w:rsid w:val="00BC0C19"/>
    <w:rsid w:val="00BC328B"/>
    <w:rsid w:val="00BC3D05"/>
    <w:rsid w:val="00BC6588"/>
    <w:rsid w:val="00BC6879"/>
    <w:rsid w:val="00BC6ED5"/>
    <w:rsid w:val="00BC7BB5"/>
    <w:rsid w:val="00BD0918"/>
    <w:rsid w:val="00BD4150"/>
    <w:rsid w:val="00BD5FA8"/>
    <w:rsid w:val="00BD741C"/>
    <w:rsid w:val="00BE2047"/>
    <w:rsid w:val="00BF0D09"/>
    <w:rsid w:val="00BF1848"/>
    <w:rsid w:val="00BF3C2E"/>
    <w:rsid w:val="00BF4901"/>
    <w:rsid w:val="00BF49C2"/>
    <w:rsid w:val="00BF4D69"/>
    <w:rsid w:val="00BF5C37"/>
    <w:rsid w:val="00C00CCC"/>
    <w:rsid w:val="00C02E89"/>
    <w:rsid w:val="00C032E7"/>
    <w:rsid w:val="00C03DF9"/>
    <w:rsid w:val="00C10D81"/>
    <w:rsid w:val="00C12117"/>
    <w:rsid w:val="00C128A2"/>
    <w:rsid w:val="00C1689C"/>
    <w:rsid w:val="00C16EDD"/>
    <w:rsid w:val="00C21698"/>
    <w:rsid w:val="00C2348F"/>
    <w:rsid w:val="00C2454F"/>
    <w:rsid w:val="00C24979"/>
    <w:rsid w:val="00C24B6E"/>
    <w:rsid w:val="00C24EB1"/>
    <w:rsid w:val="00C2608B"/>
    <w:rsid w:val="00C26F4D"/>
    <w:rsid w:val="00C30561"/>
    <w:rsid w:val="00C30E7A"/>
    <w:rsid w:val="00C31147"/>
    <w:rsid w:val="00C3559C"/>
    <w:rsid w:val="00C35CC2"/>
    <w:rsid w:val="00C42BAF"/>
    <w:rsid w:val="00C430D3"/>
    <w:rsid w:val="00C502CA"/>
    <w:rsid w:val="00C50956"/>
    <w:rsid w:val="00C5386A"/>
    <w:rsid w:val="00C5629E"/>
    <w:rsid w:val="00C564A4"/>
    <w:rsid w:val="00C57249"/>
    <w:rsid w:val="00C57D24"/>
    <w:rsid w:val="00C61DB7"/>
    <w:rsid w:val="00C62724"/>
    <w:rsid w:val="00C63A6C"/>
    <w:rsid w:val="00C646BF"/>
    <w:rsid w:val="00C65ED3"/>
    <w:rsid w:val="00C66DFB"/>
    <w:rsid w:val="00C746E3"/>
    <w:rsid w:val="00C74F8E"/>
    <w:rsid w:val="00C750FA"/>
    <w:rsid w:val="00C76A87"/>
    <w:rsid w:val="00C76AE5"/>
    <w:rsid w:val="00C81CFD"/>
    <w:rsid w:val="00C82B81"/>
    <w:rsid w:val="00C83A80"/>
    <w:rsid w:val="00C8533B"/>
    <w:rsid w:val="00C8724A"/>
    <w:rsid w:val="00C873F3"/>
    <w:rsid w:val="00C877C9"/>
    <w:rsid w:val="00C90D3E"/>
    <w:rsid w:val="00C94809"/>
    <w:rsid w:val="00C971D0"/>
    <w:rsid w:val="00C97B5B"/>
    <w:rsid w:val="00CA0B42"/>
    <w:rsid w:val="00CA1506"/>
    <w:rsid w:val="00CA1610"/>
    <w:rsid w:val="00CA2EAC"/>
    <w:rsid w:val="00CA6E92"/>
    <w:rsid w:val="00CA7432"/>
    <w:rsid w:val="00CB0361"/>
    <w:rsid w:val="00CB2C98"/>
    <w:rsid w:val="00CB4557"/>
    <w:rsid w:val="00CB4C35"/>
    <w:rsid w:val="00CB5917"/>
    <w:rsid w:val="00CB5987"/>
    <w:rsid w:val="00CB6190"/>
    <w:rsid w:val="00CB73D7"/>
    <w:rsid w:val="00CB79F3"/>
    <w:rsid w:val="00CC28A7"/>
    <w:rsid w:val="00CC4B3C"/>
    <w:rsid w:val="00CC6C38"/>
    <w:rsid w:val="00CC6F55"/>
    <w:rsid w:val="00CC71E7"/>
    <w:rsid w:val="00CC791E"/>
    <w:rsid w:val="00CD1BC3"/>
    <w:rsid w:val="00CD3E6D"/>
    <w:rsid w:val="00CD5365"/>
    <w:rsid w:val="00CD6AB0"/>
    <w:rsid w:val="00CE0025"/>
    <w:rsid w:val="00CE2366"/>
    <w:rsid w:val="00CE33F5"/>
    <w:rsid w:val="00CE5840"/>
    <w:rsid w:val="00CE72FD"/>
    <w:rsid w:val="00CF455B"/>
    <w:rsid w:val="00CF5E42"/>
    <w:rsid w:val="00D00297"/>
    <w:rsid w:val="00D0075B"/>
    <w:rsid w:val="00D00CF5"/>
    <w:rsid w:val="00D03246"/>
    <w:rsid w:val="00D04705"/>
    <w:rsid w:val="00D07E89"/>
    <w:rsid w:val="00D1234E"/>
    <w:rsid w:val="00D12F8F"/>
    <w:rsid w:val="00D14725"/>
    <w:rsid w:val="00D148A7"/>
    <w:rsid w:val="00D14BF1"/>
    <w:rsid w:val="00D15D0D"/>
    <w:rsid w:val="00D220F8"/>
    <w:rsid w:val="00D24B01"/>
    <w:rsid w:val="00D27C5C"/>
    <w:rsid w:val="00D27E67"/>
    <w:rsid w:val="00D3142C"/>
    <w:rsid w:val="00D32163"/>
    <w:rsid w:val="00D33588"/>
    <w:rsid w:val="00D36011"/>
    <w:rsid w:val="00D362DD"/>
    <w:rsid w:val="00D36C0E"/>
    <w:rsid w:val="00D3721A"/>
    <w:rsid w:val="00D37DD3"/>
    <w:rsid w:val="00D42C00"/>
    <w:rsid w:val="00D45715"/>
    <w:rsid w:val="00D47B95"/>
    <w:rsid w:val="00D527B9"/>
    <w:rsid w:val="00D5377A"/>
    <w:rsid w:val="00D6111E"/>
    <w:rsid w:val="00D61EFA"/>
    <w:rsid w:val="00D62C66"/>
    <w:rsid w:val="00D67833"/>
    <w:rsid w:val="00D72AA3"/>
    <w:rsid w:val="00D74594"/>
    <w:rsid w:val="00D753F6"/>
    <w:rsid w:val="00D76317"/>
    <w:rsid w:val="00D77F89"/>
    <w:rsid w:val="00D807AD"/>
    <w:rsid w:val="00D866EB"/>
    <w:rsid w:val="00D906C4"/>
    <w:rsid w:val="00D91B82"/>
    <w:rsid w:val="00D93046"/>
    <w:rsid w:val="00D934C2"/>
    <w:rsid w:val="00DA1ECA"/>
    <w:rsid w:val="00DA2323"/>
    <w:rsid w:val="00DA61F8"/>
    <w:rsid w:val="00DA70E0"/>
    <w:rsid w:val="00DB19FD"/>
    <w:rsid w:val="00DB2E76"/>
    <w:rsid w:val="00DB3339"/>
    <w:rsid w:val="00DB47F4"/>
    <w:rsid w:val="00DB53DA"/>
    <w:rsid w:val="00DB5A70"/>
    <w:rsid w:val="00DB6061"/>
    <w:rsid w:val="00DB6512"/>
    <w:rsid w:val="00DB789F"/>
    <w:rsid w:val="00DB7A53"/>
    <w:rsid w:val="00DC0426"/>
    <w:rsid w:val="00DC1C7A"/>
    <w:rsid w:val="00DC6D4A"/>
    <w:rsid w:val="00DC7014"/>
    <w:rsid w:val="00DC7D00"/>
    <w:rsid w:val="00DD059F"/>
    <w:rsid w:val="00DD10DB"/>
    <w:rsid w:val="00DD6F0F"/>
    <w:rsid w:val="00DD72CA"/>
    <w:rsid w:val="00DE36AB"/>
    <w:rsid w:val="00DE5481"/>
    <w:rsid w:val="00DE54F4"/>
    <w:rsid w:val="00DE7785"/>
    <w:rsid w:val="00DF0271"/>
    <w:rsid w:val="00DF4EA0"/>
    <w:rsid w:val="00DF5F35"/>
    <w:rsid w:val="00DF77CE"/>
    <w:rsid w:val="00DF7A91"/>
    <w:rsid w:val="00DF7DEB"/>
    <w:rsid w:val="00E021C0"/>
    <w:rsid w:val="00E02A12"/>
    <w:rsid w:val="00E06987"/>
    <w:rsid w:val="00E07575"/>
    <w:rsid w:val="00E07CD0"/>
    <w:rsid w:val="00E10439"/>
    <w:rsid w:val="00E11881"/>
    <w:rsid w:val="00E12AE5"/>
    <w:rsid w:val="00E12C97"/>
    <w:rsid w:val="00E13AAE"/>
    <w:rsid w:val="00E15BAC"/>
    <w:rsid w:val="00E20B48"/>
    <w:rsid w:val="00E2126D"/>
    <w:rsid w:val="00E220B5"/>
    <w:rsid w:val="00E224DC"/>
    <w:rsid w:val="00E2574A"/>
    <w:rsid w:val="00E27506"/>
    <w:rsid w:val="00E27F04"/>
    <w:rsid w:val="00E30808"/>
    <w:rsid w:val="00E31B66"/>
    <w:rsid w:val="00E3218D"/>
    <w:rsid w:val="00E325AB"/>
    <w:rsid w:val="00E345AE"/>
    <w:rsid w:val="00E3701B"/>
    <w:rsid w:val="00E378BE"/>
    <w:rsid w:val="00E40F34"/>
    <w:rsid w:val="00E4309A"/>
    <w:rsid w:val="00E430E8"/>
    <w:rsid w:val="00E522CD"/>
    <w:rsid w:val="00E55953"/>
    <w:rsid w:val="00E6239A"/>
    <w:rsid w:val="00E65F2E"/>
    <w:rsid w:val="00E66174"/>
    <w:rsid w:val="00E702BE"/>
    <w:rsid w:val="00E719C4"/>
    <w:rsid w:val="00E75E0D"/>
    <w:rsid w:val="00E75F7F"/>
    <w:rsid w:val="00E814A2"/>
    <w:rsid w:val="00E8296C"/>
    <w:rsid w:val="00E84F35"/>
    <w:rsid w:val="00E87D63"/>
    <w:rsid w:val="00E93F53"/>
    <w:rsid w:val="00E941B7"/>
    <w:rsid w:val="00EA0AA4"/>
    <w:rsid w:val="00EA238E"/>
    <w:rsid w:val="00EA2EBB"/>
    <w:rsid w:val="00EA3866"/>
    <w:rsid w:val="00EA3D9F"/>
    <w:rsid w:val="00EA442A"/>
    <w:rsid w:val="00EA4CE5"/>
    <w:rsid w:val="00EA4E73"/>
    <w:rsid w:val="00EA5D1C"/>
    <w:rsid w:val="00EA6D75"/>
    <w:rsid w:val="00EA78BE"/>
    <w:rsid w:val="00EB01D8"/>
    <w:rsid w:val="00EB0A52"/>
    <w:rsid w:val="00EB3283"/>
    <w:rsid w:val="00EB3CB5"/>
    <w:rsid w:val="00EB3F42"/>
    <w:rsid w:val="00EB494B"/>
    <w:rsid w:val="00EB68EF"/>
    <w:rsid w:val="00EC31E8"/>
    <w:rsid w:val="00EC458D"/>
    <w:rsid w:val="00EC59ED"/>
    <w:rsid w:val="00EC6B71"/>
    <w:rsid w:val="00EC6E9C"/>
    <w:rsid w:val="00EC7A9D"/>
    <w:rsid w:val="00ED0FCF"/>
    <w:rsid w:val="00ED11D6"/>
    <w:rsid w:val="00ED1F0D"/>
    <w:rsid w:val="00ED22DF"/>
    <w:rsid w:val="00ED7EBA"/>
    <w:rsid w:val="00EE2063"/>
    <w:rsid w:val="00EE6203"/>
    <w:rsid w:val="00EF25C9"/>
    <w:rsid w:val="00EF2BA2"/>
    <w:rsid w:val="00EF2D00"/>
    <w:rsid w:val="00EF382F"/>
    <w:rsid w:val="00EF7A53"/>
    <w:rsid w:val="00F00252"/>
    <w:rsid w:val="00F00C43"/>
    <w:rsid w:val="00F034F7"/>
    <w:rsid w:val="00F03E74"/>
    <w:rsid w:val="00F0570B"/>
    <w:rsid w:val="00F061CF"/>
    <w:rsid w:val="00F06A95"/>
    <w:rsid w:val="00F07FD6"/>
    <w:rsid w:val="00F109AE"/>
    <w:rsid w:val="00F10A74"/>
    <w:rsid w:val="00F1112A"/>
    <w:rsid w:val="00F1186D"/>
    <w:rsid w:val="00F13AC6"/>
    <w:rsid w:val="00F1551A"/>
    <w:rsid w:val="00F2042E"/>
    <w:rsid w:val="00F257CD"/>
    <w:rsid w:val="00F27104"/>
    <w:rsid w:val="00F2711B"/>
    <w:rsid w:val="00F2728E"/>
    <w:rsid w:val="00F30391"/>
    <w:rsid w:val="00F30A09"/>
    <w:rsid w:val="00F32151"/>
    <w:rsid w:val="00F32660"/>
    <w:rsid w:val="00F328FD"/>
    <w:rsid w:val="00F34880"/>
    <w:rsid w:val="00F36670"/>
    <w:rsid w:val="00F407E6"/>
    <w:rsid w:val="00F41CBE"/>
    <w:rsid w:val="00F44899"/>
    <w:rsid w:val="00F46FA5"/>
    <w:rsid w:val="00F527F5"/>
    <w:rsid w:val="00F52F77"/>
    <w:rsid w:val="00F56026"/>
    <w:rsid w:val="00F57CEF"/>
    <w:rsid w:val="00F62002"/>
    <w:rsid w:val="00F6269A"/>
    <w:rsid w:val="00F63C56"/>
    <w:rsid w:val="00F64576"/>
    <w:rsid w:val="00F65896"/>
    <w:rsid w:val="00F65A61"/>
    <w:rsid w:val="00F67024"/>
    <w:rsid w:val="00F71BAD"/>
    <w:rsid w:val="00F76C1D"/>
    <w:rsid w:val="00F76EE5"/>
    <w:rsid w:val="00F81BDC"/>
    <w:rsid w:val="00F85262"/>
    <w:rsid w:val="00F85DB3"/>
    <w:rsid w:val="00F90505"/>
    <w:rsid w:val="00F94A4C"/>
    <w:rsid w:val="00F95149"/>
    <w:rsid w:val="00F95C96"/>
    <w:rsid w:val="00F95F34"/>
    <w:rsid w:val="00F96E91"/>
    <w:rsid w:val="00F97E5D"/>
    <w:rsid w:val="00FA1D95"/>
    <w:rsid w:val="00FA2133"/>
    <w:rsid w:val="00FA550B"/>
    <w:rsid w:val="00FA5EC8"/>
    <w:rsid w:val="00FB0608"/>
    <w:rsid w:val="00FB08EE"/>
    <w:rsid w:val="00FB19B9"/>
    <w:rsid w:val="00FB19E5"/>
    <w:rsid w:val="00FB1E56"/>
    <w:rsid w:val="00FB1EC6"/>
    <w:rsid w:val="00FB215E"/>
    <w:rsid w:val="00FB485C"/>
    <w:rsid w:val="00FB77A9"/>
    <w:rsid w:val="00FC01FC"/>
    <w:rsid w:val="00FC1358"/>
    <w:rsid w:val="00FC295A"/>
    <w:rsid w:val="00FC3E1B"/>
    <w:rsid w:val="00FC7AE8"/>
    <w:rsid w:val="00FD047C"/>
    <w:rsid w:val="00FD7864"/>
    <w:rsid w:val="00FD7F42"/>
    <w:rsid w:val="00FE00AD"/>
    <w:rsid w:val="00FE06E4"/>
    <w:rsid w:val="00FE0A16"/>
    <w:rsid w:val="00FE1716"/>
    <w:rsid w:val="00FE2BA5"/>
    <w:rsid w:val="00FE2F40"/>
    <w:rsid w:val="00FE3172"/>
    <w:rsid w:val="00FE6A05"/>
    <w:rsid w:val="00FF0F50"/>
    <w:rsid w:val="00FF2E00"/>
    <w:rsid w:val="00FF401E"/>
    <w:rsid w:val="00FF475F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50"/>
    <w:rPr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7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22C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3D9F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EA3D9F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76C1D"/>
    <w:rPr>
      <w:rFonts w:ascii="Segoe UI" w:hAnsi="Segoe UI"/>
      <w:sz w:val="18"/>
      <w:szCs w:val="18"/>
      <w:lang w:val="vi-VN"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C1D"/>
    <w:rPr>
      <w:rFonts w:ascii="Segoe UI" w:hAnsi="Segoe UI" w:cs="Times New Roman"/>
      <w:sz w:val="18"/>
    </w:rPr>
  </w:style>
  <w:style w:type="paragraph" w:styleId="BodyText">
    <w:name w:val="Body Text"/>
    <w:basedOn w:val="Normal"/>
    <w:link w:val="BodyTextChar"/>
    <w:uiPriority w:val="99"/>
    <w:rsid w:val="004D6FA5"/>
    <w:pPr>
      <w:jc w:val="both"/>
    </w:pPr>
    <w:rPr>
      <w:rFonts w:ascii="VNI-Times" w:eastAsia="Times New Roman" w:hAnsi="VNI-Times"/>
      <w:sz w:val="26"/>
      <w:szCs w:val="20"/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6FA5"/>
    <w:rPr>
      <w:rFonts w:ascii="VNI-Times" w:hAnsi="VNI-Times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50"/>
    <w:rPr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7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22C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3D9F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EA3D9F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76C1D"/>
    <w:rPr>
      <w:rFonts w:ascii="Segoe UI" w:hAnsi="Segoe UI"/>
      <w:sz w:val="18"/>
      <w:szCs w:val="18"/>
      <w:lang w:val="vi-VN"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C1D"/>
    <w:rPr>
      <w:rFonts w:ascii="Segoe UI" w:hAnsi="Segoe UI" w:cs="Times New Roman"/>
      <w:sz w:val="18"/>
    </w:rPr>
  </w:style>
  <w:style w:type="paragraph" w:styleId="BodyText">
    <w:name w:val="Body Text"/>
    <w:basedOn w:val="Normal"/>
    <w:link w:val="BodyTextChar"/>
    <w:uiPriority w:val="99"/>
    <w:rsid w:val="004D6FA5"/>
    <w:pPr>
      <w:jc w:val="both"/>
    </w:pPr>
    <w:rPr>
      <w:rFonts w:ascii="VNI-Times" w:eastAsia="Times New Roman" w:hAnsi="VNI-Times"/>
      <w:sz w:val="26"/>
      <w:szCs w:val="20"/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6FA5"/>
    <w:rPr>
      <w:rFonts w:ascii="VNI-Times" w:hAnsi="VNI-Times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ngtamcongtacxahoithanhni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BCH ĐOÀN TP</vt:lpstr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 ĐOÀN TP</dc:title>
  <dc:creator>Khanh Van</dc:creator>
  <cp:lastModifiedBy>PhuongThao</cp:lastModifiedBy>
  <cp:revision>2</cp:revision>
  <cp:lastPrinted>2017-10-18T09:38:00Z</cp:lastPrinted>
  <dcterms:created xsi:type="dcterms:W3CDTF">2017-10-18T10:11:00Z</dcterms:created>
  <dcterms:modified xsi:type="dcterms:W3CDTF">2017-10-18T10:11:00Z</dcterms:modified>
</cp:coreProperties>
</file>