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4251"/>
        <w:gridCol w:w="5319"/>
      </w:tblGrid>
      <w:tr w:rsidR="00B03566" w:rsidRPr="00E72237" w:rsidTr="0080059E">
        <w:trPr>
          <w:trHeight w:val="873"/>
          <w:jc w:val="center"/>
        </w:trPr>
        <w:tc>
          <w:tcPr>
            <w:tcW w:w="4251" w:type="dxa"/>
            <w:shd w:val="clear" w:color="auto" w:fill="auto"/>
          </w:tcPr>
          <w:p w:rsidR="00B03566" w:rsidRPr="00E72237" w:rsidRDefault="00B03566" w:rsidP="0080059E">
            <w:pPr>
              <w:rPr>
                <w:b/>
                <w:sz w:val="28"/>
                <w:szCs w:val="28"/>
              </w:rPr>
            </w:pPr>
            <w:r>
              <w:br w:type="page"/>
            </w:r>
            <w:r w:rsidRPr="00E72237">
              <w:rPr>
                <w:b/>
                <w:sz w:val="28"/>
                <w:szCs w:val="28"/>
              </w:rPr>
              <w:t>BCH ĐOÀN TP. HỒ CHÍ MINH</w:t>
            </w:r>
          </w:p>
          <w:p w:rsidR="00B03566" w:rsidRPr="00E72237" w:rsidRDefault="00B03566" w:rsidP="0080059E">
            <w:pPr>
              <w:jc w:val="center"/>
              <w:rPr>
                <w:b/>
                <w:sz w:val="28"/>
                <w:szCs w:val="28"/>
              </w:rPr>
            </w:pPr>
            <w:r w:rsidRPr="00E72237">
              <w:rPr>
                <w:b/>
                <w:sz w:val="28"/>
                <w:szCs w:val="28"/>
              </w:rPr>
              <w:t>***</w:t>
            </w:r>
          </w:p>
          <w:p w:rsidR="00B03566" w:rsidRPr="00E72237" w:rsidRDefault="00B03566" w:rsidP="00BD3309">
            <w:pPr>
              <w:jc w:val="center"/>
              <w:rPr>
                <w:sz w:val="28"/>
                <w:szCs w:val="28"/>
              </w:rPr>
            </w:pPr>
            <w:r w:rsidRPr="00E72237">
              <w:rPr>
                <w:sz w:val="28"/>
                <w:szCs w:val="28"/>
              </w:rPr>
              <w:t>Số:</w:t>
            </w:r>
            <w:r w:rsidR="00BD3309">
              <w:rPr>
                <w:sz w:val="28"/>
                <w:szCs w:val="28"/>
              </w:rPr>
              <w:t xml:space="preserve"> 885</w:t>
            </w:r>
            <w:r w:rsidRPr="00E722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TM</w:t>
            </w:r>
            <w:r w:rsidRPr="00E72237">
              <w:rPr>
                <w:sz w:val="28"/>
                <w:szCs w:val="28"/>
              </w:rPr>
              <w:t>/TĐTN-</w:t>
            </w:r>
            <w:r>
              <w:rPr>
                <w:sz w:val="28"/>
                <w:szCs w:val="28"/>
              </w:rPr>
              <w:t>VP</w:t>
            </w:r>
          </w:p>
        </w:tc>
        <w:tc>
          <w:tcPr>
            <w:tcW w:w="5319" w:type="dxa"/>
            <w:shd w:val="clear" w:color="auto" w:fill="auto"/>
          </w:tcPr>
          <w:p w:rsidR="00B03566" w:rsidRPr="00231836" w:rsidRDefault="00B03566" w:rsidP="0080059E">
            <w:pPr>
              <w:jc w:val="right"/>
              <w:rPr>
                <w:b/>
                <w:sz w:val="30"/>
                <w:szCs w:val="28"/>
              </w:rPr>
            </w:pPr>
            <w:r w:rsidRPr="00231836">
              <w:rPr>
                <w:b/>
                <w:sz w:val="30"/>
                <w:szCs w:val="28"/>
              </w:rPr>
              <w:t>ĐOÀN TNCS HỒ CHÍ MINH</w:t>
            </w:r>
          </w:p>
          <w:p w:rsidR="00B03566" w:rsidRPr="00E72237" w:rsidRDefault="00411858" w:rsidP="00800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0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7619</wp:posOffset>
                      </wp:positionV>
                      <wp:extent cx="2409190" cy="0"/>
                      <wp:effectExtent l="0" t="0" r="1016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9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76E0D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4.15pt;margin-top:.6pt;width:189.7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A+HQ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"/>
                  </w:pict>
                </mc:Fallback>
              </mc:AlternateContent>
            </w:r>
          </w:p>
          <w:p w:rsidR="00B03566" w:rsidRPr="00E72237" w:rsidRDefault="00B03566" w:rsidP="00086CFE">
            <w:pPr>
              <w:jc w:val="center"/>
              <w:rPr>
                <w:i/>
                <w:sz w:val="28"/>
                <w:szCs w:val="28"/>
              </w:rPr>
            </w:pPr>
            <w:r w:rsidRPr="00E72237">
              <w:rPr>
                <w:i/>
                <w:sz w:val="26"/>
                <w:szCs w:val="28"/>
              </w:rPr>
              <w:t>TP. Hồ Chí Minh, ngày</w:t>
            </w:r>
            <w:r w:rsidR="004A1ED8">
              <w:rPr>
                <w:i/>
                <w:sz w:val="26"/>
                <w:szCs w:val="28"/>
              </w:rPr>
              <w:t xml:space="preserve"> </w:t>
            </w:r>
            <w:r w:rsidR="00086CFE">
              <w:rPr>
                <w:i/>
                <w:sz w:val="26"/>
                <w:szCs w:val="28"/>
              </w:rPr>
              <w:t>23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E72237">
              <w:rPr>
                <w:i/>
                <w:sz w:val="26"/>
                <w:szCs w:val="28"/>
              </w:rPr>
              <w:t xml:space="preserve">tháng </w:t>
            </w:r>
            <w:r w:rsidR="004A1ED8">
              <w:rPr>
                <w:i/>
                <w:sz w:val="26"/>
                <w:szCs w:val="28"/>
              </w:rPr>
              <w:t>8</w:t>
            </w:r>
            <w:r w:rsidRPr="00E72237">
              <w:rPr>
                <w:i/>
                <w:sz w:val="26"/>
                <w:szCs w:val="28"/>
              </w:rPr>
              <w:t xml:space="preserve"> năm 201</w:t>
            </w:r>
            <w:r>
              <w:rPr>
                <w:i/>
                <w:sz w:val="26"/>
                <w:szCs w:val="28"/>
              </w:rPr>
              <w:t>7</w:t>
            </w:r>
          </w:p>
        </w:tc>
      </w:tr>
    </w:tbl>
    <w:p w:rsidR="00B03566" w:rsidRDefault="00B03566" w:rsidP="00B03566">
      <w:pPr>
        <w:jc w:val="center"/>
        <w:rPr>
          <w:b/>
          <w:sz w:val="32"/>
          <w:szCs w:val="32"/>
        </w:rPr>
      </w:pPr>
    </w:p>
    <w:p w:rsidR="00B03566" w:rsidRDefault="00B03566" w:rsidP="00B03566">
      <w:pPr>
        <w:jc w:val="center"/>
        <w:rPr>
          <w:b/>
          <w:sz w:val="32"/>
          <w:szCs w:val="32"/>
        </w:rPr>
      </w:pPr>
    </w:p>
    <w:p w:rsidR="00B03566" w:rsidRPr="00B2074E" w:rsidRDefault="00B03566" w:rsidP="00B03566">
      <w:pPr>
        <w:jc w:val="center"/>
        <w:rPr>
          <w:b/>
          <w:sz w:val="32"/>
          <w:szCs w:val="32"/>
        </w:rPr>
      </w:pPr>
      <w:r w:rsidRPr="00B2074E">
        <w:rPr>
          <w:b/>
          <w:sz w:val="32"/>
          <w:szCs w:val="32"/>
        </w:rPr>
        <w:t>THƯ MỜI</w:t>
      </w:r>
    </w:p>
    <w:p w:rsidR="00B03566" w:rsidRPr="00161C3E" w:rsidRDefault="00B03566" w:rsidP="00411858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</w:t>
      </w:r>
    </w:p>
    <w:p w:rsidR="00B03566" w:rsidRPr="0091777B" w:rsidRDefault="00B03566" w:rsidP="00411858">
      <w:pPr>
        <w:spacing w:before="120" w:line="312" w:lineRule="auto"/>
        <w:jc w:val="center"/>
        <w:rPr>
          <w:sz w:val="28"/>
          <w:szCs w:val="28"/>
        </w:rPr>
      </w:pPr>
      <w:r w:rsidRPr="0091777B">
        <w:rPr>
          <w:sz w:val="28"/>
          <w:szCs w:val="28"/>
        </w:rPr>
        <w:t>Ban Thường vụ Thành Đoàn kính mời:</w:t>
      </w:r>
    </w:p>
    <w:p w:rsidR="00411858" w:rsidRDefault="00411858" w:rsidP="00411858">
      <w:pPr>
        <w:spacing w:before="120" w:line="312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Đ</w:t>
      </w:r>
      <w:r w:rsidR="00B03566" w:rsidRPr="005E4465">
        <w:rPr>
          <w:b/>
          <w:i/>
          <w:sz w:val="28"/>
          <w:szCs w:val="28"/>
        </w:rPr>
        <w:t xml:space="preserve">ại diện </w:t>
      </w:r>
      <w:r w:rsidR="00B03566" w:rsidRPr="005E4465">
        <w:rPr>
          <w:b/>
          <w:i/>
          <w:color w:val="000000"/>
          <w:sz w:val="28"/>
          <w:szCs w:val="28"/>
        </w:rPr>
        <w:t xml:space="preserve">Thường trực </w:t>
      </w:r>
      <w:r w:rsidR="005E4465" w:rsidRPr="005E4465">
        <w:rPr>
          <w:b/>
          <w:i/>
          <w:color w:val="000000"/>
          <w:sz w:val="28"/>
          <w:szCs w:val="28"/>
        </w:rPr>
        <w:t>Quận Đoàn</w:t>
      </w:r>
      <w:r w:rsidR="004A1ED8">
        <w:rPr>
          <w:b/>
          <w:i/>
          <w:color w:val="000000"/>
          <w:sz w:val="28"/>
          <w:szCs w:val="28"/>
        </w:rPr>
        <w:t xml:space="preserve"> 1, 2, 3, 4, 5, 6, 7, 8, 9, 10, 11, 12, </w:t>
      </w:r>
    </w:p>
    <w:p w:rsidR="00411858" w:rsidRPr="00411858" w:rsidRDefault="004A1ED8" w:rsidP="00411858">
      <w:pPr>
        <w:spacing w:before="120" w:line="312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Phú Nhuận, Bình Thạnh, Gò Vấp</w:t>
      </w:r>
      <w:r w:rsidR="00411858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411858" w:rsidRDefault="00411858" w:rsidP="00411858">
      <w:pPr>
        <w:spacing w:before="120" w:line="312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Đến t</w:t>
      </w:r>
      <w:r w:rsidR="00B03566">
        <w:rPr>
          <w:sz w:val="28"/>
          <w:szCs w:val="28"/>
        </w:rPr>
        <w:t>ham dự</w:t>
      </w:r>
      <w:r w:rsidR="00E16767">
        <w:rPr>
          <w:sz w:val="28"/>
          <w:szCs w:val="28"/>
        </w:rPr>
        <w:t xml:space="preserve">: </w:t>
      </w:r>
    </w:p>
    <w:p w:rsidR="00B03566" w:rsidRPr="00411858" w:rsidRDefault="004A1ED8" w:rsidP="00411858">
      <w:pPr>
        <w:spacing w:before="120" w:line="312" w:lineRule="auto"/>
        <w:ind w:firstLine="284"/>
        <w:jc w:val="center"/>
        <w:rPr>
          <w:b/>
          <w:i/>
          <w:noProof/>
          <w:sz w:val="28"/>
          <w:szCs w:val="28"/>
        </w:rPr>
      </w:pPr>
      <w:bookmarkStart w:id="0" w:name="_GoBack"/>
      <w:r>
        <w:rPr>
          <w:b/>
          <w:i/>
          <w:noProof/>
          <w:sz w:val="28"/>
          <w:szCs w:val="28"/>
        </w:rPr>
        <w:t>Tọa đàm “Chung sức xây dựng thành phố không rác, thành phố văn minh”</w:t>
      </w:r>
    </w:p>
    <w:bookmarkEnd w:id="0"/>
    <w:p w:rsidR="00B03566" w:rsidRPr="0091777B" w:rsidRDefault="00B03566" w:rsidP="00411858">
      <w:pPr>
        <w:spacing w:before="120" w:line="312" w:lineRule="auto"/>
        <w:jc w:val="both"/>
        <w:rPr>
          <w:b/>
          <w:sz w:val="28"/>
          <w:szCs w:val="28"/>
        </w:rPr>
      </w:pPr>
      <w:r w:rsidRPr="0091777B">
        <w:rPr>
          <w:b/>
          <w:i/>
          <w:sz w:val="28"/>
          <w:szCs w:val="28"/>
        </w:rPr>
        <w:tab/>
        <w:t>Thời gian</w:t>
      </w:r>
      <w:r>
        <w:rPr>
          <w:sz w:val="28"/>
          <w:szCs w:val="28"/>
        </w:rPr>
        <w:t xml:space="preserve">: </w:t>
      </w:r>
      <w:r w:rsidR="00AE64BB">
        <w:rPr>
          <w:sz w:val="28"/>
          <w:szCs w:val="28"/>
        </w:rPr>
        <w:t>07</w:t>
      </w:r>
      <w:r w:rsidRPr="0091777B">
        <w:rPr>
          <w:sz w:val="28"/>
          <w:szCs w:val="28"/>
        </w:rPr>
        <w:t>g</w:t>
      </w:r>
      <w:r w:rsidR="00AE64BB">
        <w:rPr>
          <w:sz w:val="28"/>
          <w:szCs w:val="28"/>
        </w:rPr>
        <w:t>3</w:t>
      </w:r>
      <w:r w:rsidRPr="0091777B">
        <w:rPr>
          <w:sz w:val="28"/>
          <w:szCs w:val="28"/>
        </w:rPr>
        <w:t xml:space="preserve">0, ngày </w:t>
      </w:r>
      <w:r w:rsidR="004A1ED8">
        <w:rPr>
          <w:sz w:val="28"/>
          <w:szCs w:val="28"/>
        </w:rPr>
        <w:t>29</w:t>
      </w:r>
      <w:r w:rsidRPr="0091777B">
        <w:rPr>
          <w:sz w:val="28"/>
          <w:szCs w:val="28"/>
        </w:rPr>
        <w:t xml:space="preserve"> tháng </w:t>
      </w:r>
      <w:r w:rsidR="004A1ED8">
        <w:rPr>
          <w:sz w:val="28"/>
          <w:szCs w:val="28"/>
        </w:rPr>
        <w:t>8</w:t>
      </w:r>
      <w:r w:rsidRPr="0091777B">
        <w:rPr>
          <w:sz w:val="28"/>
          <w:szCs w:val="28"/>
        </w:rPr>
        <w:t xml:space="preserve"> năm 201</w:t>
      </w:r>
      <w:r>
        <w:rPr>
          <w:sz w:val="28"/>
          <w:szCs w:val="28"/>
        </w:rPr>
        <w:t>7</w:t>
      </w:r>
      <w:r w:rsidRPr="0091777B">
        <w:rPr>
          <w:sz w:val="28"/>
          <w:szCs w:val="28"/>
        </w:rPr>
        <w:t xml:space="preserve"> </w:t>
      </w:r>
      <w:r w:rsidRPr="0091777B">
        <w:rPr>
          <w:i/>
          <w:sz w:val="28"/>
          <w:szCs w:val="28"/>
        </w:rPr>
        <w:t xml:space="preserve">(Thứ </w:t>
      </w:r>
      <w:r w:rsidR="004A1ED8">
        <w:rPr>
          <w:i/>
          <w:sz w:val="28"/>
          <w:szCs w:val="28"/>
        </w:rPr>
        <w:t>ba</w:t>
      </w:r>
      <w:r w:rsidRPr="0091777B">
        <w:rPr>
          <w:i/>
          <w:sz w:val="28"/>
          <w:szCs w:val="28"/>
        </w:rPr>
        <w:t>)</w:t>
      </w:r>
    </w:p>
    <w:p w:rsidR="00B03566" w:rsidRDefault="00B03566" w:rsidP="00411858">
      <w:pPr>
        <w:spacing w:before="120" w:line="312" w:lineRule="auto"/>
        <w:jc w:val="both"/>
        <w:rPr>
          <w:sz w:val="28"/>
          <w:szCs w:val="28"/>
        </w:rPr>
      </w:pPr>
      <w:r w:rsidRPr="0091777B">
        <w:rPr>
          <w:b/>
          <w:i/>
          <w:sz w:val="28"/>
          <w:szCs w:val="28"/>
        </w:rPr>
        <w:tab/>
        <w:t>Địa điểm: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Hội trường</w:t>
      </w:r>
      <w:r w:rsidRPr="0091777B">
        <w:rPr>
          <w:sz w:val="28"/>
          <w:szCs w:val="28"/>
        </w:rPr>
        <w:t xml:space="preserve"> </w:t>
      </w:r>
      <w:r w:rsidR="00086999">
        <w:rPr>
          <w:sz w:val="28"/>
          <w:szCs w:val="28"/>
        </w:rPr>
        <w:t>Ủy ban MTTQ Việt Nam Thành phố Hồ Chí Minh</w:t>
      </w:r>
    </w:p>
    <w:p w:rsidR="00B03566" w:rsidRPr="00086999" w:rsidRDefault="005E4465" w:rsidP="00411858">
      <w:pPr>
        <w:spacing w:before="120" w:line="312" w:lineRule="auto"/>
        <w:jc w:val="both"/>
        <w:rPr>
          <w:spacing w:val="-6"/>
          <w:sz w:val="28"/>
          <w:szCs w:val="28"/>
        </w:rPr>
      </w:pPr>
      <w:r>
        <w:rPr>
          <w:i/>
          <w:sz w:val="28"/>
          <w:szCs w:val="28"/>
        </w:rPr>
        <w:t xml:space="preserve">                           </w:t>
      </w:r>
      <w:r w:rsidR="00086999" w:rsidRPr="00086999">
        <w:rPr>
          <w:i/>
          <w:spacing w:val="-6"/>
          <w:sz w:val="28"/>
          <w:szCs w:val="28"/>
        </w:rPr>
        <w:t>(Số 57</w:t>
      </w:r>
      <w:r w:rsidR="00B03566" w:rsidRPr="00086999">
        <w:rPr>
          <w:i/>
          <w:spacing w:val="-6"/>
          <w:sz w:val="28"/>
          <w:szCs w:val="28"/>
        </w:rPr>
        <w:t xml:space="preserve"> đường </w:t>
      </w:r>
      <w:r w:rsidR="00086999" w:rsidRPr="00086999">
        <w:rPr>
          <w:i/>
          <w:spacing w:val="-6"/>
          <w:sz w:val="28"/>
          <w:szCs w:val="28"/>
        </w:rPr>
        <w:t>Nguyễn Thị Minh Khai</w:t>
      </w:r>
      <w:r w:rsidR="00B03566" w:rsidRPr="00086999">
        <w:rPr>
          <w:i/>
          <w:spacing w:val="-6"/>
          <w:sz w:val="28"/>
          <w:szCs w:val="28"/>
        </w:rPr>
        <w:t>,</w:t>
      </w:r>
      <w:r w:rsidR="00086999" w:rsidRPr="00086999">
        <w:rPr>
          <w:i/>
          <w:spacing w:val="-6"/>
          <w:sz w:val="28"/>
          <w:szCs w:val="28"/>
        </w:rPr>
        <w:t xml:space="preserve"> phường Bến Thành,</w:t>
      </w:r>
      <w:r w:rsidR="00B03566" w:rsidRPr="00086999">
        <w:rPr>
          <w:i/>
          <w:spacing w:val="-6"/>
          <w:sz w:val="28"/>
          <w:szCs w:val="28"/>
        </w:rPr>
        <w:t xml:space="preserve"> Quận 1)</w:t>
      </w:r>
    </w:p>
    <w:p w:rsidR="00B03566" w:rsidRDefault="00B03566" w:rsidP="00411858">
      <w:pPr>
        <w:spacing w:before="120" w:line="312" w:lineRule="auto"/>
        <w:ind w:firstLine="720"/>
        <w:jc w:val="both"/>
        <w:rPr>
          <w:bCs/>
          <w:iCs/>
          <w:sz w:val="28"/>
          <w:szCs w:val="28"/>
        </w:rPr>
      </w:pPr>
      <w:r w:rsidRPr="00B03566">
        <w:rPr>
          <w:bCs/>
          <w:iCs/>
          <w:sz w:val="28"/>
          <w:szCs w:val="28"/>
        </w:rPr>
        <w:t xml:space="preserve">Ban </w:t>
      </w:r>
      <w:r w:rsidRPr="00B03566">
        <w:rPr>
          <w:rStyle w:val="Strong"/>
          <w:b w:val="0"/>
          <w:color w:val="000000"/>
          <w:sz w:val="28"/>
          <w:szCs w:val="28"/>
        </w:rPr>
        <w:t>Thường</w:t>
      </w:r>
      <w:r w:rsidRPr="00B03566">
        <w:rPr>
          <w:bCs/>
          <w:iCs/>
          <w:sz w:val="28"/>
          <w:szCs w:val="28"/>
        </w:rPr>
        <w:t xml:space="preserve"> vụ Thành Đoàn đề nghị các đồng chí sắp xếp tham dự đúng </w:t>
      </w:r>
      <w:r w:rsidRPr="0091777B">
        <w:rPr>
          <w:bCs/>
          <w:iCs/>
          <w:sz w:val="28"/>
          <w:szCs w:val="28"/>
        </w:rPr>
        <w:t>thời gian và thành phần.</w:t>
      </w:r>
    </w:p>
    <w:p w:rsidR="00411858" w:rsidRPr="0091777B" w:rsidRDefault="00411858" w:rsidP="00411858">
      <w:pPr>
        <w:spacing w:before="120"/>
        <w:ind w:firstLine="720"/>
        <w:jc w:val="both"/>
        <w:rPr>
          <w:bCs/>
          <w:iCs/>
          <w:sz w:val="28"/>
          <w:szCs w:val="28"/>
        </w:rPr>
      </w:pPr>
    </w:p>
    <w:p w:rsidR="00B03566" w:rsidRPr="000C2813" w:rsidRDefault="00B03566" w:rsidP="00B0356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  <w:t>TL. BAN THƯỜNG VỤ THÀNH ĐOÀN</w:t>
      </w:r>
    </w:p>
    <w:p w:rsidR="00B03566" w:rsidRPr="00C87951" w:rsidRDefault="00B03566" w:rsidP="00B0356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sz w:val="28"/>
          <w:szCs w:val="28"/>
        </w:rPr>
        <w:tab/>
      </w:r>
      <w:r w:rsidRPr="00C87951">
        <w:rPr>
          <w:b/>
          <w:sz w:val="28"/>
          <w:szCs w:val="28"/>
        </w:rPr>
        <w:t>KT. CHÁNH VĂN PHÒNG</w:t>
      </w:r>
    </w:p>
    <w:p w:rsidR="00B03566" w:rsidRPr="000C2813" w:rsidRDefault="00B03566" w:rsidP="00B03566">
      <w:pPr>
        <w:tabs>
          <w:tab w:val="center" w:pos="630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>PHÓ VĂN PHÒNG</w:t>
      </w:r>
    </w:p>
    <w:p w:rsidR="00B03566" w:rsidRPr="000C2813" w:rsidRDefault="00B03566" w:rsidP="00B0356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03566" w:rsidRPr="003F7E39" w:rsidRDefault="00B03566" w:rsidP="00B03566">
      <w:pPr>
        <w:tabs>
          <w:tab w:val="center" w:pos="6300"/>
        </w:tabs>
        <w:rPr>
          <w:i/>
          <w:sz w:val="28"/>
          <w:szCs w:val="28"/>
        </w:rPr>
      </w:pPr>
      <w:r w:rsidRPr="000C2813">
        <w:rPr>
          <w:b/>
          <w:sz w:val="28"/>
          <w:szCs w:val="28"/>
        </w:rPr>
        <w:tab/>
      </w:r>
    </w:p>
    <w:p w:rsidR="00B03566" w:rsidRPr="00BD3309" w:rsidRDefault="00B03566" w:rsidP="00B03566">
      <w:pPr>
        <w:tabs>
          <w:tab w:val="center" w:pos="6300"/>
        </w:tabs>
        <w:rPr>
          <w:sz w:val="28"/>
          <w:szCs w:val="28"/>
        </w:rPr>
      </w:pPr>
      <w:r w:rsidRPr="000C2813">
        <w:rPr>
          <w:b/>
          <w:sz w:val="28"/>
          <w:szCs w:val="28"/>
        </w:rPr>
        <w:tab/>
      </w:r>
      <w:r w:rsidR="00BD3309" w:rsidRPr="00BD3309">
        <w:rPr>
          <w:sz w:val="28"/>
          <w:szCs w:val="28"/>
        </w:rPr>
        <w:t>(</w:t>
      </w:r>
      <w:r w:rsidR="00BD3309">
        <w:rPr>
          <w:sz w:val="28"/>
          <w:szCs w:val="28"/>
        </w:rPr>
        <w:t>đã ký</w:t>
      </w:r>
      <w:r w:rsidR="00BD3309" w:rsidRPr="00BD3309">
        <w:rPr>
          <w:sz w:val="28"/>
          <w:szCs w:val="28"/>
        </w:rPr>
        <w:t>)</w:t>
      </w:r>
    </w:p>
    <w:p w:rsidR="00B03566" w:rsidRPr="000C2813" w:rsidRDefault="00B03566" w:rsidP="00B03566">
      <w:pPr>
        <w:tabs>
          <w:tab w:val="center" w:pos="6300"/>
        </w:tabs>
        <w:rPr>
          <w:b/>
          <w:sz w:val="28"/>
          <w:szCs w:val="28"/>
        </w:rPr>
      </w:pPr>
    </w:p>
    <w:p w:rsidR="00B03566" w:rsidRPr="000C2813" w:rsidRDefault="00B03566" w:rsidP="00B03566">
      <w:pPr>
        <w:tabs>
          <w:tab w:val="center" w:pos="6300"/>
        </w:tabs>
        <w:rPr>
          <w:b/>
          <w:sz w:val="28"/>
          <w:szCs w:val="28"/>
        </w:rPr>
      </w:pPr>
      <w:r w:rsidRPr="000C2813">
        <w:rPr>
          <w:b/>
          <w:sz w:val="28"/>
          <w:szCs w:val="28"/>
        </w:rPr>
        <w:tab/>
      </w:r>
      <w:r>
        <w:rPr>
          <w:b/>
          <w:sz w:val="28"/>
          <w:szCs w:val="28"/>
        </w:rPr>
        <w:t>Nguyễn Ngọc Thảo Nguyên</w:t>
      </w:r>
    </w:p>
    <w:p w:rsidR="00B03566" w:rsidRPr="00952EAD" w:rsidRDefault="00B03566" w:rsidP="00B03566">
      <w:pPr>
        <w:rPr>
          <w:sz w:val="28"/>
          <w:szCs w:val="28"/>
        </w:rPr>
      </w:pPr>
    </w:p>
    <w:p w:rsidR="004C2E0D" w:rsidRDefault="00BD3309"/>
    <w:sectPr w:rsidR="004C2E0D" w:rsidSect="00411858">
      <w:pgSz w:w="11907" w:h="16840" w:code="9"/>
      <w:pgMar w:top="1134" w:right="1021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6477"/>
    <w:multiLevelType w:val="hybridMultilevel"/>
    <w:tmpl w:val="35EAB63E"/>
    <w:lvl w:ilvl="0" w:tplc="A1249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66"/>
    <w:rsid w:val="00086999"/>
    <w:rsid w:val="00086CFE"/>
    <w:rsid w:val="001765C0"/>
    <w:rsid w:val="0029132E"/>
    <w:rsid w:val="00411858"/>
    <w:rsid w:val="00490E81"/>
    <w:rsid w:val="004A1ED8"/>
    <w:rsid w:val="00561F59"/>
    <w:rsid w:val="005802A3"/>
    <w:rsid w:val="005E4465"/>
    <w:rsid w:val="008B07C0"/>
    <w:rsid w:val="00965B69"/>
    <w:rsid w:val="009F6BF5"/>
    <w:rsid w:val="00AE64BB"/>
    <w:rsid w:val="00B03566"/>
    <w:rsid w:val="00B15CD5"/>
    <w:rsid w:val="00BD3309"/>
    <w:rsid w:val="00BD6E9F"/>
    <w:rsid w:val="00C36714"/>
    <w:rsid w:val="00E1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3566"/>
    <w:rPr>
      <w:b/>
      <w:bCs/>
    </w:rPr>
  </w:style>
  <w:style w:type="paragraph" w:styleId="ListParagraph">
    <w:name w:val="List Paragraph"/>
    <w:basedOn w:val="Normal"/>
    <w:uiPriority w:val="34"/>
    <w:qFormat/>
    <w:rsid w:val="005E4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03566"/>
    <w:rPr>
      <w:b/>
      <w:bCs/>
    </w:rPr>
  </w:style>
  <w:style w:type="paragraph" w:styleId="ListParagraph">
    <w:name w:val="List Paragraph"/>
    <w:basedOn w:val="Normal"/>
    <w:uiPriority w:val="34"/>
    <w:qFormat/>
    <w:rsid w:val="005E4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PhuongThao</cp:lastModifiedBy>
  <cp:revision>2</cp:revision>
  <cp:lastPrinted>2017-08-22T10:33:00Z</cp:lastPrinted>
  <dcterms:created xsi:type="dcterms:W3CDTF">2017-08-23T10:39:00Z</dcterms:created>
  <dcterms:modified xsi:type="dcterms:W3CDTF">2017-08-23T10:39:00Z</dcterms:modified>
</cp:coreProperties>
</file>