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E3" w:rsidRPr="00BA2E5A" w:rsidRDefault="005A3B0E" w:rsidP="00F209EA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-64770</wp:posOffset>
            </wp:positionV>
            <wp:extent cx="800735" cy="810895"/>
            <wp:effectExtent l="0" t="0" r="0" b="8255"/>
            <wp:wrapNone/>
            <wp:docPr id="2" name="Picture 7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9E3" w:rsidRPr="00BA2E5A">
        <w:rPr>
          <w:rFonts w:ascii="Times New Roman" w:hAnsi="Times New Roman"/>
          <w:b/>
          <w:caps/>
          <w:sz w:val="28"/>
          <w:szCs w:val="24"/>
        </w:rPr>
        <w:tab/>
        <w:t>BCH ĐOÀN TP. HỒ CHÍ MINH</w:t>
      </w:r>
      <w:r w:rsidR="008069E3" w:rsidRPr="00BA2E5A">
        <w:rPr>
          <w:rFonts w:ascii="Times New Roman" w:hAnsi="Times New Roman"/>
          <w:b/>
          <w:caps/>
          <w:sz w:val="30"/>
          <w:szCs w:val="24"/>
        </w:rPr>
        <w:tab/>
      </w:r>
      <w:r w:rsidR="008069E3" w:rsidRPr="00BA2E5A">
        <w:rPr>
          <w:rFonts w:ascii="Times New Roman" w:hAnsi="Times New Roman"/>
          <w:b/>
          <w:caps/>
          <w:sz w:val="30"/>
          <w:szCs w:val="28"/>
          <w:u w:val="single"/>
        </w:rPr>
        <w:t>ĐOÀN TNCS HỒ CHÍ MINH</w:t>
      </w:r>
    </w:p>
    <w:p w:rsidR="008069E3" w:rsidRPr="00BA2E5A" w:rsidRDefault="008069E3" w:rsidP="00F209EA">
      <w:pPr>
        <w:tabs>
          <w:tab w:val="center" w:pos="1980"/>
          <w:tab w:val="right" w:pos="9498"/>
        </w:tabs>
        <w:rPr>
          <w:rFonts w:ascii="Times New Roman" w:hAnsi="Times New Roman"/>
          <w:i/>
          <w:sz w:val="24"/>
          <w:szCs w:val="24"/>
        </w:rPr>
      </w:pPr>
      <w:r w:rsidRPr="00BA2E5A">
        <w:rPr>
          <w:rFonts w:ascii="Times New Roman" w:hAnsi="Times New Roman"/>
          <w:caps/>
          <w:sz w:val="24"/>
          <w:szCs w:val="24"/>
        </w:rPr>
        <w:tab/>
      </w:r>
      <w:r w:rsidRPr="00BA2E5A">
        <w:rPr>
          <w:rFonts w:ascii="Times New Roman" w:hAnsi="Times New Roman"/>
          <w:b/>
          <w:caps/>
          <w:sz w:val="24"/>
          <w:szCs w:val="24"/>
        </w:rPr>
        <w:t>***</w:t>
      </w:r>
      <w:r w:rsidRPr="00BA2E5A">
        <w:rPr>
          <w:rFonts w:ascii="Times New Roman" w:hAnsi="Times New Roman"/>
          <w:b/>
          <w:caps/>
          <w:sz w:val="24"/>
          <w:szCs w:val="24"/>
        </w:rPr>
        <w:tab/>
      </w:r>
    </w:p>
    <w:p w:rsidR="008069E3" w:rsidRPr="00BA2E5A" w:rsidRDefault="008069E3" w:rsidP="00F209EA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BA2E5A">
        <w:rPr>
          <w:rFonts w:ascii="Times New Roman" w:hAnsi="Times New Roman"/>
          <w:b/>
          <w:sz w:val="24"/>
          <w:szCs w:val="24"/>
        </w:rPr>
        <w:tab/>
      </w:r>
      <w:r w:rsidRPr="00BA2E5A">
        <w:rPr>
          <w:rFonts w:ascii="Times New Roman" w:hAnsi="Times New Roman"/>
          <w:b/>
          <w:caps/>
          <w:sz w:val="28"/>
          <w:szCs w:val="24"/>
        </w:rPr>
        <w:t>TUẦN</w:t>
      </w:r>
      <w:r w:rsidRPr="00BA2E5A">
        <w:rPr>
          <w:rFonts w:ascii="Times New Roman" w:hAnsi="Times New Roman"/>
          <w:b/>
          <w:caps/>
          <w:szCs w:val="24"/>
        </w:rPr>
        <w:t xml:space="preserve"> LỄ</w:t>
      </w:r>
      <w:r w:rsidRPr="00BA2E5A">
        <w:rPr>
          <w:rFonts w:ascii="Times New Roman" w:hAnsi="Times New Roman"/>
          <w:i/>
          <w:sz w:val="24"/>
          <w:szCs w:val="24"/>
        </w:rPr>
        <w:tab/>
      </w:r>
      <w:r w:rsidRPr="00BA2E5A">
        <w:rPr>
          <w:rFonts w:ascii="Times New Roman" w:hAnsi="Times New Roman"/>
          <w:i/>
          <w:szCs w:val="24"/>
        </w:rPr>
        <w:t xml:space="preserve">TP. Hồ Chí Minh, ngày </w:t>
      </w:r>
      <w:r w:rsidR="000D6740">
        <w:rPr>
          <w:rFonts w:ascii="Times New Roman" w:hAnsi="Times New Roman"/>
          <w:i/>
          <w:szCs w:val="24"/>
        </w:rPr>
        <w:t>21</w:t>
      </w:r>
      <w:r w:rsidR="00F209EA" w:rsidRPr="00BA2E5A">
        <w:rPr>
          <w:rFonts w:ascii="Times New Roman" w:hAnsi="Times New Roman"/>
          <w:i/>
          <w:szCs w:val="24"/>
        </w:rPr>
        <w:t xml:space="preserve"> </w:t>
      </w:r>
      <w:r w:rsidRPr="00BA2E5A">
        <w:rPr>
          <w:rFonts w:ascii="Times New Roman" w:hAnsi="Times New Roman"/>
          <w:i/>
          <w:szCs w:val="24"/>
        </w:rPr>
        <w:t>tháng 10 năm 2018</w:t>
      </w:r>
    </w:p>
    <w:p w:rsidR="008069E3" w:rsidRPr="00BA2E5A" w:rsidRDefault="008069E3" w:rsidP="00F209EA">
      <w:pPr>
        <w:tabs>
          <w:tab w:val="center" w:pos="1980"/>
          <w:tab w:val="right" w:pos="9498"/>
        </w:tabs>
        <w:rPr>
          <w:rFonts w:ascii="Times New Roman" w:hAnsi="Times New Roman"/>
          <w:b/>
          <w:caps/>
          <w:sz w:val="24"/>
          <w:szCs w:val="24"/>
        </w:rPr>
      </w:pPr>
      <w:r w:rsidRPr="00BA2E5A">
        <w:rPr>
          <w:rFonts w:ascii="Times New Roman" w:hAnsi="Times New Roman"/>
          <w:b/>
          <w:caps/>
          <w:sz w:val="24"/>
          <w:szCs w:val="24"/>
        </w:rPr>
        <w:tab/>
      </w:r>
      <w:r w:rsidRPr="00BA2E5A">
        <w:rPr>
          <w:rFonts w:ascii="Times New Roman" w:hAnsi="Times New Roman"/>
          <w:b/>
          <w:caps/>
          <w:szCs w:val="24"/>
        </w:rPr>
        <w:t>4</w:t>
      </w:r>
      <w:r w:rsidR="00952DA6">
        <w:rPr>
          <w:rFonts w:ascii="Times New Roman" w:hAnsi="Times New Roman"/>
          <w:b/>
          <w:caps/>
          <w:szCs w:val="24"/>
        </w:rPr>
        <w:t>3</w:t>
      </w:r>
      <w:r w:rsidRPr="00BA2E5A">
        <w:rPr>
          <w:rFonts w:ascii="Times New Roman" w:hAnsi="Times New Roman"/>
          <w:b/>
          <w:caps/>
          <w:szCs w:val="24"/>
        </w:rPr>
        <w:t>/2018</w:t>
      </w:r>
    </w:p>
    <w:p w:rsidR="008069E3" w:rsidRPr="00BA2E5A" w:rsidRDefault="008069E3" w:rsidP="008069E3">
      <w:pPr>
        <w:rPr>
          <w:rFonts w:ascii="Times New Roman" w:hAnsi="Times New Roman"/>
          <w:sz w:val="16"/>
        </w:rPr>
      </w:pPr>
    </w:p>
    <w:p w:rsidR="008069E3" w:rsidRPr="00BA2E5A" w:rsidRDefault="008069E3" w:rsidP="008069E3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0"/>
        </w:rPr>
      </w:pPr>
      <w:r w:rsidRPr="00BA2E5A">
        <w:rPr>
          <w:rFonts w:ascii="Times New Roman" w:hAnsi="Times New Roman"/>
          <w:b/>
          <w:color w:val="auto"/>
          <w:sz w:val="32"/>
          <w:szCs w:val="30"/>
        </w:rPr>
        <w:t xml:space="preserve">LỊCH LÀM VIỆC </w:t>
      </w:r>
    </w:p>
    <w:p w:rsidR="008069E3" w:rsidRPr="00BA2E5A" w:rsidRDefault="008069E3" w:rsidP="008069E3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BA2E5A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8069E3" w:rsidRPr="00BA2E5A" w:rsidRDefault="008069E3" w:rsidP="008069E3">
      <w:pPr>
        <w:jc w:val="center"/>
        <w:rPr>
          <w:rFonts w:ascii="Times New Roman" w:hAnsi="Times New Roman"/>
          <w:b/>
          <w:bCs/>
          <w:i/>
          <w:szCs w:val="24"/>
        </w:rPr>
      </w:pPr>
      <w:r w:rsidRPr="00BA2E5A">
        <w:rPr>
          <w:rFonts w:ascii="Times New Roman" w:hAnsi="Times New Roman"/>
          <w:b/>
          <w:bCs/>
          <w:i/>
          <w:szCs w:val="24"/>
        </w:rPr>
        <w:t xml:space="preserve">(Từ ngày </w:t>
      </w:r>
      <w:r w:rsidR="00952DA6">
        <w:rPr>
          <w:rFonts w:ascii="Times New Roman" w:hAnsi="Times New Roman"/>
          <w:b/>
          <w:bCs/>
          <w:i/>
          <w:szCs w:val="24"/>
        </w:rPr>
        <w:t>22</w:t>
      </w:r>
      <w:r w:rsidRPr="00BA2E5A">
        <w:rPr>
          <w:rFonts w:ascii="Times New Roman" w:hAnsi="Times New Roman"/>
          <w:b/>
          <w:bCs/>
          <w:i/>
          <w:szCs w:val="24"/>
        </w:rPr>
        <w:t xml:space="preserve">-10-2018 đến </w:t>
      </w:r>
      <w:r w:rsidR="008F0F72">
        <w:rPr>
          <w:rFonts w:ascii="Times New Roman" w:hAnsi="Times New Roman"/>
          <w:b/>
          <w:bCs/>
          <w:i/>
          <w:szCs w:val="24"/>
        </w:rPr>
        <w:t>2</w:t>
      </w:r>
      <w:r w:rsidR="0086349F">
        <w:rPr>
          <w:rFonts w:ascii="Times New Roman" w:hAnsi="Times New Roman"/>
          <w:b/>
          <w:bCs/>
          <w:i/>
          <w:szCs w:val="24"/>
        </w:rPr>
        <w:t>8</w:t>
      </w:r>
      <w:r w:rsidRPr="00BA2E5A">
        <w:rPr>
          <w:rFonts w:ascii="Times New Roman" w:hAnsi="Times New Roman"/>
          <w:b/>
          <w:bCs/>
          <w:i/>
          <w:szCs w:val="24"/>
        </w:rPr>
        <w:t>-10-2018)</w:t>
      </w:r>
    </w:p>
    <w:p w:rsidR="008069E3" w:rsidRPr="00DD25EC" w:rsidRDefault="00DD25EC" w:rsidP="00DD25EC">
      <w:pPr>
        <w:tabs>
          <w:tab w:val="left" w:pos="993"/>
          <w:tab w:val="center" w:pos="6480"/>
        </w:tabs>
        <w:jc w:val="center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-------------</w:t>
      </w:r>
    </w:p>
    <w:p w:rsidR="00995D3B" w:rsidRPr="00995D3B" w:rsidRDefault="00995D3B" w:rsidP="00995D3B">
      <w:pPr>
        <w:pStyle w:val="ColorfulList-Accent11"/>
        <w:ind w:left="0"/>
        <w:jc w:val="both"/>
        <w:rPr>
          <w:rFonts w:ascii="Times New Roman" w:hAnsi="Times New Roman"/>
          <w:b/>
          <w:i/>
          <w:sz w:val="12"/>
          <w:szCs w:val="24"/>
        </w:rPr>
      </w:pPr>
    </w:p>
    <w:p w:rsidR="008069E3" w:rsidRPr="00763ACC" w:rsidRDefault="008069E3" w:rsidP="00995D3B">
      <w:pPr>
        <w:pStyle w:val="ColorfulList-Accent11"/>
        <w:ind w:left="0"/>
        <w:jc w:val="both"/>
        <w:rPr>
          <w:rFonts w:ascii="Times New Roman" w:hAnsi="Times New Roman"/>
          <w:b/>
          <w:noProof/>
          <w:szCs w:val="24"/>
        </w:rPr>
      </w:pPr>
      <w:r w:rsidRPr="00763ACC">
        <w:rPr>
          <w:rFonts w:ascii="Times New Roman" w:hAnsi="Times New Roman"/>
          <w:b/>
          <w:i/>
          <w:szCs w:val="24"/>
        </w:rPr>
        <w:t>Trọng tâm:</w:t>
      </w:r>
      <w:r w:rsidRPr="00763ACC">
        <w:rPr>
          <w:rFonts w:ascii="Times New Roman" w:hAnsi="Times New Roman"/>
          <w:b/>
          <w:noProof/>
          <w:szCs w:val="24"/>
        </w:rPr>
        <w:tab/>
      </w:r>
    </w:p>
    <w:p w:rsidR="00A155D9" w:rsidRPr="00763ACC" w:rsidRDefault="00A155D9" w:rsidP="00995D3B">
      <w:pPr>
        <w:pStyle w:val="ColorfulList-Accent1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i/>
          <w:noProof/>
          <w:sz w:val="24"/>
        </w:rPr>
      </w:pPr>
      <w:r w:rsidRPr="00763ACC">
        <w:rPr>
          <w:rFonts w:ascii="Times New Roman" w:hAnsi="Times New Roman"/>
          <w:i/>
          <w:noProof/>
          <w:sz w:val="24"/>
        </w:rPr>
        <w:t xml:space="preserve">Tọa đàm “Giải pháp nâng cao hiệu quả các phong trào thi đua hiện nay” của Khối thi đua 18 </w:t>
      </w:r>
    </w:p>
    <w:p w:rsidR="00A155D9" w:rsidRPr="00763ACC" w:rsidRDefault="00A155D9" w:rsidP="00995D3B">
      <w:pPr>
        <w:pStyle w:val="ColorfulList-Accent1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i/>
          <w:noProof/>
          <w:sz w:val="24"/>
        </w:rPr>
      </w:pPr>
      <w:r w:rsidRPr="00763ACC">
        <w:rPr>
          <w:rFonts w:ascii="Times New Roman" w:hAnsi="Times New Roman"/>
          <w:i/>
          <w:noProof/>
          <w:sz w:val="24"/>
        </w:rPr>
        <w:t xml:space="preserve">Hành trình “Tuổi trẻ Thành phố vì biển, đảo quê hương” </w:t>
      </w:r>
    </w:p>
    <w:p w:rsidR="00A155D9" w:rsidRPr="00763ACC" w:rsidRDefault="00A155D9" w:rsidP="00995D3B">
      <w:pPr>
        <w:pStyle w:val="ColorfulList-Accent1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i/>
          <w:noProof/>
          <w:sz w:val="24"/>
        </w:rPr>
      </w:pPr>
      <w:r w:rsidRPr="00763ACC">
        <w:rPr>
          <w:rFonts w:ascii="Times New Roman" w:hAnsi="Times New Roman"/>
          <w:i/>
          <w:noProof/>
          <w:sz w:val="24"/>
        </w:rPr>
        <w:t>Chương trình “Vinh danh thủ khoa” năm 2018</w:t>
      </w:r>
    </w:p>
    <w:p w:rsidR="00A155D9" w:rsidRPr="00763ACC" w:rsidRDefault="00A155D9" w:rsidP="00995D3B">
      <w:pPr>
        <w:pStyle w:val="ColorfulList-Accent11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hAnsi="Times New Roman"/>
          <w:i/>
          <w:noProof/>
          <w:sz w:val="24"/>
        </w:rPr>
      </w:pPr>
      <w:r w:rsidRPr="00763ACC">
        <w:rPr>
          <w:rFonts w:ascii="Times New Roman" w:hAnsi="Times New Roman"/>
          <w:i/>
          <w:noProof/>
          <w:sz w:val="24"/>
        </w:rPr>
        <w:t xml:space="preserve">Hội thi </w:t>
      </w:r>
      <w:r w:rsidR="00763ACC">
        <w:rPr>
          <w:rFonts w:ascii="Times New Roman" w:hAnsi="Times New Roman"/>
          <w:i/>
          <w:noProof/>
          <w:sz w:val="24"/>
        </w:rPr>
        <w:t>“</w:t>
      </w:r>
      <w:r w:rsidRPr="00763ACC">
        <w:rPr>
          <w:rFonts w:ascii="Times New Roman" w:hAnsi="Times New Roman"/>
          <w:i/>
          <w:noProof/>
          <w:sz w:val="24"/>
        </w:rPr>
        <w:t>Bàn tay vàng ngành xây dựng</w:t>
      </w:r>
      <w:r w:rsidR="00763ACC">
        <w:rPr>
          <w:rFonts w:ascii="Times New Roman" w:hAnsi="Times New Roman"/>
          <w:i/>
          <w:noProof/>
          <w:sz w:val="24"/>
        </w:rPr>
        <w:t>”</w:t>
      </w:r>
      <w:r w:rsidRPr="00763ACC">
        <w:rPr>
          <w:rFonts w:ascii="Times New Roman" w:hAnsi="Times New Roman"/>
          <w:i/>
          <w:noProof/>
          <w:sz w:val="24"/>
        </w:rPr>
        <w:t xml:space="preserve"> lần 2, năm 2018</w:t>
      </w:r>
    </w:p>
    <w:p w:rsidR="008A21EF" w:rsidRPr="00995D3B" w:rsidRDefault="008A21EF" w:rsidP="00995D3B">
      <w:pPr>
        <w:pStyle w:val="ColorfulList-Accent11"/>
        <w:tabs>
          <w:tab w:val="left" w:pos="360"/>
        </w:tabs>
        <w:ind w:left="0"/>
        <w:jc w:val="both"/>
        <w:rPr>
          <w:rFonts w:ascii="Times New Roman" w:hAnsi="Times New Roman"/>
          <w:i/>
          <w:noProof/>
          <w:sz w:val="14"/>
        </w:rPr>
      </w:pPr>
    </w:p>
    <w:tbl>
      <w:tblPr>
        <w:tblW w:w="1014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5907"/>
        <w:gridCol w:w="1719"/>
      </w:tblGrid>
      <w:tr w:rsidR="008069E3" w:rsidRPr="006346AB" w:rsidTr="00867415">
        <w:trPr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9E3" w:rsidRPr="006346AB" w:rsidRDefault="008069E3" w:rsidP="00276834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6346AB">
              <w:rPr>
                <w:rFonts w:ascii="Times New Roman" w:hAnsi="Times New Roman"/>
                <w:sz w:val="26"/>
                <w:szCs w:val="26"/>
                <w:lang w:val="vi-VN" w:eastAsia="en-US"/>
              </w:rPr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9E3" w:rsidRPr="006346AB" w:rsidRDefault="008069E3" w:rsidP="00867415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6346AB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9E3" w:rsidRPr="006346AB" w:rsidRDefault="008069E3" w:rsidP="00276834">
            <w:pPr>
              <w:tabs>
                <w:tab w:val="left" w:pos="5653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6346AB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8069E3" w:rsidRPr="006346AB" w:rsidRDefault="008069E3" w:rsidP="00276834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6346AB"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 w:rsidR="009317EC" w:rsidRPr="00BA2E5A" w:rsidTr="00B577F9">
        <w:trPr>
          <w:trHeight w:val="301"/>
        </w:trPr>
        <w:tc>
          <w:tcPr>
            <w:tcW w:w="17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17EC" w:rsidRPr="006346AB" w:rsidRDefault="009317EC" w:rsidP="0027683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HAI</w:t>
            </w:r>
          </w:p>
          <w:p w:rsidR="009317EC" w:rsidRPr="006346AB" w:rsidRDefault="00952DA6" w:rsidP="00276834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9317EC"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="009317EC" w:rsidRPr="00634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7EC" w:rsidRPr="006346AB" w:rsidRDefault="008F0F72" w:rsidP="00952DA6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2DA6" w:rsidRPr="006346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g30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7EC" w:rsidRPr="006346AB" w:rsidRDefault="008F0F72" w:rsidP="00276834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Thường trực - Văn phòng </w:t>
            </w:r>
            <w:r w:rsidRPr="00764158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Th</w:t>
            </w:r>
            <w:r w:rsidR="000D6740" w:rsidRPr="00764158">
              <w:rPr>
                <w:rFonts w:ascii="Times New Roman" w:hAnsi="Times New Roman"/>
                <w:i/>
                <w:noProof/>
                <w:sz w:val="24"/>
                <w:szCs w:val="24"/>
              </w:rPr>
              <w:t>ường trực Thành Đoàn, lãnh đạo V</w:t>
            </w:r>
            <w:r w:rsidRPr="00764158">
              <w:rPr>
                <w:rFonts w:ascii="Times New Roman" w:hAnsi="Times New Roman"/>
                <w:i/>
                <w:noProof/>
                <w:sz w:val="24"/>
                <w:szCs w:val="24"/>
              </w:rPr>
              <w:t>ăn phòng)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317EC" w:rsidRPr="006346AB" w:rsidRDefault="008F0F72" w:rsidP="00276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9317EC" w:rsidRPr="00BA2E5A" w:rsidTr="00B577F9">
        <w:trPr>
          <w:trHeight w:val="301"/>
        </w:trPr>
        <w:tc>
          <w:tcPr>
            <w:tcW w:w="1710" w:type="dxa"/>
            <w:vMerge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9317EC" w:rsidRPr="006346AB" w:rsidRDefault="009317EC" w:rsidP="0027683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7EC" w:rsidRPr="006346AB" w:rsidRDefault="008F0F72" w:rsidP="00952DA6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2DA6" w:rsidRPr="006346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17EC" w:rsidRPr="006346AB" w:rsidRDefault="008F0F72" w:rsidP="00033B6C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Họp giao ban Báo Tuổi trẻ </w:t>
            </w:r>
            <w:r w:rsidR="00F83D26"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TP: đ/c T.Nguyên)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9317EC" w:rsidRPr="006346AB" w:rsidRDefault="008F0F72" w:rsidP="00D35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8219B7" w:rsidRPr="00BA2E5A" w:rsidTr="00B577F9">
        <w:trPr>
          <w:trHeight w:val="301"/>
        </w:trPr>
        <w:tc>
          <w:tcPr>
            <w:tcW w:w="1710" w:type="dxa"/>
            <w:vMerge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</w:tcPr>
          <w:p w:rsidR="008219B7" w:rsidRPr="006346AB" w:rsidRDefault="008219B7" w:rsidP="00276834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219B7" w:rsidRPr="006346AB" w:rsidRDefault="008219B7" w:rsidP="00952DA6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219B7" w:rsidRPr="008219B7" w:rsidRDefault="008219B7" w:rsidP="00FE1208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Họp kiểm tra công tác tổ chức Tọa đàm “Giải pháp nâng cao hiệu quả các phong trào thi đua hiện nay” của Khối thi đua 18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 w:rsidR="00FE1208">
              <w:rPr>
                <w:rFonts w:ascii="Times New Roman" w:hAnsi="Times New Roman"/>
                <w:i/>
                <w:noProof/>
                <w:sz w:val="24"/>
                <w:szCs w:val="24"/>
              </w:rPr>
              <w:t>Q.Sơn</w:t>
            </w:r>
            <w:r w:rsidR="00EF68B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T.Hà, Đ.Khoa, cán bộ theo phân công)</w:t>
            </w:r>
            <w:r w:rsidR="00EF68B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8219B7" w:rsidRPr="006346AB" w:rsidRDefault="008219B7" w:rsidP="00FE1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</w:t>
            </w:r>
            <w:r w:rsidR="00FE12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6AB" w:rsidRPr="00BA2E5A" w:rsidTr="00B577F9">
        <w:trPr>
          <w:trHeight w:val="301"/>
        </w:trPr>
        <w:tc>
          <w:tcPr>
            <w:tcW w:w="1710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17g00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5653"/>
              </w:tabs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 xml:space="preserve">Họp lãnh đạo Văn phòng 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>(TP: đ/c T.Hà, X.Diện, H.Thạch, Đ.Khoa)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6346AB" w:rsidRPr="00BA2E5A" w:rsidTr="00867415">
        <w:trPr>
          <w:trHeight w:val="557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ba</w:t>
            </w:r>
          </w:p>
          <w:p w:rsidR="006346AB" w:rsidRPr="006346AB" w:rsidRDefault="006346AB" w:rsidP="006346AB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  <w:lang w:val="en-US" w:eastAsia="en-US"/>
              </w:rPr>
            </w:pPr>
            <w:r w:rsidRPr="006346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23</w:t>
            </w:r>
            <w:r w:rsidRPr="006346AB">
              <w:rPr>
                <w:rFonts w:ascii="Times New Roman" w:hAnsi="Times New Roman"/>
                <w:sz w:val="24"/>
                <w:szCs w:val="24"/>
                <w:lang w:val="vi-VN" w:eastAsia="en-US"/>
              </w:rPr>
              <w:t>-</w:t>
            </w:r>
            <w:r w:rsidRPr="006346AB">
              <w:rPr>
                <w:rFonts w:ascii="Times New Roman" w:hAnsi="Times New Roman"/>
                <w:caps w:val="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instrText>📷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"" 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t>📷</w: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8219B7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Tọa đàm “Giải pháp nâng cao hiệu quả các phong trào thi đua hiện nay”  của Khối thi đua </w:t>
            </w:r>
            <w:r w:rsidRPr="007103CF">
              <w:rPr>
                <w:rFonts w:ascii="Times New Roman" w:hAnsi="Times New Roman"/>
                <w:noProof/>
                <w:sz w:val="24"/>
                <w:szCs w:val="24"/>
              </w:rPr>
              <w:t>18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 (TP: </w:t>
            </w:r>
            <w:r w:rsidR="008219B7">
              <w:rPr>
                <w:rFonts w:ascii="Times New Roman" w:hAnsi="Times New Roman"/>
                <w:i/>
                <w:noProof/>
                <w:sz w:val="24"/>
                <w:szCs w:val="24"/>
              </w:rPr>
              <w:t>đ/c H.Sơn, Q.Sơn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, </w:t>
            </w:r>
            <w:r w:rsidR="008219B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đại diện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lãnh đạo Ban – Văn phòng, lãnh đạo các đơn vị sự nghiệp</w:t>
            </w:r>
            <w:r w:rsidR="008219B7">
              <w:rPr>
                <w:rFonts w:ascii="Times New Roman" w:hAnsi="Times New Roman"/>
                <w:i/>
                <w:noProof/>
                <w:sz w:val="24"/>
                <w:szCs w:val="24"/>
              </w:rPr>
              <w:t>, Thường trực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cơ sở Đoàn theo Thư mời)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6346AB" w:rsidRPr="00BA2E5A" w:rsidTr="008F5CD1">
        <w:trPr>
          <w:trHeight w:val="54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492955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92955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492955" w:rsidRDefault="006346AB" w:rsidP="0049295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492955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thảo khoa học “Liệu pháp huy động tế bào gốc nội sinh trong điều trị tổn thương gan: từ nghiên cứu đến ứng dụng” </w:t>
            </w:r>
            <w:r w:rsidRPr="00492955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K.Thành)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492955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955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6346AB" w:rsidRPr="00BA2E5A" w:rsidTr="00867415">
        <w:trPr>
          <w:trHeight w:val="54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Tham dự  kiểm tra, giám sát công tác thi đua, khen thưởng và tình hình hoạt động của Khối thi đua 18 năm 2018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T.Hà, M.Huyên)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04DF8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</w:t>
            </w:r>
            <w:r w:rsidR="006346AB" w:rsidRPr="006346AB">
              <w:rPr>
                <w:rFonts w:ascii="Times New Roman" w:hAnsi="Times New Roman"/>
                <w:sz w:val="24"/>
                <w:szCs w:val="24"/>
              </w:rPr>
              <w:t>MTTQ TP</w:t>
            </w:r>
          </w:p>
        </w:tc>
      </w:tr>
      <w:tr w:rsidR="00EF68B0" w:rsidRPr="00BA2E5A" w:rsidTr="00867415">
        <w:trPr>
          <w:trHeight w:val="54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EF68B0" w:rsidRPr="006346AB" w:rsidRDefault="00EF68B0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68B0" w:rsidRDefault="00EF68B0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  <w:p w:rsidR="008A55C8" w:rsidRPr="006346AB" w:rsidRDefault="008A55C8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F68B0" w:rsidRPr="00EF68B0" w:rsidRDefault="00EF68B0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Kiểm tra tiến độ thi công công trình Nhà Văn hóa Sinh viên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Q.Sơn, X.Diện, Tổ KTDA)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EF68B0" w:rsidRPr="006346AB" w:rsidRDefault="00EF68B0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Q.Thủ Đức</w:t>
            </w:r>
          </w:p>
        </w:tc>
      </w:tr>
      <w:tr w:rsidR="006346AB" w:rsidRPr="00BA2E5A" w:rsidTr="00867415">
        <w:trPr>
          <w:trHeight w:val="547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 xml:space="preserve">Họp Ban Tổ chức Cuộc thi “Sáng tác văn học dành cho thiếu nhi” 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>(TP: đ/c T.Phương, N.Nhung, Báo KQĐ)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6346AB" w:rsidRPr="00BA2E5A" w:rsidTr="00867415">
        <w:trPr>
          <w:trHeight w:val="342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8A55C8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 xml:space="preserve">Họp Chi bộ Trường học 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>(TP: đ/c K.Hưng, đảng viên chi bộ)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6346AB" w:rsidRPr="00BA2E5A" w:rsidTr="00867415">
        <w:trPr>
          <w:trHeight w:val="512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t>THỨ Tư</w:t>
            </w:r>
          </w:p>
          <w:p w:rsidR="006346AB" w:rsidRPr="006346AB" w:rsidRDefault="006346AB" w:rsidP="006346AB">
            <w:pPr>
              <w:pStyle w:val="Heading5"/>
              <w:rPr>
                <w:rFonts w:ascii="Times New Roman" w:hAnsi="Times New Roman"/>
                <w:b w:val="0"/>
                <w:caps w:val="0"/>
                <w:sz w:val="24"/>
                <w:szCs w:val="24"/>
                <w:lang w:val="en-US" w:eastAsia="en-US"/>
              </w:rPr>
            </w:pPr>
            <w:r w:rsidRPr="006346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24</w:t>
            </w:r>
            <w:r w:rsidRPr="006346AB">
              <w:rPr>
                <w:rFonts w:ascii="Times New Roman" w:hAnsi="Times New Roman"/>
                <w:sz w:val="24"/>
                <w:szCs w:val="24"/>
                <w:lang w:val="vi-VN" w:eastAsia="en-US"/>
              </w:rPr>
              <w:t>-</w:t>
            </w:r>
            <w:r w:rsidRPr="006346AB">
              <w:rPr>
                <w:rFonts w:ascii="Times New Roman" w:hAnsi="Times New Roman"/>
                <w:caps w:val="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Họp Ban Thường vụ Thành Đoàn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BTV Thành Đoàn)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AB" w:rsidRPr="00BA2E5A" w:rsidTr="00F04FBA">
        <w:trPr>
          <w:trHeight w:val="6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2E77FE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E77FE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2E77FE" w:rsidRDefault="006346AB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77FE">
              <w:rPr>
                <w:rFonts w:ascii="Times New Roman" w:hAnsi="Times New Roman"/>
                <w:noProof/>
                <w:sz w:val="24"/>
                <w:szCs w:val="24"/>
              </w:rPr>
              <w:t xml:space="preserve">Dự phiên bế mạc Đại hội đại biểu Hội Sinh viên Việt Nam Thành phố Hà Nội lần thứ VII, nhiệm kỳ 2018 – 2023 </w:t>
            </w:r>
            <w:r w:rsidRPr="002E77FE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Q.Sơn)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2E77FE" w:rsidRDefault="006346AB" w:rsidP="006346A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E77FE">
              <w:rPr>
                <w:rFonts w:ascii="Times New Roman" w:hAnsi="Times New Roman"/>
                <w:noProof/>
                <w:sz w:val="24"/>
                <w:szCs w:val="24"/>
              </w:rPr>
              <w:t>Hà Nội</w:t>
            </w:r>
          </w:p>
        </w:tc>
      </w:tr>
      <w:tr w:rsidR="006346AB" w:rsidRPr="00BA2E5A" w:rsidTr="005A3B0E">
        <w:trPr>
          <w:trHeight w:val="512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764158" w:rsidRDefault="006346AB" w:rsidP="00764158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</w:pPr>
            <w:r w:rsidRPr="00764158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Kiểm tra chuyên đề hoạt động của Trung tâm sinh hoạt Dã ngoại Thanh thiếu nhi </w:t>
            </w:r>
            <w:r w:rsidR="00764158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>TP</w:t>
            </w:r>
            <w:r w:rsidRPr="00764158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 xml:space="preserve"> (</w:t>
            </w:r>
            <w:r w:rsidR="007103CF" w:rsidRPr="00764158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TP: đ/c P.Thảo, H.</w:t>
            </w:r>
            <w:r w:rsidRPr="00764158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Yến, X.</w:t>
            </w:r>
            <w:r w:rsidR="00764158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Thanh, Th.Nguyên, T.Đạt, N.Tuấn, H.</w:t>
            </w:r>
            <w:r w:rsidR="007103CF" w:rsidRPr="00764158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Thạch, T.</w:t>
            </w:r>
            <w:r w:rsidRPr="00764158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Trà, M</w:t>
            </w:r>
            <w:r w:rsidR="007103CF" w:rsidRPr="00764158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.</w:t>
            </w:r>
            <w:r w:rsidRPr="00764158">
              <w:rPr>
                <w:rFonts w:ascii="Times New Roman" w:hAnsi="Times New Roman"/>
                <w:i/>
                <w:noProof/>
                <w:spacing w:val="-8"/>
                <w:sz w:val="24"/>
                <w:szCs w:val="24"/>
              </w:rPr>
              <w:t>Huyên</w:t>
            </w:r>
            <w:r w:rsidRPr="00764158">
              <w:rPr>
                <w:rFonts w:ascii="Times New Roman" w:hAnsi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H.Cần Giờ</w:t>
            </w:r>
          </w:p>
        </w:tc>
      </w:tr>
      <w:tr w:rsidR="006346AB" w:rsidRPr="00BA2E5A" w:rsidTr="005A3B0E">
        <w:trPr>
          <w:trHeight w:val="230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Họp Tổ thư ký Bộ Tiêu chí năm 2018 kiểm tra nội dung minh chứng của cơ sở Đoàn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T.Hà, Đ.Khoa, thành viên Tổ Thư ký)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6346AB" w:rsidRPr="00BA2E5A" w:rsidTr="005A3B0E">
        <w:trPr>
          <w:trHeight w:val="244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C92169" w:rsidRPr="006346AB" w:rsidRDefault="00C92169" w:rsidP="00C9216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  <w:lastRenderedPageBreak/>
              <w:t>THỨ Tư</w:t>
            </w:r>
          </w:p>
          <w:p w:rsidR="00C92169" w:rsidRDefault="00C92169" w:rsidP="00C921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DC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FE4DC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FE4DC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346AB" w:rsidRPr="005A3B0E" w:rsidRDefault="00C92169" w:rsidP="00C9216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vi-VN"/>
              </w:rPr>
            </w:pPr>
            <w:r w:rsidRPr="005A3B0E">
              <w:rPr>
                <w:rFonts w:ascii="Times New Roman" w:hAnsi="Times New Roman"/>
                <w:b/>
                <w:sz w:val="24"/>
                <w:szCs w:val="24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2E77FE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cụm hành chính sự nghiệp về các nội dung chuẩn bị “Ngày hội </w:t>
            </w:r>
            <w:r w:rsidR="007103CF">
              <w:rPr>
                <w:rFonts w:ascii="Times New Roman" w:hAnsi="Times New Roman"/>
                <w:noProof/>
                <w:sz w:val="24"/>
                <w:szCs w:val="24"/>
              </w:rPr>
              <w:t>Cán bộ, công chức, viên chức</w:t>
            </w:r>
            <w:r w:rsidR="00995D3B">
              <w:rPr>
                <w:rFonts w:ascii="Times New Roman" w:hAnsi="Times New Roman"/>
                <w:noProof/>
                <w:sz w:val="24"/>
                <w:szCs w:val="24"/>
              </w:rPr>
              <w:t xml:space="preserve"> trẻ vì cộng đồng” 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và </w:t>
            </w:r>
            <w:r w:rsidR="00995D3B">
              <w:rPr>
                <w:rFonts w:ascii="Times New Roman" w:hAnsi="Times New Roman"/>
                <w:noProof/>
                <w:sz w:val="24"/>
                <w:szCs w:val="24"/>
              </w:rPr>
              <w:t>H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ội thi cải cách hành chính năm 2018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</w:t>
            </w:r>
            <w:r w:rsidR="002E77FE">
              <w:rPr>
                <w:rFonts w:ascii="Times New Roman" w:hAnsi="Times New Roman"/>
                <w:i/>
                <w:noProof/>
                <w:sz w:val="24"/>
                <w:szCs w:val="24"/>
              </w:rPr>
              <w:t>đ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/c T.Hải, X.Thanh, Y.Nhi, Bí thư Đoàn cụm </w:t>
            </w:r>
            <w:r w:rsidR="00995D3B">
              <w:rPr>
                <w:rFonts w:ascii="Times New Roman" w:hAnsi="Times New Roman"/>
                <w:i/>
                <w:noProof/>
                <w:sz w:val="24"/>
                <w:szCs w:val="24"/>
              </w:rPr>
              <w:t>HC-SN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trực thuộc Thành Đoàn)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6346AB" w:rsidRPr="00BA2E5A" w:rsidTr="008F5CD1">
        <w:trPr>
          <w:trHeight w:val="512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DC1" w:rsidRPr="00890B44" w:rsidRDefault="00FE4DC1" w:rsidP="00890B44">
            <w:pPr>
              <w:jc w:val="center"/>
              <w:rPr>
                <w:rFonts w:ascii="Times New Roman" w:hAnsi="Times New Roman"/>
                <w:i/>
                <w:cap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2E77FE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 xml:space="preserve">Họp góp ý phong trào </w:t>
            </w:r>
            <w:r w:rsidR="002E77FE">
              <w:rPr>
                <w:rFonts w:ascii="Times New Roman" w:hAnsi="Times New Roman"/>
                <w:sz w:val="24"/>
                <w:szCs w:val="24"/>
              </w:rPr>
              <w:t>“K</w:t>
            </w:r>
            <w:r w:rsidRPr="006346AB">
              <w:rPr>
                <w:rFonts w:ascii="Times New Roman" w:hAnsi="Times New Roman"/>
                <w:sz w:val="24"/>
                <w:szCs w:val="24"/>
              </w:rPr>
              <w:t>ế hoạch nhỏ</w:t>
            </w:r>
            <w:r w:rsidR="002E77FE">
              <w:rPr>
                <w:rFonts w:ascii="Times New Roman" w:hAnsi="Times New Roman"/>
                <w:sz w:val="24"/>
                <w:szCs w:val="24"/>
              </w:rPr>
              <w:t>”</w:t>
            </w:r>
            <w:r w:rsidRPr="006346AB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="002E77FE">
              <w:rPr>
                <w:rFonts w:ascii="Times New Roman" w:hAnsi="Times New Roman"/>
                <w:sz w:val="24"/>
                <w:szCs w:val="24"/>
              </w:rPr>
              <w:t>C</w:t>
            </w:r>
            <w:r w:rsidRPr="006346AB">
              <w:rPr>
                <w:rFonts w:ascii="Times New Roman" w:hAnsi="Times New Roman"/>
                <w:sz w:val="24"/>
                <w:szCs w:val="24"/>
              </w:rPr>
              <w:t xml:space="preserve">hương trình rèn luyện đội viên giai đoạn 2018 </w:t>
            </w:r>
            <w:r w:rsidR="002E77FE">
              <w:rPr>
                <w:rFonts w:ascii="Times New Roman" w:hAnsi="Times New Roman"/>
                <w:sz w:val="24"/>
                <w:szCs w:val="24"/>
              </w:rPr>
              <w:t>-</w:t>
            </w:r>
            <w:r w:rsidRPr="006346AB">
              <w:rPr>
                <w:rFonts w:ascii="Times New Roman" w:hAnsi="Times New Roman"/>
                <w:sz w:val="24"/>
                <w:szCs w:val="24"/>
              </w:rPr>
              <w:t xml:space="preserve"> 2022 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>(TP: đ/c T.Phương, Ban Thiếu nhi,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6346AB" w:rsidRPr="00BA2E5A" w:rsidTr="00867415">
        <w:trPr>
          <w:trHeight w:val="248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NĂM</w:t>
            </w:r>
          </w:p>
          <w:p w:rsidR="006346AB" w:rsidRPr="006346AB" w:rsidRDefault="006346AB" w:rsidP="006346AB">
            <w:pPr>
              <w:tabs>
                <w:tab w:val="center" w:pos="716"/>
                <w:tab w:val="left" w:pos="139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06g00</w:t>
            </w:r>
          </w:p>
          <w:p w:rsidR="002D5CDC" w:rsidRPr="006346AB" w:rsidRDefault="002D5CDC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instrText>📷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"" 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t>📷</w: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2E77FE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 xml:space="preserve">Lễ khai mạc “Hành trình tuổi trẻ Thành phố vì biển, đảo quê hương” (03 ngày) tại Cam Ranh, Khánh Hòa 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 xml:space="preserve">(TP: đ/c H.Sơn, M.Hải, BTK Hội LHTN VN Thành phố, đại diện Thường trực Hội LHTN 24 quận </w:t>
            </w:r>
            <w:r w:rsidR="002E77F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 xml:space="preserve"> huyện, theo TM)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AE1">
              <w:rPr>
                <w:rFonts w:ascii="Times New Roman" w:hAnsi="Times New Roman"/>
                <w:sz w:val="20"/>
                <w:szCs w:val="24"/>
              </w:rPr>
              <w:t xml:space="preserve">Bảo tàng </w:t>
            </w:r>
            <w:r w:rsidRPr="00761AE1">
              <w:rPr>
                <w:rFonts w:ascii="Times New Roman" w:hAnsi="Times New Roman"/>
                <w:sz w:val="20"/>
                <w:szCs w:val="24"/>
              </w:rPr>
              <w:br/>
              <w:t xml:space="preserve">Hồ Chí Minh </w:t>
            </w:r>
            <w:r w:rsidRPr="00761AE1">
              <w:rPr>
                <w:rFonts w:ascii="Times New Roman" w:hAnsi="Times New Roman"/>
                <w:sz w:val="20"/>
                <w:szCs w:val="24"/>
              </w:rPr>
              <w:br/>
              <w:t>chi nhánh TP.HCM</w:t>
            </w:r>
          </w:p>
        </w:tc>
      </w:tr>
      <w:tr w:rsidR="006346AB" w:rsidRPr="00BA2E5A" w:rsidTr="008F5CD1">
        <w:trPr>
          <w:trHeight w:val="24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30"/>
                <w:tab w:val="center" w:pos="747"/>
              </w:tabs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6346AB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346AB" w:rsidRPr="006346AB" w:rsidRDefault="002E77FE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Liên hoan Thanh niên C</w:t>
            </w:r>
            <w:r w:rsidR="006346AB" w:rsidRPr="006346AB">
              <w:rPr>
                <w:rFonts w:ascii="Times New Roman" w:hAnsi="Times New Roman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sz w:val="24"/>
                <w:szCs w:val="24"/>
              </w:rPr>
              <w:t>m D</w:t>
            </w:r>
            <w:r w:rsidR="006346AB" w:rsidRPr="006346AB">
              <w:rPr>
                <w:rFonts w:ascii="Times New Roman" w:hAnsi="Times New Roman"/>
                <w:sz w:val="24"/>
                <w:szCs w:val="24"/>
              </w:rPr>
              <w:t xml:space="preserve">ịch vụ tiêu biểu, sáng tạo năm 2018 </w:t>
            </w:r>
            <w:r w:rsidR="006346AB" w:rsidRPr="006346AB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 w:rsidR="00C92169">
              <w:rPr>
                <w:rFonts w:ascii="Times New Roman" w:hAnsi="Times New Roman"/>
                <w:i/>
                <w:sz w:val="24"/>
                <w:szCs w:val="24"/>
              </w:rPr>
              <w:t xml:space="preserve">Q.Sơn, </w:t>
            </w:r>
            <w:r w:rsidR="006346AB" w:rsidRPr="006346AB">
              <w:rPr>
                <w:rFonts w:ascii="Times New Roman" w:hAnsi="Times New Roman"/>
                <w:i/>
                <w:sz w:val="24"/>
                <w:szCs w:val="24"/>
              </w:rPr>
              <w:t>Tr. Quang)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6346AB" w:rsidRPr="006346AB" w:rsidRDefault="006346AB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0E0AD5" w:rsidRPr="00BA2E5A" w:rsidTr="008F5CD1">
        <w:trPr>
          <w:trHeight w:val="24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tabs>
                <w:tab w:val="left" w:pos="630"/>
                <w:tab w:val="center" w:pos="747"/>
              </w:tabs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04DF8" w:rsidRDefault="000E0AD5" w:rsidP="00F22E27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F8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04DF8" w:rsidRDefault="000E0AD5" w:rsidP="00604DF8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F8">
              <w:rPr>
                <w:rFonts w:ascii="Times New Roman" w:hAnsi="Times New Roman"/>
                <w:sz w:val="24"/>
                <w:szCs w:val="24"/>
              </w:rPr>
              <w:t xml:space="preserve">Dự Hội nghị tổng kết 10 năm thi hành Luật Phòng chống bạo lực gia đình </w:t>
            </w:r>
            <w:r w:rsidRPr="00604DF8">
              <w:rPr>
                <w:rFonts w:ascii="Times New Roman" w:hAnsi="Times New Roman"/>
                <w:i/>
                <w:sz w:val="24"/>
                <w:szCs w:val="24"/>
              </w:rPr>
              <w:t>(TP: đ/c M.Hải)</w:t>
            </w:r>
            <w:r w:rsidRPr="0060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04DF8" w:rsidRDefault="000E0AD5" w:rsidP="00F22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F8">
              <w:rPr>
                <w:rFonts w:ascii="Times New Roman" w:hAnsi="Times New Roman"/>
                <w:sz w:val="24"/>
                <w:szCs w:val="24"/>
              </w:rPr>
              <w:t>Theo TM</w:t>
            </w:r>
          </w:p>
        </w:tc>
      </w:tr>
      <w:tr w:rsidR="000E0AD5" w:rsidRPr="00BA2E5A" w:rsidTr="008F5CD1">
        <w:trPr>
          <w:trHeight w:val="24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tabs>
                <w:tab w:val="left" w:pos="630"/>
                <w:tab w:val="center" w:pos="747"/>
              </w:tabs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04DF8" w:rsidRDefault="000E0AD5" w:rsidP="00F22E27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DF8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04DF8" w:rsidRDefault="000E0AD5" w:rsidP="00F22E27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4DF8">
              <w:rPr>
                <w:rFonts w:ascii="Times New Roman" w:hAnsi="Times New Roman"/>
                <w:sz w:val="24"/>
                <w:szCs w:val="24"/>
              </w:rPr>
              <w:t xml:space="preserve">Hội ý Thường trực – Văn phòng Hội Sinh viên thành phố </w:t>
            </w:r>
            <w:r w:rsidRPr="00604DF8">
              <w:rPr>
                <w:rFonts w:ascii="Times New Roman" w:hAnsi="Times New Roman"/>
                <w:i/>
                <w:sz w:val="24"/>
                <w:szCs w:val="24"/>
              </w:rPr>
              <w:t>(TP: đ/c Q.Sơn, K.Hưng, Tất Toàn, VP Hội Sinh viên TP)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04DF8" w:rsidRDefault="000E0AD5" w:rsidP="00F22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F8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0E0AD5" w:rsidRPr="00BA2E5A" w:rsidTr="008A21EF">
        <w:trPr>
          <w:trHeight w:val="24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0E0AD5" w:rsidRDefault="000E0AD5" w:rsidP="006346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AD5" w:rsidRPr="006346AB" w:rsidRDefault="000E0AD5" w:rsidP="006346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 xml:space="preserve">Họp Ban Tổ chức Ngày hội “Tiếng Anh dành cho thiếu nhi năm 2018” 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>(TP: đ/c T.Phương, N.Nhung,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0E0AD5" w:rsidRPr="00BA2E5A" w:rsidTr="008A21EF">
        <w:trPr>
          <w:trHeight w:val="24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2E77FE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 xml:space="preserve">Họp công tác tổ chức Hội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6346AB">
              <w:rPr>
                <w:rFonts w:ascii="Times New Roman" w:hAnsi="Times New Roman"/>
                <w:sz w:val="24"/>
                <w:szCs w:val="24"/>
              </w:rPr>
              <w:t>Tự hào thương hiệu Việt năm 2018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634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đ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>/c T.Hải, Ban CNLĐ, Thường trực cơ sở Đoàn theo TM)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0E0AD5" w:rsidRPr="00BA2E5A" w:rsidTr="00C0076F">
        <w:trPr>
          <w:trHeight w:val="24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CE7AF8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 xml:space="preserve">Họp Ban tổ chức Hội thi “Bàn tay vàng ngành xây dựng lần 2, năm 2018” 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T.</w:t>
            </w:r>
            <w:r w:rsidRPr="006346AB">
              <w:rPr>
                <w:rFonts w:ascii="Times New Roman" w:hAnsi="Times New Roman"/>
                <w:i/>
                <w:sz w:val="24"/>
                <w:szCs w:val="24"/>
              </w:rPr>
              <w:t>Hải, BTC Hội thi)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6346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0E0AD5" w:rsidRPr="00BA2E5A" w:rsidTr="00392105">
        <w:trPr>
          <w:trHeight w:val="296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0AD5" w:rsidRPr="006346AB" w:rsidRDefault="000E0AD5" w:rsidP="006346AB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SÁU</w:t>
            </w:r>
          </w:p>
          <w:p w:rsidR="000E0AD5" w:rsidRPr="006346AB" w:rsidRDefault="000E0AD5" w:rsidP="006346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6346AB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1205C2" w:rsidRDefault="000E0AD5" w:rsidP="006346AB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Dự Lễ khai giảng lớp bồi dưỡng công tác dân vận cho cán bộ Đoàn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Tr.Quang, Ban Tổ chức)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761AE1" w:rsidRDefault="000E0AD5" w:rsidP="006346AB">
            <w:pPr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  <w:r w:rsidRPr="00761AE1">
              <w:rPr>
                <w:rFonts w:ascii="Times New Roman" w:hAnsi="Times New Roman"/>
                <w:noProof/>
                <w:sz w:val="20"/>
                <w:szCs w:val="24"/>
              </w:rPr>
              <w:t xml:space="preserve">HV Cán bộ TP </w:t>
            </w:r>
          </w:p>
          <w:p w:rsidR="000E0AD5" w:rsidRPr="006346AB" w:rsidRDefault="000E0AD5" w:rsidP="006346A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1AE1">
              <w:rPr>
                <w:rFonts w:ascii="Times New Roman" w:hAnsi="Times New Roman"/>
                <w:noProof/>
                <w:sz w:val="16"/>
                <w:szCs w:val="24"/>
              </w:rPr>
              <w:t>(CS Võ Thị Sáu)</w:t>
            </w:r>
          </w:p>
        </w:tc>
      </w:tr>
      <w:tr w:rsidR="000E0AD5" w:rsidRPr="00BA2E5A" w:rsidTr="00392105">
        <w:trPr>
          <w:trHeight w:val="296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Dự Lễ khai giảng năm học 2018 - 2019, kỷ niệm 26 năm ngày thành lập trường Đại học Ngoại ngữ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-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 Tin học TP.HCM </w:t>
            </w:r>
            <w:r w:rsidRPr="00AD4336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H.Minh, Ban TNTH)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E0AD5" w:rsidRPr="00BA2E5A" w:rsidTr="00867415">
        <w:trPr>
          <w:trHeight w:val="306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Giao ban Hội đồng Đội quận – huyện quý 4/</w:t>
            </w:r>
            <w:r w:rsidRPr="00AD4336">
              <w:rPr>
                <w:rFonts w:ascii="Times New Roman" w:hAnsi="Times New Roman"/>
                <w:i/>
                <w:noProof/>
                <w:sz w:val="24"/>
                <w:szCs w:val="24"/>
              </w:rPr>
              <w:t>2018 (TP: đ/c T.Phương, Ban Thiếu nhi, Nhà Thiếu nhi TP, Báo KQĐ, cơ sở)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61AE1">
              <w:rPr>
                <w:rFonts w:ascii="Times New Roman" w:hAnsi="Times New Roman"/>
                <w:noProof/>
                <w:sz w:val="20"/>
                <w:szCs w:val="24"/>
              </w:rPr>
              <w:t>Nhà Thiếu nhi Quận 9</w:t>
            </w:r>
          </w:p>
        </w:tc>
      </w:tr>
      <w:tr w:rsidR="000E0AD5" w:rsidRPr="00BA2E5A" w:rsidTr="00867415">
        <w:trPr>
          <w:trHeight w:val="54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2D5CDC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2D5CDC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</w:p>
          <w:p w:rsidR="000E0AD5" w:rsidRPr="002D5CDC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2D5CDC" w:rsidRDefault="000E0AD5" w:rsidP="00F22E27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5CDC">
              <w:rPr>
                <w:rFonts w:ascii="Times New Roman" w:hAnsi="Times New Roman"/>
                <w:noProof/>
                <w:sz w:val="24"/>
                <w:szCs w:val="24"/>
              </w:rPr>
              <w:t xml:space="preserve">Họp Đảng ủy cơ quan Thành Đoàn định kỳ </w:t>
            </w:r>
            <w:r w:rsidRPr="002D5CDC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H.Yến, Q.Sơn, T.Phương, Đảng ủy viên, UV.UBKT Đảng ủy)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2D5CDC" w:rsidRDefault="000E0AD5" w:rsidP="00392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5CDC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0E0AD5" w:rsidRPr="00BA2E5A" w:rsidTr="00867415">
        <w:trPr>
          <w:trHeight w:val="54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71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2D5CDC" w:rsidRDefault="000E0AD5" w:rsidP="002D5CDC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C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D5CDC" w:rsidRPr="002D5C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D5CDC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2D5CDC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</w:pPr>
            <w:r w:rsidRPr="002D5CDC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Tổng duyệt chương trình “Vinh danh Thủ khoa” năm 2018 </w:t>
            </w:r>
            <w:r w:rsidRPr="002D5CD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(TP: đ/c Q.Sơn, K.Hưng, </w:t>
            </w:r>
            <w:r w:rsidRPr="002D5CDC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Ban TNTH, Trung tâm HT HSSV</w:t>
            </w:r>
            <w:r w:rsidRPr="002D5CD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)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2D5CDC" w:rsidRDefault="000E0AD5" w:rsidP="0039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CDC">
              <w:rPr>
                <w:rFonts w:ascii="Times New Roman" w:hAnsi="Times New Roman"/>
                <w:noProof/>
                <w:sz w:val="24"/>
                <w:szCs w:val="24"/>
              </w:rPr>
              <w:t>HT NVHTN</w:t>
            </w:r>
          </w:p>
          <w:p w:rsidR="000E0AD5" w:rsidRPr="002D5CDC" w:rsidRDefault="000E0AD5" w:rsidP="0039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D5" w:rsidRPr="00BA2E5A" w:rsidTr="00A85CF2">
        <w:trPr>
          <w:trHeight w:val="879"/>
        </w:trPr>
        <w:tc>
          <w:tcPr>
            <w:tcW w:w="171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THỨ BẢY</w:t>
            </w:r>
          </w:p>
          <w:p w:rsidR="000E0AD5" w:rsidRPr="006346AB" w:rsidRDefault="000E0AD5" w:rsidP="00392105">
            <w:pPr>
              <w:pStyle w:val="Heading5"/>
              <w:rPr>
                <w:rFonts w:ascii="Times New Roman" w:hAnsi="Times New Roman"/>
                <w:b w:val="0"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27</w:t>
            </w:r>
            <w:r w:rsidRPr="006346AB">
              <w:rPr>
                <w:rFonts w:ascii="Times New Roman" w:hAnsi="Times New Roman"/>
                <w:sz w:val="24"/>
                <w:szCs w:val="24"/>
                <w:lang w:val="vi-VN" w:eastAsia="en-US"/>
              </w:rPr>
              <w:t>-</w:t>
            </w:r>
            <w:r w:rsidRPr="006346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07g00</w:t>
            </w:r>
          </w:p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instrText>📷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"" 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t>📷</w: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Lễ dâng hương, dâng hoa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Chủ tịch Hồ Chí Minh</w:t>
            </w:r>
            <w:r w:rsidRPr="006346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của các Thủ khoa trong chương trình “Vinh danh thủ khoa” năm 2018 </w:t>
            </w:r>
            <w:r w:rsidRPr="006346A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(TP: đ/c Q.Sơn, K.Hưng, BTK HSVTP,</w:t>
            </w:r>
            <w:r w:rsidRPr="006346AB">
              <w:rPr>
                <w:rFonts w:ascii="Times New Roman" w:hAnsi="Times New Roman"/>
                <w:i/>
                <w:noProof/>
                <w:spacing w:val="-2"/>
                <w:sz w:val="24"/>
                <w:szCs w:val="24"/>
              </w:rPr>
              <w:t xml:space="preserve"> Ban TNTH, Trung tâm HT HSSV,</w:t>
            </w:r>
            <w:r w:rsidRPr="006346AB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thành phần theo thư mời)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AE1">
              <w:rPr>
                <w:rFonts w:ascii="Times New Roman" w:hAnsi="Times New Roman"/>
                <w:sz w:val="20"/>
                <w:szCs w:val="24"/>
              </w:rPr>
              <w:t xml:space="preserve">Bảo tàng </w:t>
            </w:r>
            <w:r w:rsidRPr="00761AE1">
              <w:rPr>
                <w:rFonts w:ascii="Times New Roman" w:hAnsi="Times New Roman"/>
                <w:sz w:val="20"/>
                <w:szCs w:val="24"/>
              </w:rPr>
              <w:br/>
              <w:t xml:space="preserve">Hồ Chí Minh </w:t>
            </w:r>
            <w:r w:rsidRPr="00761AE1">
              <w:rPr>
                <w:rFonts w:ascii="Times New Roman" w:hAnsi="Times New Roman"/>
                <w:sz w:val="20"/>
                <w:szCs w:val="24"/>
              </w:rPr>
              <w:br/>
              <w:t>chi nhánh TP.HCM</w:t>
            </w:r>
          </w:p>
        </w:tc>
      </w:tr>
      <w:tr w:rsidR="000E0AD5" w:rsidRPr="00BA2E5A" w:rsidTr="005071C1">
        <w:trPr>
          <w:trHeight w:val="24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Vòng bán kết Giải thưởng Sinh viên Nghiên cứu khoa học - Euréka lần 20 năm 2018 (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TP: đ/c Kim Thành, Đức Sự, Ban Giám khảo, TT PT KH&amp;CN Trẻ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Default="000E0AD5" w:rsidP="00392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01 PNT</w:t>
            </w:r>
          </w:p>
        </w:tc>
      </w:tr>
      <w:tr w:rsidR="000E0AD5" w:rsidRPr="00BA2E5A" w:rsidTr="005A3B0E">
        <w:trPr>
          <w:trHeight w:val="24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ind w:right="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hyperlink r:id="rId8" w:history="1">
              <w:r w:rsidRPr="006346AB">
                <w:rPr>
                  <w:rFonts w:ascii="Times New Roman" w:hAnsi="Times New Roman"/>
                  <w:noProof/>
                  <w:sz w:val="24"/>
                  <w:szCs w:val="24"/>
                </w:rPr>
                <w:t>Ngày</w:t>
              </w:r>
            </w:hyperlink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 hội An toàn giao thông năm 2018 - Chủ đề “An toàn giao thông cho trẻ em”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M.Hải, H.Trân, P.Nghĩa, Thường trực Quận Đoàn 1)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AD4336" w:rsidRDefault="000E0AD5" w:rsidP="00392105">
            <w:pPr>
              <w:jc w:val="center"/>
              <w:rPr>
                <w:rFonts w:ascii="Times New Roman" w:hAnsi="Times New Roman"/>
                <w:noProof/>
                <w:spacing w:val="-10"/>
                <w:sz w:val="24"/>
                <w:szCs w:val="24"/>
              </w:rPr>
            </w:pPr>
            <w:r w:rsidRPr="00AD4336">
              <w:rPr>
                <w:rFonts w:ascii="Times New Roman" w:hAnsi="Times New Roman"/>
                <w:noProof/>
                <w:spacing w:val="-10"/>
                <w:sz w:val="22"/>
                <w:szCs w:val="24"/>
              </w:rPr>
              <w:t>Trường THPT Trưng Vương, Q.1</w:t>
            </w:r>
          </w:p>
        </w:tc>
      </w:tr>
      <w:tr w:rsidR="000E0AD5" w:rsidRPr="00BA2E5A" w:rsidTr="005A3B0E">
        <w:trPr>
          <w:trHeight w:val="249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instrText>📷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"" 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t>📷</w: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E0AD5" w:rsidRPr="009D1EC0" w:rsidRDefault="000E0AD5" w:rsidP="00F22E27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D1EC0">
              <w:rPr>
                <w:rFonts w:ascii="Times New Roman" w:hAnsi="Times New Roman"/>
                <w:noProof/>
                <w:spacing w:val="-4"/>
                <w:sz w:val="24"/>
                <w:szCs w:val="24"/>
              </w:rPr>
              <w:t xml:space="preserve">Chương trình “Vinh danh thủ khoa” năm 2018 </w:t>
            </w:r>
            <w:r w:rsidR="00F22E27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>(TP: đ/c H.Sơn, Q.Sơn, T.Phương, M.Hải,</w:t>
            </w:r>
            <w:r w:rsidRPr="009D1EC0">
              <w:rPr>
                <w:rFonts w:ascii="Times New Roman" w:hAnsi="Times New Roman"/>
                <w:i/>
                <w:noProof/>
                <w:spacing w:val="-4"/>
                <w:sz w:val="24"/>
                <w:szCs w:val="24"/>
              </w:rPr>
              <w:t xml:space="preserve"> BTV Thành Đoàn, Ban TNTH, Trung tâm HT HSSV, Thường trực HSV các trường, theo Thư mời)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HT NVHTN</w:t>
            </w:r>
          </w:p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AD5" w:rsidRPr="00BA2E5A" w:rsidTr="005A3B0E">
        <w:trPr>
          <w:trHeight w:val="249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5A3B0E" w:rsidRPr="006346AB" w:rsidRDefault="005A3B0E" w:rsidP="005A3B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lastRenderedPageBreak/>
              <w:t>THỨ BẢY</w:t>
            </w:r>
          </w:p>
          <w:p w:rsidR="000E0AD5" w:rsidRPr="005A3B0E" w:rsidRDefault="005A3B0E" w:rsidP="005A3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B0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5A3B0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5A3B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590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Dự chương trình “Đồng hành cùng thanh niên công nhân Quận 7” (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TP: đ/c P. Thảo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pacing w:val="-10"/>
                <w:sz w:val="24"/>
                <w:szCs w:val="24"/>
              </w:rPr>
              <w:t>Cơ sở</w:t>
            </w:r>
          </w:p>
        </w:tc>
      </w:tr>
      <w:tr w:rsidR="002D5CDC" w:rsidRPr="00BA2E5A" w:rsidTr="005071C1">
        <w:trPr>
          <w:trHeight w:val="24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D5CDC" w:rsidRPr="006346AB" w:rsidRDefault="005A3B0E" w:rsidP="005A3B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B0E">
              <w:rPr>
                <w:rFonts w:ascii="Times New Roman" w:hAnsi="Times New Roman"/>
                <w:b/>
                <w:sz w:val="24"/>
                <w:szCs w:val="24"/>
              </w:rPr>
              <w:t>(TIẾP THEO)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D5CDC" w:rsidRPr="006346AB" w:rsidRDefault="002D5CDC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D5CDC" w:rsidRPr="002D5CDC" w:rsidRDefault="002D5CDC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Làm việc với Queen Plaza Kỳ Hòa về một số chương trình phối hợp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M.Hải, D.N.Tuấn)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2D5CDC" w:rsidRPr="006346AB" w:rsidRDefault="002D5CDC" w:rsidP="00392105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D5CDC">
              <w:rPr>
                <w:rFonts w:ascii="Times New Roman" w:hAnsi="Times New Roman"/>
                <w:spacing w:val="-10"/>
                <w:sz w:val="20"/>
                <w:szCs w:val="24"/>
              </w:rPr>
              <w:t>Queen Plaza Kỳ Hòa</w:t>
            </w:r>
          </w:p>
        </w:tc>
      </w:tr>
      <w:tr w:rsidR="000E0AD5" w:rsidRPr="00BA2E5A" w:rsidTr="005071C1">
        <w:trPr>
          <w:trHeight w:val="249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trại truyền thống Cụm Sản xuất năm 2018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đ/c T.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Phương, Ban CNLĐ)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2D5CDC" w:rsidRDefault="000E0AD5" w:rsidP="00392105">
            <w:pPr>
              <w:jc w:val="center"/>
              <w:rPr>
                <w:rFonts w:ascii="Times New Roman" w:hAnsi="Times New Roman"/>
                <w:spacing w:val="-10"/>
                <w:sz w:val="20"/>
                <w:szCs w:val="24"/>
              </w:rPr>
            </w:pPr>
            <w:r w:rsidRPr="002D5CDC">
              <w:rPr>
                <w:rFonts w:ascii="Times New Roman" w:hAnsi="Times New Roman"/>
                <w:spacing w:val="-10"/>
                <w:sz w:val="20"/>
                <w:szCs w:val="24"/>
              </w:rPr>
              <w:t xml:space="preserve">Tỉnh Bà Rịa </w:t>
            </w:r>
          </w:p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D5CDC">
              <w:rPr>
                <w:rFonts w:ascii="Times New Roman" w:hAnsi="Times New Roman"/>
                <w:spacing w:val="-10"/>
                <w:sz w:val="20"/>
                <w:szCs w:val="24"/>
              </w:rPr>
              <w:t>– Vũng Tàu</w:t>
            </w:r>
          </w:p>
        </w:tc>
      </w:tr>
      <w:tr w:rsidR="000E0AD5" w:rsidRPr="00BA2E5A" w:rsidTr="005071C1">
        <w:trPr>
          <w:trHeight w:val="249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</w:p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Dự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Hội trại truyền thống và Lễ tuyên dương “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Gương mặt trẻ tiêu biểu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năm 2018”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 của Đoàn TCT Cơ khí GTVT Sài Gòn TNHH MTV (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TP: đ/c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T. Hải,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P.Thảo, T.Trà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CDC">
              <w:rPr>
                <w:rFonts w:ascii="Times New Roman" w:hAnsi="Times New Roman"/>
                <w:noProof/>
                <w:sz w:val="20"/>
                <w:szCs w:val="24"/>
              </w:rPr>
              <w:t>TT SH Dã ngoại TTN TP</w:t>
            </w:r>
          </w:p>
        </w:tc>
      </w:tr>
      <w:tr w:rsidR="000E0AD5" w:rsidRPr="00BA2E5A" w:rsidTr="005071C1">
        <w:trPr>
          <w:trHeight w:val="25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CHỦ NHẬT</w:t>
            </w:r>
          </w:p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6346A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-</w:t>
            </w: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F22E27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  <w:p w:rsidR="000E0AD5" w:rsidRPr="006346AB" w:rsidRDefault="000E0AD5" w:rsidP="00F22E27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instrText>📷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instrText xml:space="preserve"> "" </w:instrTex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  <w:lang w:val="vi-VN"/>
              </w:rPr>
              <w:t>📷</w:t>
            </w:r>
            <w:r w:rsidRPr="006346AB">
              <w:rPr>
                <w:rFonts w:ascii="Times New Roman" w:hAnsi="Times New Roman"/>
                <w:sz w:val="24"/>
                <w:szCs w:val="24"/>
                <w:lang w:val="vi-VN"/>
              </w:rPr>
              <w:fldChar w:fldCharType="end"/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346AB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6346A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F22E27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Hội thi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“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Bàn tay vàng ngành xây dựng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”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 lần 2, năm 2018 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H.Sơn, M.Hải, T.Hải, BTC Hội thi, cơ sở Đoàn theo TB)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0E675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E6755">
              <w:rPr>
                <w:rFonts w:ascii="Times New Roman" w:hAnsi="Times New Roman"/>
                <w:noProof/>
                <w:sz w:val="20"/>
                <w:szCs w:val="24"/>
              </w:rPr>
              <w:t>Tr</w:t>
            </w:r>
            <w:r w:rsidRPr="000E6755">
              <w:rPr>
                <w:rFonts w:ascii="Times New Roman" w:hAnsi="Times New Roman" w:hint="eastAsia"/>
                <w:noProof/>
                <w:sz w:val="20"/>
                <w:szCs w:val="24"/>
              </w:rPr>
              <w:t>ư</w:t>
            </w:r>
            <w:r w:rsidRPr="000E6755">
              <w:rPr>
                <w:rFonts w:ascii="Times New Roman" w:hAnsi="Times New Roman"/>
                <w:noProof/>
                <w:sz w:val="20"/>
                <w:szCs w:val="24"/>
              </w:rPr>
              <w:t>ờng CĐ Xây dựng TP.HCM, Q.9</w:t>
            </w:r>
          </w:p>
        </w:tc>
      </w:tr>
      <w:tr w:rsidR="000E0AD5" w:rsidRPr="00BA2E5A" w:rsidTr="005071C1">
        <w:trPr>
          <w:trHeight w:val="25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F22E27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0E675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Vòng bán kết Giải thưởng Sinh viên Nghiên cứu khoa học - Euréka lần 20 năm 2018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và 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Vòng sơ loại Cuộc thi lắp ráp và lập trình robot lần 2 năm 2018 - Chủ đề “Robot cứu hoả” (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TP: đ/c K.Thành, Đức Sự, Ban Giám khảo, TT PT KH&amp;CN Trẻ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F22E27">
            <w:pPr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</w:rPr>
              <w:t xml:space="preserve">Số </w:t>
            </w:r>
            <w:r w:rsidRPr="000E6755">
              <w:rPr>
                <w:rFonts w:ascii="Times New Roman" w:hAnsi="Times New Roman"/>
                <w:noProof/>
                <w:sz w:val="20"/>
                <w:szCs w:val="24"/>
              </w:rPr>
              <w:t>01 PNT và TT PTKHCN Trẻ</w:t>
            </w:r>
          </w:p>
        </w:tc>
      </w:tr>
      <w:tr w:rsidR="000E0AD5" w:rsidRPr="00BA2E5A" w:rsidTr="008F5CD1">
        <w:trPr>
          <w:trHeight w:val="25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nghị tổng kết năm học 2017 - 2018 và bầu Ban tự quản sinh viên Lào khu vực miền Nam </w:t>
            </w:r>
            <w:r w:rsidRPr="009D1EC0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đ</w:t>
            </w:r>
            <w:r w:rsidRPr="009D1EC0">
              <w:rPr>
                <w:rFonts w:ascii="Times New Roman" w:hAnsi="Times New Roman"/>
                <w:i/>
                <w:noProof/>
                <w:sz w:val="24"/>
                <w:szCs w:val="24"/>
              </w:rPr>
              <w:t>/c K.Hưng, K.Tuyền, Ban TNTH, Ban Quốc tế, KTX SV Lào)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0E0AD5" w:rsidRDefault="000E0AD5" w:rsidP="00392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E0AD5" w:rsidRPr="00BA2E5A" w:rsidTr="000F74ED">
        <w:trPr>
          <w:trHeight w:val="250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left" w:pos="6480"/>
              </w:tabs>
              <w:ind w:left="-108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b/>
                <w:noProof/>
                <w:sz w:val="24"/>
                <w:szCs w:val="24"/>
              </w:rPr>
              <w:t>09g30</w:t>
            </w:r>
          </w:p>
        </w:tc>
        <w:tc>
          <w:tcPr>
            <w:tcW w:w="590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E0AD5" w:rsidRPr="006346AB" w:rsidRDefault="000E0AD5" w:rsidP="00392105">
            <w:pPr>
              <w:tabs>
                <w:tab w:val="center" w:pos="1440"/>
                <w:tab w:val="left" w:pos="5653"/>
                <w:tab w:val="left" w:pos="6480"/>
              </w:tabs>
              <w:jc w:val="both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 xml:space="preserve">Dự Lễ kỷ niệm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ngày 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Quốc khánh Cộng hòa Séc và 100 năm thành lập Tiệp Khắc (28/10/1918 - 28/10/2018) (</w:t>
            </w:r>
            <w:r w:rsidRPr="006346AB">
              <w:rPr>
                <w:rFonts w:ascii="Times New Roman" w:hAnsi="Times New Roman"/>
                <w:i/>
                <w:noProof/>
                <w:sz w:val="24"/>
                <w:szCs w:val="24"/>
              </w:rPr>
              <w:t>TP: đ/c H.Minh</w:t>
            </w: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AD5" w:rsidRPr="006346AB" w:rsidRDefault="000E0AD5" w:rsidP="00392105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346AB">
              <w:rPr>
                <w:rFonts w:ascii="Times New Roman" w:hAnsi="Times New Roman"/>
                <w:noProof/>
                <w:sz w:val="24"/>
                <w:szCs w:val="24"/>
              </w:rPr>
              <w:t>Theo TM</w:t>
            </w:r>
          </w:p>
        </w:tc>
      </w:tr>
    </w:tbl>
    <w:p w:rsidR="008069E3" w:rsidRPr="00F83D26" w:rsidRDefault="008069E3" w:rsidP="008069E3">
      <w:pPr>
        <w:ind w:firstLine="360"/>
        <w:jc w:val="both"/>
        <w:rPr>
          <w:rFonts w:ascii="Times New Roman" w:hAnsi="Times New Roman"/>
          <w:i/>
          <w:iCs/>
          <w:sz w:val="22"/>
          <w:szCs w:val="24"/>
        </w:rPr>
      </w:pPr>
    </w:p>
    <w:p w:rsidR="008069E3" w:rsidRPr="00BA2E5A" w:rsidRDefault="008069E3" w:rsidP="008069E3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BA2E5A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8069E3" w:rsidRPr="00BA2E5A" w:rsidRDefault="008069E3" w:rsidP="008069E3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BA2E5A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BA2E5A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8069E3" w:rsidRPr="00BA2E5A" w:rsidRDefault="008069E3" w:rsidP="008069E3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BA2E5A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8069E3" w:rsidRPr="00BA2E5A" w:rsidRDefault="008069E3" w:rsidP="008069E3">
      <w:pPr>
        <w:rPr>
          <w:rFonts w:ascii="Times New Roman" w:hAnsi="Times New Roman"/>
          <w:b/>
          <w:sz w:val="8"/>
          <w:szCs w:val="24"/>
          <w:lang w:val="vi-VN"/>
        </w:rPr>
      </w:pPr>
    </w:p>
    <w:p w:rsidR="008069E3" w:rsidRPr="00BA2E5A" w:rsidRDefault="008069E3" w:rsidP="008069E3">
      <w:pPr>
        <w:tabs>
          <w:tab w:val="center" w:pos="7020"/>
          <w:tab w:val="center" w:pos="7230"/>
        </w:tabs>
        <w:rPr>
          <w:rFonts w:ascii="Times New Roman" w:hAnsi="Times New Roman"/>
          <w:b/>
          <w:sz w:val="24"/>
          <w:szCs w:val="24"/>
          <w:lang w:val="vi-VN"/>
        </w:rPr>
      </w:pPr>
      <w:r w:rsidRPr="00BA2E5A">
        <w:rPr>
          <w:rFonts w:ascii="Times New Roman" w:hAnsi="Times New Roman"/>
          <w:b/>
          <w:sz w:val="24"/>
          <w:szCs w:val="24"/>
          <w:lang w:val="vi-VN"/>
        </w:rPr>
        <w:tab/>
      </w:r>
    </w:p>
    <w:p w:rsidR="008069E3" w:rsidRPr="00BA2E5A" w:rsidRDefault="008069E3" w:rsidP="008069E3">
      <w:pPr>
        <w:tabs>
          <w:tab w:val="center" w:pos="6804"/>
        </w:tabs>
        <w:rPr>
          <w:rFonts w:ascii="Times New Roman" w:hAnsi="Times New Roman"/>
          <w:b/>
          <w:szCs w:val="24"/>
        </w:rPr>
      </w:pPr>
      <w:r w:rsidRPr="00BA2E5A">
        <w:rPr>
          <w:rFonts w:ascii="Times New Roman" w:hAnsi="Times New Roman"/>
          <w:b/>
          <w:sz w:val="24"/>
          <w:szCs w:val="24"/>
          <w:lang w:val="vi-VN"/>
        </w:rPr>
        <w:tab/>
      </w:r>
      <w:r w:rsidRPr="00BA2E5A">
        <w:rPr>
          <w:rFonts w:ascii="Times New Roman" w:hAnsi="Times New Roman"/>
          <w:b/>
          <w:szCs w:val="24"/>
        </w:rPr>
        <w:t>TL. BAN THƯỜNG VỤ THÀNH ĐOÀN</w:t>
      </w:r>
    </w:p>
    <w:p w:rsidR="008069E3" w:rsidRPr="00BA2E5A" w:rsidRDefault="008069E3" w:rsidP="008069E3">
      <w:pPr>
        <w:tabs>
          <w:tab w:val="center" w:pos="6804"/>
          <w:tab w:val="center" w:pos="6946"/>
        </w:tabs>
        <w:rPr>
          <w:rFonts w:ascii="Times New Roman" w:hAnsi="Times New Roman"/>
          <w:szCs w:val="24"/>
          <w:lang w:val="vi-VN"/>
        </w:rPr>
      </w:pPr>
      <w:r w:rsidRPr="00BA2E5A">
        <w:rPr>
          <w:rFonts w:ascii="Times New Roman" w:hAnsi="Times New Roman"/>
          <w:b/>
          <w:szCs w:val="24"/>
        </w:rPr>
        <w:tab/>
      </w:r>
      <w:r w:rsidRPr="00BA2E5A">
        <w:rPr>
          <w:rFonts w:ascii="Times New Roman" w:hAnsi="Times New Roman"/>
          <w:szCs w:val="24"/>
        </w:rPr>
        <w:t>CHÁNH VĂN PHÒN</w:t>
      </w:r>
      <w:r w:rsidRPr="00BA2E5A">
        <w:rPr>
          <w:rFonts w:ascii="Times New Roman" w:hAnsi="Times New Roman"/>
          <w:szCs w:val="24"/>
          <w:lang w:val="vi-VN"/>
        </w:rPr>
        <w:t>G</w:t>
      </w:r>
    </w:p>
    <w:p w:rsidR="008069E3" w:rsidRPr="00BA2E5A" w:rsidRDefault="008069E3" w:rsidP="008069E3">
      <w:pPr>
        <w:tabs>
          <w:tab w:val="center" w:pos="6804"/>
          <w:tab w:val="center" w:pos="6946"/>
        </w:tabs>
        <w:rPr>
          <w:rFonts w:ascii="Times New Roman" w:hAnsi="Times New Roman"/>
          <w:b/>
          <w:szCs w:val="24"/>
          <w:lang w:val="vi-VN"/>
        </w:rPr>
      </w:pPr>
      <w:r w:rsidRPr="00BA2E5A">
        <w:rPr>
          <w:rFonts w:ascii="Times New Roman" w:hAnsi="Times New Roman"/>
          <w:b/>
          <w:szCs w:val="24"/>
          <w:lang w:val="vi-VN"/>
        </w:rPr>
        <w:tab/>
      </w:r>
    </w:p>
    <w:p w:rsidR="008069E3" w:rsidRDefault="008069E3" w:rsidP="008069E3">
      <w:pPr>
        <w:tabs>
          <w:tab w:val="center" w:pos="6804"/>
          <w:tab w:val="center" w:pos="6946"/>
        </w:tabs>
        <w:rPr>
          <w:rFonts w:ascii="Times New Roman" w:hAnsi="Times New Roman"/>
          <w:i/>
          <w:sz w:val="24"/>
          <w:szCs w:val="24"/>
        </w:rPr>
      </w:pPr>
      <w:r w:rsidRPr="00BA2E5A">
        <w:rPr>
          <w:rFonts w:ascii="Times New Roman" w:hAnsi="Times New Roman"/>
          <w:b/>
          <w:szCs w:val="24"/>
        </w:rPr>
        <w:tab/>
      </w:r>
    </w:p>
    <w:p w:rsidR="007105A4" w:rsidRPr="005071C1" w:rsidRDefault="00A55860" w:rsidP="008069E3">
      <w:pPr>
        <w:tabs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="005A3B0E">
        <w:rPr>
          <w:rFonts w:ascii="Times New Roman" w:hAnsi="Times New Roman"/>
          <w:i/>
          <w:szCs w:val="24"/>
        </w:rPr>
        <w:t>(Đ</w:t>
      </w:r>
      <w:bookmarkStart w:id="0" w:name="_GoBack"/>
      <w:bookmarkEnd w:id="0"/>
      <w:r w:rsidR="005A3B0E">
        <w:rPr>
          <w:rFonts w:ascii="Times New Roman" w:hAnsi="Times New Roman"/>
          <w:i/>
          <w:szCs w:val="24"/>
        </w:rPr>
        <w:t>ã ký)</w:t>
      </w:r>
    </w:p>
    <w:p w:rsidR="008069E3" w:rsidRPr="00BA2E5A" w:rsidRDefault="008069E3" w:rsidP="008069E3">
      <w:pPr>
        <w:tabs>
          <w:tab w:val="center" w:pos="6804"/>
          <w:tab w:val="center" w:pos="6946"/>
        </w:tabs>
        <w:rPr>
          <w:rFonts w:ascii="Times New Roman" w:hAnsi="Times New Roman"/>
          <w:szCs w:val="24"/>
        </w:rPr>
      </w:pPr>
    </w:p>
    <w:p w:rsidR="008069E3" w:rsidRPr="00BA2E5A" w:rsidRDefault="008069E3" w:rsidP="008069E3">
      <w:pPr>
        <w:tabs>
          <w:tab w:val="center" w:pos="6804"/>
          <w:tab w:val="center" w:pos="6946"/>
        </w:tabs>
        <w:rPr>
          <w:rFonts w:ascii="Times New Roman" w:hAnsi="Times New Roman"/>
          <w:i/>
          <w:szCs w:val="24"/>
        </w:rPr>
      </w:pPr>
    </w:p>
    <w:p w:rsidR="00276834" w:rsidRPr="008A21EF" w:rsidRDefault="008069E3" w:rsidP="00B95BE6">
      <w:pPr>
        <w:tabs>
          <w:tab w:val="center" w:pos="6804"/>
          <w:tab w:val="center" w:pos="6946"/>
        </w:tabs>
        <w:rPr>
          <w:rFonts w:ascii="Times New Roman" w:hAnsi="Times New Roman"/>
          <w:b/>
          <w:szCs w:val="24"/>
        </w:rPr>
      </w:pPr>
      <w:r w:rsidRPr="00BA2E5A">
        <w:rPr>
          <w:rFonts w:ascii="Times New Roman" w:hAnsi="Times New Roman"/>
          <w:b/>
          <w:szCs w:val="24"/>
        </w:rPr>
        <w:tab/>
      </w:r>
      <w:r w:rsidR="008A21EF" w:rsidRPr="00BA2E5A">
        <w:rPr>
          <w:rFonts w:ascii="Times New Roman" w:hAnsi="Times New Roman"/>
          <w:b/>
          <w:szCs w:val="24"/>
        </w:rPr>
        <w:t>Trần Thu Hà</w:t>
      </w:r>
    </w:p>
    <w:sectPr w:rsidR="00276834" w:rsidRPr="008A21EF" w:rsidSect="00C06819">
      <w:pgSz w:w="11907" w:h="16840" w:code="9"/>
      <w:pgMar w:top="1134" w:right="709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Cambria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C2DA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CB3351"/>
    <w:multiLevelType w:val="hybridMultilevel"/>
    <w:tmpl w:val="BCAECFFE"/>
    <w:lvl w:ilvl="0" w:tplc="0409000B">
      <w:start w:val="1"/>
      <w:numFmt w:val="bullet"/>
      <w:lvlText w:val=""/>
      <w:lvlJc w:val="left"/>
      <w:pPr>
        <w:ind w:left="40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E3"/>
    <w:rsid w:val="00033B6C"/>
    <w:rsid w:val="00042B0A"/>
    <w:rsid w:val="0004766B"/>
    <w:rsid w:val="000572F3"/>
    <w:rsid w:val="0005731E"/>
    <w:rsid w:val="00063024"/>
    <w:rsid w:val="00086C72"/>
    <w:rsid w:val="000902EC"/>
    <w:rsid w:val="000A7875"/>
    <w:rsid w:val="000B3F9C"/>
    <w:rsid w:val="000D6740"/>
    <w:rsid w:val="000E0AD5"/>
    <w:rsid w:val="000E6755"/>
    <w:rsid w:val="000F74ED"/>
    <w:rsid w:val="00100849"/>
    <w:rsid w:val="001205C2"/>
    <w:rsid w:val="00133FDD"/>
    <w:rsid w:val="00143AF2"/>
    <w:rsid w:val="00154F6B"/>
    <w:rsid w:val="00157BA0"/>
    <w:rsid w:val="00175365"/>
    <w:rsid w:val="001771D2"/>
    <w:rsid w:val="001845C3"/>
    <w:rsid w:val="001B2165"/>
    <w:rsid w:val="001B5C1A"/>
    <w:rsid w:val="001E22C6"/>
    <w:rsid w:val="00203696"/>
    <w:rsid w:val="00206F24"/>
    <w:rsid w:val="0021310C"/>
    <w:rsid w:val="00246B55"/>
    <w:rsid w:val="00247D65"/>
    <w:rsid w:val="00251948"/>
    <w:rsid w:val="002652A9"/>
    <w:rsid w:val="00276834"/>
    <w:rsid w:val="00277771"/>
    <w:rsid w:val="002816B1"/>
    <w:rsid w:val="00282AD6"/>
    <w:rsid w:val="002A48DA"/>
    <w:rsid w:val="002B63FD"/>
    <w:rsid w:val="002D1D6B"/>
    <w:rsid w:val="002D5CDC"/>
    <w:rsid w:val="002E4B1E"/>
    <w:rsid w:val="002E77FE"/>
    <w:rsid w:val="002F2D41"/>
    <w:rsid w:val="00300508"/>
    <w:rsid w:val="00311FB6"/>
    <w:rsid w:val="003243AD"/>
    <w:rsid w:val="00324C63"/>
    <w:rsid w:val="003322E1"/>
    <w:rsid w:val="00332BDB"/>
    <w:rsid w:val="00392105"/>
    <w:rsid w:val="00394804"/>
    <w:rsid w:val="003A3014"/>
    <w:rsid w:val="003C175A"/>
    <w:rsid w:val="0041421C"/>
    <w:rsid w:val="00417421"/>
    <w:rsid w:val="0042381F"/>
    <w:rsid w:val="00435FA2"/>
    <w:rsid w:val="0045220A"/>
    <w:rsid w:val="00473121"/>
    <w:rsid w:val="00491E9A"/>
    <w:rsid w:val="00492955"/>
    <w:rsid w:val="004B143C"/>
    <w:rsid w:val="004B75AF"/>
    <w:rsid w:val="004C6362"/>
    <w:rsid w:val="004D40F0"/>
    <w:rsid w:val="004F59BB"/>
    <w:rsid w:val="00501116"/>
    <w:rsid w:val="005071C1"/>
    <w:rsid w:val="005105C3"/>
    <w:rsid w:val="005146A9"/>
    <w:rsid w:val="0053304C"/>
    <w:rsid w:val="0055641E"/>
    <w:rsid w:val="0056146D"/>
    <w:rsid w:val="005642F2"/>
    <w:rsid w:val="005746EF"/>
    <w:rsid w:val="00581280"/>
    <w:rsid w:val="00587C1A"/>
    <w:rsid w:val="005977FC"/>
    <w:rsid w:val="005A0256"/>
    <w:rsid w:val="005A3748"/>
    <w:rsid w:val="005A3B0E"/>
    <w:rsid w:val="005F0F14"/>
    <w:rsid w:val="00604DF8"/>
    <w:rsid w:val="00607BA6"/>
    <w:rsid w:val="006159A4"/>
    <w:rsid w:val="006346AB"/>
    <w:rsid w:val="00640F96"/>
    <w:rsid w:val="00641496"/>
    <w:rsid w:val="006663DF"/>
    <w:rsid w:val="00674C37"/>
    <w:rsid w:val="0067704B"/>
    <w:rsid w:val="006822FE"/>
    <w:rsid w:val="00690AEF"/>
    <w:rsid w:val="006C1934"/>
    <w:rsid w:val="006D5F35"/>
    <w:rsid w:val="006E1845"/>
    <w:rsid w:val="006F23D6"/>
    <w:rsid w:val="006F3DE4"/>
    <w:rsid w:val="006F7EF8"/>
    <w:rsid w:val="007103CF"/>
    <w:rsid w:val="007105A4"/>
    <w:rsid w:val="0071320C"/>
    <w:rsid w:val="00713A7F"/>
    <w:rsid w:val="00714806"/>
    <w:rsid w:val="007321C0"/>
    <w:rsid w:val="00741CFE"/>
    <w:rsid w:val="00752A58"/>
    <w:rsid w:val="00757DDC"/>
    <w:rsid w:val="00761AE1"/>
    <w:rsid w:val="00763ACC"/>
    <w:rsid w:val="00764158"/>
    <w:rsid w:val="007678D3"/>
    <w:rsid w:val="00772273"/>
    <w:rsid w:val="00781CC1"/>
    <w:rsid w:val="00781ECC"/>
    <w:rsid w:val="007C19AC"/>
    <w:rsid w:val="007C3270"/>
    <w:rsid w:val="007E4E51"/>
    <w:rsid w:val="007F1EEC"/>
    <w:rsid w:val="007F388F"/>
    <w:rsid w:val="008069E3"/>
    <w:rsid w:val="0081702C"/>
    <w:rsid w:val="008219B7"/>
    <w:rsid w:val="00823DBD"/>
    <w:rsid w:val="00845107"/>
    <w:rsid w:val="008535ED"/>
    <w:rsid w:val="0086349F"/>
    <w:rsid w:val="00867415"/>
    <w:rsid w:val="0088560F"/>
    <w:rsid w:val="00890B44"/>
    <w:rsid w:val="008A21EF"/>
    <w:rsid w:val="008A55C8"/>
    <w:rsid w:val="008B07A7"/>
    <w:rsid w:val="008B4D7D"/>
    <w:rsid w:val="008B69E4"/>
    <w:rsid w:val="008B79B2"/>
    <w:rsid w:val="008E305B"/>
    <w:rsid w:val="008E3618"/>
    <w:rsid w:val="008F0F72"/>
    <w:rsid w:val="008F5CD1"/>
    <w:rsid w:val="008F72A7"/>
    <w:rsid w:val="00907DFC"/>
    <w:rsid w:val="00910D34"/>
    <w:rsid w:val="00913F42"/>
    <w:rsid w:val="009317EC"/>
    <w:rsid w:val="00932D01"/>
    <w:rsid w:val="009347D9"/>
    <w:rsid w:val="00952DA6"/>
    <w:rsid w:val="009753C5"/>
    <w:rsid w:val="00986E2D"/>
    <w:rsid w:val="0099483F"/>
    <w:rsid w:val="00995D3B"/>
    <w:rsid w:val="009C32A5"/>
    <w:rsid w:val="009C3F5E"/>
    <w:rsid w:val="009D1EC0"/>
    <w:rsid w:val="009F25C3"/>
    <w:rsid w:val="00A10C54"/>
    <w:rsid w:val="00A155D9"/>
    <w:rsid w:val="00A55860"/>
    <w:rsid w:val="00A5713D"/>
    <w:rsid w:val="00A85CF2"/>
    <w:rsid w:val="00AD4336"/>
    <w:rsid w:val="00AF2F49"/>
    <w:rsid w:val="00AF32C6"/>
    <w:rsid w:val="00AF7992"/>
    <w:rsid w:val="00B00984"/>
    <w:rsid w:val="00B24C19"/>
    <w:rsid w:val="00B5746B"/>
    <w:rsid w:val="00B577F9"/>
    <w:rsid w:val="00B57832"/>
    <w:rsid w:val="00B73C1C"/>
    <w:rsid w:val="00B82B84"/>
    <w:rsid w:val="00B85A0C"/>
    <w:rsid w:val="00B91CBA"/>
    <w:rsid w:val="00B95BE6"/>
    <w:rsid w:val="00BA2E5A"/>
    <w:rsid w:val="00BB4517"/>
    <w:rsid w:val="00BF30CD"/>
    <w:rsid w:val="00BF43D8"/>
    <w:rsid w:val="00BF5877"/>
    <w:rsid w:val="00C0076F"/>
    <w:rsid w:val="00C06819"/>
    <w:rsid w:val="00C548D2"/>
    <w:rsid w:val="00C627EC"/>
    <w:rsid w:val="00C92169"/>
    <w:rsid w:val="00CD2A0B"/>
    <w:rsid w:val="00CE052D"/>
    <w:rsid w:val="00CE235C"/>
    <w:rsid w:val="00CE4A77"/>
    <w:rsid w:val="00CE7AF8"/>
    <w:rsid w:val="00D161AC"/>
    <w:rsid w:val="00D31937"/>
    <w:rsid w:val="00D358C5"/>
    <w:rsid w:val="00D41C9A"/>
    <w:rsid w:val="00D55320"/>
    <w:rsid w:val="00D95CA6"/>
    <w:rsid w:val="00DA3BD5"/>
    <w:rsid w:val="00DD25EC"/>
    <w:rsid w:val="00DE5314"/>
    <w:rsid w:val="00DF4DBC"/>
    <w:rsid w:val="00DF524D"/>
    <w:rsid w:val="00E239EC"/>
    <w:rsid w:val="00E33AEC"/>
    <w:rsid w:val="00E5069D"/>
    <w:rsid w:val="00E532C1"/>
    <w:rsid w:val="00E677C2"/>
    <w:rsid w:val="00E91464"/>
    <w:rsid w:val="00E96911"/>
    <w:rsid w:val="00EA5D67"/>
    <w:rsid w:val="00EB6362"/>
    <w:rsid w:val="00EC2BBF"/>
    <w:rsid w:val="00EC5E68"/>
    <w:rsid w:val="00EE0110"/>
    <w:rsid w:val="00EE2877"/>
    <w:rsid w:val="00EF68B0"/>
    <w:rsid w:val="00F04FBA"/>
    <w:rsid w:val="00F06CE8"/>
    <w:rsid w:val="00F209EA"/>
    <w:rsid w:val="00F22E27"/>
    <w:rsid w:val="00F23F33"/>
    <w:rsid w:val="00F340D1"/>
    <w:rsid w:val="00F60256"/>
    <w:rsid w:val="00F72D3C"/>
    <w:rsid w:val="00F83D26"/>
    <w:rsid w:val="00F87B5F"/>
    <w:rsid w:val="00FA2841"/>
    <w:rsid w:val="00FD3009"/>
    <w:rsid w:val="00FD584E"/>
    <w:rsid w:val="00FD610B"/>
    <w:rsid w:val="00FE1208"/>
    <w:rsid w:val="00FE14BC"/>
    <w:rsid w:val="00FE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E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8069E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69E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9E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9E3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link w:val="Heading2"/>
    <w:rsid w:val="008069E3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link w:val="Heading5"/>
    <w:rsid w:val="008069E3"/>
    <w:rPr>
      <w:rFonts w:ascii="VNI-Helve" w:eastAsia="Times New Roman" w:hAnsi="VNI-Helve" w:cs="Times New Roman"/>
      <w:b/>
      <w:cap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069E3"/>
    <w:pPr>
      <w:ind w:left="720"/>
      <w:contextualSpacing/>
    </w:pPr>
  </w:style>
  <w:style w:type="table" w:styleId="TableGrid">
    <w:name w:val="Table Grid"/>
    <w:basedOn w:val="TableNormal"/>
    <w:uiPriority w:val="39"/>
    <w:rsid w:val="008069E3"/>
    <w:rPr>
      <w:rFonts w:ascii="Times New Roman" w:hAnsi="Times New Roman"/>
      <w:sz w:val="26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069E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069E3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9E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9E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E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069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069E3"/>
    <w:rPr>
      <w:sz w:val="18"/>
      <w:szCs w:val="18"/>
    </w:rPr>
  </w:style>
  <w:style w:type="character" w:styleId="Hyperlink">
    <w:name w:val="Hyperlink"/>
    <w:uiPriority w:val="99"/>
    <w:semiHidden/>
    <w:unhideWhenUsed/>
    <w:rsid w:val="00491E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E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8069E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069E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069E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69E3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link w:val="Heading2"/>
    <w:rsid w:val="008069E3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link w:val="Heading5"/>
    <w:rsid w:val="008069E3"/>
    <w:rPr>
      <w:rFonts w:ascii="VNI-Helve" w:eastAsia="Times New Roman" w:hAnsi="VNI-Helve" w:cs="Times New Roman"/>
      <w:b/>
      <w:cap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069E3"/>
    <w:pPr>
      <w:ind w:left="720"/>
      <w:contextualSpacing/>
    </w:pPr>
  </w:style>
  <w:style w:type="table" w:styleId="TableGrid">
    <w:name w:val="Table Grid"/>
    <w:basedOn w:val="TableNormal"/>
    <w:uiPriority w:val="39"/>
    <w:rsid w:val="008069E3"/>
    <w:rPr>
      <w:rFonts w:ascii="Times New Roman" w:hAnsi="Times New Roman"/>
      <w:sz w:val="26"/>
      <w:lang w:val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069E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8069E3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9E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9E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E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069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069E3"/>
    <w:rPr>
      <w:sz w:val="18"/>
      <w:szCs w:val="18"/>
    </w:rPr>
  </w:style>
  <w:style w:type="character" w:styleId="Hyperlink">
    <w:name w:val="Hyperlink"/>
    <w:uiPriority w:val="99"/>
    <w:semiHidden/>
    <w:unhideWhenUsed/>
    <w:rsid w:val="00491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2B04-355B-4F35-A3A0-3E7982D9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HT.Computer</Company>
  <LinksUpToDate>false</LinksUpToDate>
  <CharactersWithSpaces>7070</CharactersWithSpaces>
  <SharedDoc>false</SharedDoc>
  <HLinks>
    <vt:vector size="6" baseType="variant">
      <vt:variant>
        <vt:i4>4587529</vt:i4>
      </vt:variant>
      <vt:variant>
        <vt:i4>22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2018-10-20T14:26:00Z</cp:lastPrinted>
  <dcterms:created xsi:type="dcterms:W3CDTF">2018-10-21T03:28:00Z</dcterms:created>
  <dcterms:modified xsi:type="dcterms:W3CDTF">2018-10-21T03:28:00Z</dcterms:modified>
</cp:coreProperties>
</file>