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DB" w:rsidRPr="00DE0E71" w:rsidRDefault="00292BDB" w:rsidP="00292BDB">
      <w:pPr>
        <w:tabs>
          <w:tab w:val="center" w:pos="1985"/>
        </w:tabs>
        <w:rPr>
          <w:rFonts w:ascii="Times New Roman" w:hAnsi="Times New Roman"/>
          <w:b/>
          <w:caps/>
          <w:szCs w:val="24"/>
        </w:rPr>
      </w:pPr>
      <w:r w:rsidRPr="00DE0E71">
        <w:rPr>
          <w:rFonts w:ascii="Times New Roman" w:hAnsi="Times New Roman"/>
          <w:noProof/>
          <w:sz w:val="30"/>
        </w:rPr>
        <w:drawing>
          <wp:anchor distT="0" distB="0" distL="114300" distR="114300" simplePos="0" relativeHeight="251658240" behindDoc="1" locked="0" layoutInCell="1" allowOverlap="1" wp14:anchorId="4CF4745E" wp14:editId="5921169C">
            <wp:simplePos x="0" y="0"/>
            <wp:positionH relativeFrom="column">
              <wp:posOffset>828040</wp:posOffset>
            </wp:positionH>
            <wp:positionV relativeFrom="paragraph">
              <wp:posOffset>-124460</wp:posOffset>
            </wp:positionV>
            <wp:extent cx="788035" cy="807085"/>
            <wp:effectExtent l="0" t="0" r="0" b="0"/>
            <wp:wrapNone/>
            <wp:docPr id="7" name="Picture 7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0E71">
        <w:rPr>
          <w:rFonts w:ascii="Times New Roman" w:hAnsi="Times New Roman"/>
          <w:b/>
          <w:caps/>
          <w:sz w:val="28"/>
          <w:szCs w:val="24"/>
        </w:rPr>
        <w:t>BCH ĐOÀN TP. HỒ CHÍ MINH</w:t>
      </w:r>
      <w:r w:rsidRPr="00DE0E71">
        <w:rPr>
          <w:rFonts w:ascii="Times New Roman" w:hAnsi="Times New Roman"/>
          <w:b/>
          <w:caps/>
          <w:sz w:val="30"/>
          <w:szCs w:val="24"/>
        </w:rPr>
        <w:tab/>
      </w:r>
      <w:r w:rsidRPr="00DE0E71">
        <w:rPr>
          <w:rFonts w:ascii="Times New Roman" w:hAnsi="Times New Roman"/>
          <w:b/>
          <w:caps/>
          <w:szCs w:val="24"/>
        </w:rPr>
        <w:tab/>
      </w:r>
      <w:r w:rsidRPr="00DE0E71">
        <w:rPr>
          <w:rFonts w:ascii="Times New Roman" w:hAnsi="Times New Roman"/>
          <w:b/>
          <w:caps/>
          <w:sz w:val="30"/>
          <w:szCs w:val="28"/>
          <w:u w:val="single"/>
        </w:rPr>
        <w:t>ĐOÀN TNCS HỒ CHÍ MINH</w:t>
      </w:r>
    </w:p>
    <w:p w:rsidR="00292BDB" w:rsidRPr="00DE0E71" w:rsidRDefault="00292BDB" w:rsidP="00292BDB">
      <w:pPr>
        <w:tabs>
          <w:tab w:val="center" w:pos="1985"/>
        </w:tabs>
        <w:rPr>
          <w:rFonts w:ascii="Times New Roman" w:hAnsi="Times New Roman"/>
          <w:i/>
          <w:sz w:val="24"/>
          <w:szCs w:val="24"/>
        </w:rPr>
      </w:pPr>
      <w:r w:rsidRPr="00DE0E71">
        <w:rPr>
          <w:rFonts w:ascii="Times New Roman" w:hAnsi="Times New Roman"/>
          <w:caps/>
          <w:sz w:val="24"/>
          <w:szCs w:val="24"/>
        </w:rPr>
        <w:tab/>
      </w:r>
      <w:r w:rsidRPr="00DE0E71">
        <w:rPr>
          <w:rFonts w:ascii="Times New Roman" w:hAnsi="Times New Roman"/>
          <w:b/>
          <w:caps/>
          <w:sz w:val="24"/>
          <w:szCs w:val="24"/>
        </w:rPr>
        <w:t>***</w:t>
      </w:r>
      <w:r w:rsidRPr="00DE0E71">
        <w:rPr>
          <w:rFonts w:ascii="Times New Roman" w:hAnsi="Times New Roman"/>
          <w:b/>
          <w:caps/>
          <w:sz w:val="24"/>
          <w:szCs w:val="24"/>
        </w:rPr>
        <w:tab/>
      </w:r>
    </w:p>
    <w:p w:rsidR="00292BDB" w:rsidRPr="00DE0E71" w:rsidRDefault="00292BDB" w:rsidP="00292BDB">
      <w:pPr>
        <w:tabs>
          <w:tab w:val="center" w:pos="1985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DE0E71">
        <w:rPr>
          <w:rFonts w:ascii="Times New Roman" w:hAnsi="Times New Roman"/>
          <w:b/>
          <w:sz w:val="24"/>
          <w:szCs w:val="24"/>
        </w:rPr>
        <w:tab/>
      </w:r>
      <w:r w:rsidRPr="00DE0E71">
        <w:rPr>
          <w:rFonts w:ascii="Times New Roman" w:hAnsi="Times New Roman"/>
          <w:b/>
          <w:caps/>
          <w:szCs w:val="24"/>
        </w:rPr>
        <w:t>TUẦN LỄ</w:t>
      </w:r>
      <w:r w:rsidRPr="00DE0E71">
        <w:rPr>
          <w:rFonts w:ascii="Times New Roman" w:hAnsi="Times New Roman"/>
          <w:i/>
          <w:sz w:val="24"/>
          <w:szCs w:val="24"/>
        </w:rPr>
        <w:tab/>
      </w:r>
      <w:r w:rsidRPr="00DE0E71">
        <w:rPr>
          <w:rFonts w:ascii="Times New Roman" w:hAnsi="Times New Roman"/>
          <w:i/>
          <w:szCs w:val="24"/>
        </w:rPr>
        <w:t xml:space="preserve">TP. Hồ Chí Minh, ngày </w:t>
      </w:r>
      <w:r w:rsidR="003D578D">
        <w:rPr>
          <w:rFonts w:ascii="Times New Roman" w:hAnsi="Times New Roman"/>
          <w:i/>
          <w:szCs w:val="24"/>
        </w:rPr>
        <w:t>10</w:t>
      </w:r>
      <w:r w:rsidRPr="00DE0E71">
        <w:rPr>
          <w:rFonts w:ascii="Times New Roman" w:hAnsi="Times New Roman"/>
          <w:i/>
          <w:szCs w:val="24"/>
        </w:rPr>
        <w:t xml:space="preserve"> tháng 8 năm 2018</w:t>
      </w:r>
    </w:p>
    <w:p w:rsidR="00292BDB" w:rsidRPr="00DE0E71" w:rsidRDefault="00292BDB" w:rsidP="00292BDB">
      <w:pPr>
        <w:tabs>
          <w:tab w:val="center" w:pos="1985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DE0E71">
        <w:rPr>
          <w:rFonts w:ascii="Times New Roman" w:hAnsi="Times New Roman"/>
          <w:b/>
          <w:caps/>
          <w:sz w:val="24"/>
          <w:szCs w:val="24"/>
        </w:rPr>
        <w:tab/>
      </w:r>
      <w:r w:rsidRPr="00DE0E71">
        <w:rPr>
          <w:rFonts w:ascii="Times New Roman" w:hAnsi="Times New Roman"/>
          <w:b/>
          <w:caps/>
          <w:szCs w:val="24"/>
        </w:rPr>
        <w:t>33/2018</w:t>
      </w:r>
    </w:p>
    <w:p w:rsidR="00292BDB" w:rsidRPr="00DE0E71" w:rsidRDefault="00292BDB" w:rsidP="00292BDB">
      <w:pPr>
        <w:pStyle w:val="Heading1"/>
        <w:spacing w:line="240" w:lineRule="auto"/>
        <w:rPr>
          <w:rFonts w:ascii="Times New Roman" w:hAnsi="Times New Roman"/>
          <w:b/>
          <w:color w:val="auto"/>
          <w:sz w:val="14"/>
          <w:szCs w:val="30"/>
        </w:rPr>
      </w:pPr>
    </w:p>
    <w:p w:rsidR="00292BDB" w:rsidRPr="00DE0E71" w:rsidRDefault="00292BDB" w:rsidP="00292BDB">
      <w:pPr>
        <w:pStyle w:val="Heading1"/>
        <w:spacing w:line="240" w:lineRule="auto"/>
        <w:rPr>
          <w:rFonts w:ascii="Times New Roman" w:hAnsi="Times New Roman"/>
          <w:b/>
          <w:color w:val="auto"/>
          <w:sz w:val="30"/>
          <w:szCs w:val="30"/>
        </w:rPr>
      </w:pPr>
      <w:r w:rsidRPr="00DE0E71">
        <w:rPr>
          <w:rFonts w:ascii="Times New Roman" w:hAnsi="Times New Roman"/>
          <w:b/>
          <w:color w:val="auto"/>
          <w:sz w:val="30"/>
          <w:szCs w:val="30"/>
        </w:rPr>
        <w:t xml:space="preserve">LỊCH LÀM VIỆC </w:t>
      </w:r>
    </w:p>
    <w:p w:rsidR="00292BDB" w:rsidRPr="00DE0E71" w:rsidRDefault="00292BDB" w:rsidP="00292BDB">
      <w:pPr>
        <w:pStyle w:val="Heading2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DE0E71">
        <w:rPr>
          <w:rFonts w:ascii="Times New Roman" w:hAnsi="Times New Roman"/>
          <w:b/>
          <w:color w:val="auto"/>
          <w:sz w:val="24"/>
          <w:szCs w:val="24"/>
        </w:rPr>
        <w:t>CỦA BAN THƯỜNG VỤ THÀNH ĐOÀN</w:t>
      </w:r>
    </w:p>
    <w:p w:rsidR="00292BDB" w:rsidRPr="00DE0E71" w:rsidRDefault="00292BDB" w:rsidP="00292BD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E0E71">
        <w:rPr>
          <w:rFonts w:ascii="Times New Roman" w:hAnsi="Times New Roman"/>
          <w:b/>
          <w:bCs/>
          <w:sz w:val="24"/>
          <w:szCs w:val="24"/>
        </w:rPr>
        <w:t>(Từ 13-8-2018 đến 19-8-2018)</w:t>
      </w:r>
    </w:p>
    <w:p w:rsidR="00292BDB" w:rsidRPr="00DE0E71" w:rsidRDefault="00292BDB" w:rsidP="00292BDB">
      <w:pPr>
        <w:tabs>
          <w:tab w:val="left" w:pos="993"/>
          <w:tab w:val="center" w:pos="6480"/>
        </w:tabs>
        <w:ind w:left="720"/>
        <w:rPr>
          <w:rFonts w:ascii="Times New Roman" w:hAnsi="Times New Roman"/>
          <w:sz w:val="2"/>
          <w:szCs w:val="24"/>
        </w:rPr>
      </w:pPr>
    </w:p>
    <w:p w:rsidR="00292BDB" w:rsidRPr="00152F10" w:rsidRDefault="00292BDB" w:rsidP="00292BDB">
      <w:pPr>
        <w:pStyle w:val="ListParagraph"/>
        <w:tabs>
          <w:tab w:val="left" w:pos="426"/>
          <w:tab w:val="num" w:pos="709"/>
          <w:tab w:val="left" w:pos="2355"/>
        </w:tabs>
        <w:ind w:left="-426" w:firstLine="426"/>
        <w:jc w:val="center"/>
        <w:rPr>
          <w:rFonts w:ascii="Times New Roman" w:hAnsi="Times New Roman"/>
        </w:rPr>
      </w:pPr>
      <w:r w:rsidRPr="00152F10">
        <w:rPr>
          <w:rFonts w:ascii="Times New Roman" w:hAnsi="Times New Roman"/>
        </w:rPr>
        <w:t>_____</w:t>
      </w:r>
    </w:p>
    <w:p w:rsidR="00152F10" w:rsidRPr="00DE0E71" w:rsidRDefault="00152F10" w:rsidP="00292BDB">
      <w:pPr>
        <w:pStyle w:val="ListParagraph"/>
        <w:tabs>
          <w:tab w:val="left" w:pos="426"/>
          <w:tab w:val="num" w:pos="709"/>
          <w:tab w:val="left" w:pos="2355"/>
        </w:tabs>
        <w:ind w:left="-426" w:firstLine="426"/>
        <w:jc w:val="center"/>
        <w:rPr>
          <w:rFonts w:ascii="Times New Roman" w:hAnsi="Times New Roman"/>
          <w:b/>
          <w:i/>
        </w:rPr>
      </w:pPr>
      <w:bookmarkStart w:id="0" w:name="_GoBack"/>
      <w:bookmarkEnd w:id="0"/>
    </w:p>
    <w:p w:rsidR="00292BDB" w:rsidRPr="00DE0E71" w:rsidRDefault="00292BDB" w:rsidP="00292BDB">
      <w:pPr>
        <w:pStyle w:val="ListParagraph"/>
        <w:tabs>
          <w:tab w:val="left" w:pos="426"/>
          <w:tab w:val="num" w:pos="567"/>
          <w:tab w:val="left" w:pos="2355"/>
        </w:tabs>
        <w:ind w:left="0" w:firstLine="284"/>
        <w:jc w:val="both"/>
        <w:rPr>
          <w:rFonts w:ascii="Times New Roman" w:hAnsi="Times New Roman"/>
          <w:b/>
          <w:sz w:val="12"/>
        </w:rPr>
      </w:pPr>
    </w:p>
    <w:p w:rsidR="00292BDB" w:rsidRPr="00DE0E71" w:rsidRDefault="00292BDB" w:rsidP="00292BDB">
      <w:pPr>
        <w:pStyle w:val="ListParagraph"/>
        <w:tabs>
          <w:tab w:val="left" w:pos="426"/>
          <w:tab w:val="num" w:pos="567"/>
          <w:tab w:val="left" w:pos="2355"/>
        </w:tabs>
        <w:ind w:left="0" w:firstLine="284"/>
        <w:jc w:val="both"/>
        <w:rPr>
          <w:rFonts w:ascii="Times New Roman" w:hAnsi="Times New Roman"/>
          <w:b/>
          <w:noProof/>
        </w:rPr>
      </w:pPr>
      <w:r w:rsidRPr="00DE0E71">
        <w:rPr>
          <w:rFonts w:ascii="Times New Roman" w:hAnsi="Times New Roman"/>
          <w:b/>
        </w:rPr>
        <w:t>Trọng tâm:</w:t>
      </w:r>
      <w:r w:rsidRPr="00DE0E71">
        <w:rPr>
          <w:rFonts w:ascii="Times New Roman" w:hAnsi="Times New Roman"/>
          <w:b/>
          <w:noProof/>
        </w:rPr>
        <w:tab/>
      </w:r>
    </w:p>
    <w:p w:rsidR="00292BDB" w:rsidRPr="00DE0E71" w:rsidRDefault="00723C13" w:rsidP="00723C13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i/>
          <w:noProof/>
        </w:rPr>
      </w:pPr>
      <w:r w:rsidRPr="00DE0E71">
        <w:rPr>
          <w:rFonts w:ascii="Times New Roman" w:hAnsi="Times New Roman"/>
          <w:i/>
        </w:rPr>
        <w:t>Hội nghị góp ý các nội dung chương trình công tác Đội và phong trào thiếu nhi thành phố, giai đoạn 2018 – 2022.</w:t>
      </w:r>
    </w:p>
    <w:p w:rsidR="00723C13" w:rsidRPr="00DE0E71" w:rsidRDefault="00723C13" w:rsidP="00723C13">
      <w:pPr>
        <w:jc w:val="both"/>
        <w:rPr>
          <w:rFonts w:ascii="Times New Roman" w:hAnsi="Times New Roman"/>
          <w:i/>
          <w:noProof/>
          <w:sz w:val="24"/>
          <w:szCs w:val="24"/>
        </w:rPr>
      </w:pPr>
    </w:p>
    <w:tbl>
      <w:tblPr>
        <w:tblStyle w:val="TableGrid"/>
        <w:tblW w:w="1014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810"/>
        <w:gridCol w:w="6008"/>
        <w:gridCol w:w="1618"/>
      </w:tblGrid>
      <w:tr w:rsidR="00DE0E71" w:rsidRPr="00DE0E71" w:rsidTr="007F108A">
        <w:trPr>
          <w:tblHeader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292BDB" w:rsidRPr="00DE0E71" w:rsidRDefault="00292BDB" w:rsidP="007F108A">
            <w:pPr>
              <w:pStyle w:val="Heading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292BDB" w:rsidRPr="00DE0E71" w:rsidRDefault="00292BDB" w:rsidP="007F108A">
            <w:pPr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0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292BDB" w:rsidRPr="00DE0E71" w:rsidRDefault="00292BDB" w:rsidP="00E13A4A">
            <w:pPr>
              <w:ind w:right="-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292BDB" w:rsidRPr="00DE0E71" w:rsidRDefault="00292BDB" w:rsidP="007F1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DE0E71" w:rsidRPr="00DE0E71" w:rsidTr="00292BDB">
        <w:trPr>
          <w:trHeight w:val="483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  <w:hideMark/>
          </w:tcPr>
          <w:p w:rsidR="00292BDB" w:rsidRPr="00DE0E71" w:rsidRDefault="00292BDB" w:rsidP="00292BD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  <w:p w:rsidR="00292BDB" w:rsidRPr="00DE0E71" w:rsidRDefault="00292BDB" w:rsidP="00292BD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2BDB" w:rsidRPr="00DE0E71" w:rsidRDefault="00292BDB" w:rsidP="00292BD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07g00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2BDB" w:rsidRPr="00DE0E71" w:rsidRDefault="00292BDB" w:rsidP="00E13A4A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Tiễn đoàn đại biểu Tỉnh Đoàn Attapeu</w:t>
            </w:r>
            <w:r w:rsidR="004461D2"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="004461D2"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 Q.Sơn, H.Minh, X.Thanh, T.Nhã, Ban Quốc tế)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6F4B85" w:rsidRDefault="00292BDB" w:rsidP="004461D2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 xml:space="preserve">Sân bay </w:t>
            </w:r>
          </w:p>
          <w:p w:rsidR="00292BDB" w:rsidRPr="00DE0E71" w:rsidRDefault="00292BDB" w:rsidP="004461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Tân Sơn Nhất</w:t>
            </w:r>
          </w:p>
        </w:tc>
      </w:tr>
      <w:tr w:rsidR="00DE0E71" w:rsidRPr="00DE0E71" w:rsidTr="00292BDB">
        <w:trPr>
          <w:trHeight w:val="8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92BDB" w:rsidRPr="00DE0E71" w:rsidRDefault="00292BDB" w:rsidP="00292BD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2BDB" w:rsidRPr="00DE0E71" w:rsidRDefault="00292BDB" w:rsidP="00292BD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09g30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2BDB" w:rsidRPr="00DE0E71" w:rsidRDefault="00292BDB" w:rsidP="00E13A4A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 xml:space="preserve">Đoàn đại biểu Tỉnh Đoàn và Hội Doanh nhân trẻ tỉnh Champasak thăm và làm việc với Trung tâm Hỗ trợ Thanh niên </w:t>
            </w:r>
            <w:r w:rsidR="00E13A4A"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hởi nghiệp</w:t>
            </w:r>
            <w:r w:rsidR="004461D2"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="004461D2"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 K.Vân, H.Minh, Ban Quốc tế)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292BDB" w:rsidRPr="006F4B85" w:rsidRDefault="006F4B85" w:rsidP="00292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TT Hỗ trợ TNKN</w:t>
            </w:r>
          </w:p>
          <w:p w:rsidR="00292BDB" w:rsidRPr="00DE0E71" w:rsidRDefault="00292BDB" w:rsidP="00292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71" w:rsidRPr="00DE0E71" w:rsidTr="00292BDB">
        <w:trPr>
          <w:trHeight w:val="8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92BDB" w:rsidRPr="00DE0E71" w:rsidRDefault="00292BDB" w:rsidP="00292BDB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2BDB" w:rsidRPr="00DE0E71" w:rsidRDefault="00226659" w:rsidP="00292BDB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92BDB" w:rsidRPr="00DE0E71" w:rsidRDefault="00226659" w:rsidP="00E13A4A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Hội nghị giao ban Mặt trận Tổ quốc và các tổ chức chính trị - xã hội thành phố 6 tháng đầu năm 2018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Q.Sơn</w:t>
            </w:r>
            <w:r w:rsidR="00E13A4A"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 T. Liễu, T.Phương, M.Hải, Trưởng các Ban, Chánh Văn phòng Thành Đoàn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292BDB" w:rsidRPr="00DE0E71" w:rsidRDefault="00E13A4A" w:rsidP="00292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>UBMTTQ TP</w:t>
            </w:r>
          </w:p>
        </w:tc>
      </w:tr>
      <w:tr w:rsidR="00DE0E71" w:rsidRPr="00DE0E71" w:rsidTr="00292BDB">
        <w:trPr>
          <w:trHeight w:val="8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26659" w:rsidRPr="00DE0E71" w:rsidRDefault="00226659" w:rsidP="0022665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26659" w:rsidRPr="00DE0E71" w:rsidRDefault="00226659" w:rsidP="0022665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26659" w:rsidRPr="00DE0E71" w:rsidRDefault="00226659" w:rsidP="00E13A4A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Đoàn đại biểu Tỉnh Đoàn và Hội Doanh nhân trẻ tỉnh Champasak thăm và làm việc với Đoàn Tổng công ty Cấp nước Sài Gòn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 H.Minh, Ban Quốc tế)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226659" w:rsidRPr="00DE0E71" w:rsidRDefault="00226659" w:rsidP="0022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 xml:space="preserve">Nhà máy </w:t>
            </w:r>
            <w:r w:rsidR="006F4B8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ước Thủ Đức</w:t>
            </w:r>
          </w:p>
          <w:p w:rsidR="00226659" w:rsidRPr="00DE0E71" w:rsidRDefault="00226659" w:rsidP="0022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71" w:rsidRPr="00DE0E71" w:rsidTr="00292BDB">
        <w:trPr>
          <w:trHeight w:val="8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26659" w:rsidRPr="00DE0E71" w:rsidRDefault="00226659" w:rsidP="0022665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26659" w:rsidRPr="00DE0E71" w:rsidRDefault="00226659" w:rsidP="0022665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16g30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26659" w:rsidRPr="00DE0E71" w:rsidRDefault="00226659" w:rsidP="00E13A4A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Dự buổi tiếp chào xã giao đoàn đại biểu Tỉnh Đoàn và Hội Doanh nhân trẻ tỉnh Champasak của lãnh đạo Thành phố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</w:t>
            </w:r>
            <w:r w:rsidR="00AD75D4"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 T.Phương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, K.Vân)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6F4B85" w:rsidRDefault="00226659" w:rsidP="00226659">
            <w:pPr>
              <w:jc w:val="center"/>
              <w:rPr>
                <w:rFonts w:ascii="Times New Roman" w:hAnsi="Times New Roman"/>
                <w:noProof/>
                <w:sz w:val="22"/>
                <w:szCs w:val="24"/>
                <w:lang w:val="en-US"/>
              </w:rPr>
            </w:pPr>
            <w:r w:rsidRPr="006F4B85">
              <w:rPr>
                <w:rFonts w:ascii="Times New Roman" w:hAnsi="Times New Roman"/>
                <w:noProof/>
                <w:sz w:val="22"/>
                <w:szCs w:val="24"/>
              </w:rPr>
              <w:t xml:space="preserve">56 </w:t>
            </w:r>
          </w:p>
          <w:p w:rsidR="00226659" w:rsidRPr="006F4B85" w:rsidRDefault="00226659" w:rsidP="006F4B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4B85">
              <w:rPr>
                <w:rFonts w:ascii="Times New Roman" w:hAnsi="Times New Roman"/>
                <w:noProof/>
                <w:sz w:val="22"/>
                <w:szCs w:val="24"/>
              </w:rPr>
              <w:t>Trương Định</w:t>
            </w:r>
            <w:r w:rsidR="006F4B85">
              <w:rPr>
                <w:rFonts w:ascii="Times New Roman" w:hAnsi="Times New Roman"/>
                <w:noProof/>
                <w:sz w:val="22"/>
                <w:szCs w:val="24"/>
                <w:lang w:val="en-US"/>
              </w:rPr>
              <w:t xml:space="preserve">, Quận </w:t>
            </w:r>
            <w:r w:rsidR="00E13A4A" w:rsidRPr="006F4B85">
              <w:rPr>
                <w:rFonts w:ascii="Times New Roman" w:hAnsi="Times New Roman"/>
                <w:noProof/>
                <w:sz w:val="22"/>
                <w:szCs w:val="24"/>
                <w:lang w:val="en-US"/>
              </w:rPr>
              <w:t>3</w:t>
            </w:r>
          </w:p>
        </w:tc>
      </w:tr>
      <w:tr w:rsidR="00DE0E71" w:rsidRPr="00DE0E71" w:rsidTr="00292BDB">
        <w:trPr>
          <w:trHeight w:val="80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26659" w:rsidRPr="00DE0E71" w:rsidRDefault="00226659" w:rsidP="0022665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26659" w:rsidRPr="00DE0E71" w:rsidRDefault="00226659" w:rsidP="0022665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26659" w:rsidRPr="00DE0E71" w:rsidRDefault="00226659" w:rsidP="006F4B85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Ban Thường vụ Thành Đoàn mời cơm thân đoàn đại biểu Tỉnh Đoàn và Hội Doanh nhân trẻ tỉnh Champasak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/c Q.Sơn, T.Liễu, T.Phương,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M.Hải,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Ban Thường vụ Thành Đoàn, K.Vân, Ban Quốc </w:t>
            </w:r>
            <w:r w:rsidR="006F4B85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t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ế</w:t>
            </w:r>
            <w:r w:rsidR="00E13A4A"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, thành phần theo TB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226659" w:rsidRPr="00DE0E71" w:rsidRDefault="00226659" w:rsidP="0022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KS Kỳ Hòa Bến Thành</w:t>
            </w:r>
          </w:p>
          <w:p w:rsidR="00226659" w:rsidRPr="00DE0E71" w:rsidRDefault="00226659" w:rsidP="0022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71" w:rsidRPr="00DE0E71" w:rsidTr="00292BDB">
        <w:trPr>
          <w:trHeight w:val="251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  <w:hideMark/>
          </w:tcPr>
          <w:p w:rsidR="00226659" w:rsidRPr="00DE0E71" w:rsidRDefault="00226659" w:rsidP="0022665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226659" w:rsidRPr="00DE0E71" w:rsidRDefault="00226659" w:rsidP="0022665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26659" w:rsidRPr="00DE0E71" w:rsidRDefault="00B044F1" w:rsidP="0022665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05g00</w:t>
            </w:r>
            <w:r w:rsidR="00226659"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26659"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226659" w:rsidRPr="00DE0E7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="00226659"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226659"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="00226659"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="00226659" w:rsidRPr="00DE0E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26659" w:rsidRPr="00DE0E71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="00226659"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26659"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26659"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26659"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="00226659"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="00226659"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="00226659"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="00226659"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="00226659"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26659" w:rsidRPr="00DE0E71" w:rsidRDefault="00226659" w:rsidP="00E13A4A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Tiễn đoàn đại biểu Tỉnh Đoàn và Hội Doanh nhân trẻ tỉnh Champasak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 H.Minh, T.Toàn)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B044F1" w:rsidRPr="00DE0E71" w:rsidRDefault="00226659" w:rsidP="00226659">
            <w:pPr>
              <w:jc w:val="center"/>
              <w:rPr>
                <w:rFonts w:ascii="Times New Roman" w:hAnsi="Times New Roman"/>
                <w:noProof/>
                <w:sz w:val="22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2"/>
                <w:szCs w:val="24"/>
              </w:rPr>
              <w:t xml:space="preserve">Cửa khẩu </w:t>
            </w:r>
          </w:p>
          <w:p w:rsidR="00226659" w:rsidRPr="00DE0E71" w:rsidRDefault="00226659" w:rsidP="002266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2"/>
                <w:szCs w:val="24"/>
              </w:rPr>
              <w:t>Hoa Lư</w:t>
            </w:r>
          </w:p>
        </w:tc>
      </w:tr>
      <w:tr w:rsidR="00DE0E71" w:rsidRPr="00DE0E71" w:rsidTr="00292BDB">
        <w:trPr>
          <w:trHeight w:val="25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056F3" w:rsidRPr="00DE0E71" w:rsidRDefault="006056F3" w:rsidP="006056F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056F3" w:rsidRPr="00DE0E71" w:rsidRDefault="006056F3" w:rsidP="006056F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056F3" w:rsidRPr="00DE0E71" w:rsidRDefault="006056F3" w:rsidP="006056F3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 xml:space="preserve">Dự Hội nghị Tổng kết năm học 2017 – 2018 và triển khai nhiệm vụ năm học 2018 – 2019 của ngành giáo dục và đào tạo Thành phố Hồ Chí Minh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6056F3" w:rsidRPr="00DE0E71" w:rsidRDefault="006056F3" w:rsidP="00605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HTTP</w:t>
            </w:r>
          </w:p>
        </w:tc>
      </w:tr>
      <w:tr w:rsidR="00DE0E71" w:rsidRPr="00DE0E71" w:rsidTr="00292BDB">
        <w:trPr>
          <w:trHeight w:val="25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AD75D4" w:rsidRPr="00DE0E71" w:rsidRDefault="00AD75D4" w:rsidP="006056F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D75D4" w:rsidRPr="00DE0E71" w:rsidRDefault="00AD75D4" w:rsidP="006056F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14g00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D75D4" w:rsidRPr="00DE0E71" w:rsidRDefault="00AD75D4" w:rsidP="006056F3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Hội ý Thường trực – Văn phòng Hội Sinh viên Thành phố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Q.Sơn, K.Hưng, VP Hội Sinh viên TP)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AD75D4" w:rsidRPr="00DE0E71" w:rsidRDefault="00AD75D4" w:rsidP="006056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P.B2</w:t>
            </w:r>
          </w:p>
        </w:tc>
      </w:tr>
      <w:tr w:rsidR="00DE0E71" w:rsidRPr="00DE0E71" w:rsidTr="00292BDB">
        <w:trPr>
          <w:trHeight w:val="25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056F3" w:rsidRPr="00DE0E71" w:rsidRDefault="006056F3" w:rsidP="006056F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056F3" w:rsidRPr="00DE0E71" w:rsidRDefault="006056F3" w:rsidP="006056F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14g00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056F3" w:rsidRPr="00DE0E71" w:rsidRDefault="006056F3" w:rsidP="00360A09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Họp Tổ Nội dung </w:t>
            </w:r>
            <w:r w:rsidR="00360A09"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Nhân sự Hội nghị công tác Đội và phong trào thiếu nhi thành phố, giai đoạn 2018 – 2022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T.Phương, cán bộ theo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6056F3" w:rsidRPr="00DE0E71" w:rsidRDefault="006056F3" w:rsidP="006056F3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P.A9</w:t>
            </w:r>
          </w:p>
        </w:tc>
      </w:tr>
      <w:tr w:rsidR="00DE0E71" w:rsidRPr="00DE0E71" w:rsidTr="00152F10">
        <w:trPr>
          <w:trHeight w:val="25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6056F3" w:rsidRPr="00DE0E71" w:rsidRDefault="006056F3" w:rsidP="006056F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056F3" w:rsidRPr="00DE0E71" w:rsidRDefault="006056F3" w:rsidP="006056F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056F3" w:rsidRPr="00DE0E71" w:rsidRDefault="006056F3" w:rsidP="006056F3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Họp nội dung khảo sát hỗ trợ làng nghề truyền thống xã Phú Hòa Đông, Huyện Củ Chi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Tr.Quang, K.Thành, Đ.Sự, Y.Nhi)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6056F3" w:rsidRPr="00DE0E71" w:rsidRDefault="006056F3" w:rsidP="00605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P.A2</w:t>
            </w:r>
          </w:p>
          <w:p w:rsidR="006056F3" w:rsidRPr="00DE0E71" w:rsidRDefault="006056F3" w:rsidP="00605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71" w:rsidRPr="00DE0E71" w:rsidTr="00152F10">
        <w:trPr>
          <w:trHeight w:val="251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6056F3" w:rsidRPr="00DE0E71" w:rsidRDefault="006056F3" w:rsidP="006056F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056F3" w:rsidRPr="00DE0E71" w:rsidRDefault="006056F3" w:rsidP="006056F3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15g30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6056F3" w:rsidRPr="00DE0E71" w:rsidRDefault="006056F3" w:rsidP="006056F3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 xml:space="preserve">Họp Tổ Tuyên truyền – Hoạt động Hội nghị công tác Đội và phong trào thiếu nhi thành phố, giai đoạn 2018 – 2022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T.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Phương, cán bộ theo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6056F3" w:rsidRPr="00DE0E71" w:rsidRDefault="006056F3" w:rsidP="006056F3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P.A9</w:t>
            </w:r>
          </w:p>
        </w:tc>
      </w:tr>
      <w:tr w:rsidR="00DE0E71" w:rsidRPr="00DE0E71" w:rsidTr="00152F10">
        <w:trPr>
          <w:trHeight w:val="498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THỨ Tư</w:t>
            </w:r>
          </w:p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044F1" w:rsidRPr="00DE0E71" w:rsidRDefault="00B044F1" w:rsidP="00B044F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044F1" w:rsidRPr="00DE0E71" w:rsidRDefault="00B044F1" w:rsidP="00B044F1">
            <w:pPr>
              <w:tabs>
                <w:tab w:val="center" w:pos="144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 xml:space="preserve">Tham gia 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đoàn công tác đi nước ngoài của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 xml:space="preserve"> Trung ương Đoàn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(08 ngày)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M.Hải)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Theo KH</w:t>
            </w:r>
          </w:p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71" w:rsidRPr="00DE0E71" w:rsidTr="00152F10">
        <w:trPr>
          <w:trHeight w:val="49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044F1" w:rsidRPr="00DE0E71" w:rsidRDefault="00B044F1" w:rsidP="00B044F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08g</w:t>
            </w: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</w:t>
            </w: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044F1" w:rsidRPr="00DE0E71" w:rsidRDefault="00B044F1" w:rsidP="00B044F1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Họp giao ban Thường trực - Văn phòng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Thường trực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Thành Đoàn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, lãnh đạo Văn phòng)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71" w:rsidRPr="00DE0E71" w:rsidTr="00292BDB">
        <w:trPr>
          <w:trHeight w:val="49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044F1" w:rsidRPr="00DE0E71" w:rsidRDefault="00B044F1" w:rsidP="00B044F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13g30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044F1" w:rsidRPr="00DE0E71" w:rsidRDefault="00B044F1" w:rsidP="00B044F1">
            <w:pPr>
              <w:tabs>
                <w:tab w:val="center" w:pos="144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Dự Đại hội Thi đua quyết thắng Sư Đoàn 9 giai đoạn 2013 – 2018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="00B53E9C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</w:t>
            </w:r>
            <w:r w:rsidR="00B53E9C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ường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Quang)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H. Củ Chi</w:t>
            </w:r>
          </w:p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71" w:rsidRPr="00DE0E71" w:rsidTr="00292BDB">
        <w:trPr>
          <w:trHeight w:val="49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044F1" w:rsidRPr="00DE0E71" w:rsidRDefault="00B044F1" w:rsidP="00B044F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14</w:t>
            </w: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g00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044F1" w:rsidRPr="00DE0E71" w:rsidRDefault="00B044F1" w:rsidP="00B044F1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 xml:space="preserve">Họp Tổ Lễ tân – Hậu cần Hội nghị công tác Đội và phong trào thiếu nhi thành phố, giai đoạn 2018 – 2022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(TP: đ/c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T.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Phương, cán bộ theo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P.A9</w:t>
            </w:r>
          </w:p>
        </w:tc>
      </w:tr>
      <w:tr w:rsidR="00DE0E71" w:rsidRPr="00DE0E71" w:rsidTr="00292BDB">
        <w:trPr>
          <w:trHeight w:val="49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044F1" w:rsidRPr="00DE0E71" w:rsidRDefault="00B044F1" w:rsidP="00B044F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044F1" w:rsidRPr="00DE0E71" w:rsidRDefault="00B044F1" w:rsidP="00B044F1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Báo cáo chuyên đề lớp tập huấn cán bộ Đoàn Quận 6 năm 2018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 P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.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Thảo)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Cơ sở</w:t>
            </w:r>
          </w:p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71" w:rsidRPr="00DE0E71" w:rsidTr="00D62187">
        <w:trPr>
          <w:trHeight w:val="465"/>
        </w:trPr>
        <w:tc>
          <w:tcPr>
            <w:tcW w:w="1710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:rsidR="00B044F1" w:rsidRPr="00DE0E71" w:rsidRDefault="00B044F1" w:rsidP="00B044F1">
            <w:pPr>
              <w:tabs>
                <w:tab w:val="center" w:pos="716"/>
                <w:tab w:val="left" w:pos="139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07g30</w:t>
            </w:r>
          </w:p>
        </w:tc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6F4B85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>Tham gia lớp bồi dưỡng, cập nhật k</w:t>
            </w:r>
            <w:r w:rsidR="006F4B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iến thức năm 2018 của Thành ủy - </w:t>
            </w: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cả ngày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H.Sơn)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16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>TTHN 272</w:t>
            </w:r>
          </w:p>
        </w:tc>
      </w:tr>
      <w:tr w:rsidR="00DE0E71" w:rsidRPr="00DE0E71" w:rsidTr="00D62187">
        <w:trPr>
          <w:trHeight w:val="46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Hội nghị chuyên đề “Công tác chuẩn bị năm học mới 2018 – 2019”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T.Phương)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16"/>
                <w:szCs w:val="24"/>
                <w:lang w:val="en-US"/>
              </w:rPr>
            </w:pPr>
            <w:r w:rsidRPr="00152F10">
              <w:rPr>
                <w:rFonts w:ascii="Times New Roman" w:hAnsi="Times New Roman"/>
                <w:sz w:val="22"/>
                <w:szCs w:val="24"/>
                <w:lang w:val="en-US"/>
              </w:rPr>
              <w:t>HT UBMTTQ TP</w:t>
            </w:r>
          </w:p>
        </w:tc>
      </w:tr>
      <w:tr w:rsidR="00DE0E71" w:rsidRPr="00DE0E71" w:rsidTr="00F56B30">
        <w:trPr>
          <w:trHeight w:val="46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08g30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F56577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kỷ niệm 40 năm Ngày thành lập Bảo tàng thành phố Hồ Chí Minh (1978 - 2018) và khai mạc chuyên đề “Dấu ấn khai phá vùng đất Nam Bộ qua hiện vật bảo tàng”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(TP: </w:t>
            </w:r>
            <w:r w:rsidR="00F56577"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đ/c T.Liễu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>Theo TM</w:t>
            </w:r>
          </w:p>
        </w:tc>
      </w:tr>
      <w:tr w:rsidR="00DE0E71" w:rsidRPr="00DE0E71" w:rsidTr="00292BDB">
        <w:trPr>
          <w:trHeight w:val="186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B044F1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044F1" w:rsidRPr="00DE0E71" w:rsidRDefault="00B044F1" w:rsidP="00152F10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Họp rút kinh nghiệm công tác tổ chức các khóa huấn luyện kỹ năng thực hành xã hội trong chiến dịch tình nguyện Hành quân xanh lần 12 - năm 2018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</w:t>
            </w:r>
            <w:r w:rsidR="00152F10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ường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Quang, Mạnh Linh, NVH Thanh niên, NVH Sinh viên)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:rsidR="00B044F1" w:rsidRPr="00DE0E71" w:rsidRDefault="00B044F1" w:rsidP="00B04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71" w:rsidRPr="00DE0E71" w:rsidTr="00292BDB">
        <w:trPr>
          <w:trHeight w:val="186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23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235F9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235F9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Tiếp đoàn Thành Đoàn Thành phố Cần Thơ thăm và học tập kinh nghiệm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Q.Sơn, T.Liễu, P. Thảo, Ban Tổ chức, TP theo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235F94" w:rsidRPr="00DE0E71" w:rsidRDefault="00235F94" w:rsidP="00235F94">
            <w:pPr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Cs w:val="24"/>
                <w:lang w:val="en-US"/>
              </w:rPr>
              <w:t>P.B2</w:t>
            </w:r>
          </w:p>
        </w:tc>
      </w:tr>
      <w:tr w:rsidR="00DE0E71" w:rsidRPr="00DE0E71" w:rsidTr="00292BDB">
        <w:trPr>
          <w:trHeight w:val="186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23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235F9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14g00</w:t>
            </w:r>
          </w:p>
          <w:p w:rsidR="00235F94" w:rsidRPr="00DE0E71" w:rsidRDefault="00235F94" w:rsidP="00235F9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Theme="majorHAnsi" w:hAnsiTheme="majorHAnsi" w:cstheme="majorHAnsi"/>
                <w:sz w:val="24"/>
                <w:szCs w:val="24"/>
              </w:rPr>
              <w:fldChar w:fldCharType="begin"/>
            </w:r>
            <w:r w:rsidRPr="00DE0E71">
              <w:rPr>
                <w:rFonts w:asciiTheme="majorHAnsi" w:hAnsiTheme="majorHAnsi" w:cstheme="majorHAnsi"/>
                <w:sz w:val="24"/>
                <w:szCs w:val="24"/>
              </w:rPr>
              <w:instrText xml:space="preserve"> IF </w:instrText>
            </w:r>
            <w:r w:rsidRPr="00DE0E71">
              <w:rPr>
                <w:rFonts w:asciiTheme="majorHAnsi" w:hAnsiTheme="majorHAnsi" w:cstheme="majorHAnsi"/>
                <w:noProof/>
                <w:sz w:val="24"/>
                <w:szCs w:val="24"/>
              </w:rPr>
              <w:instrText>T</w:instrText>
            </w:r>
            <w:r w:rsidRPr="00DE0E71">
              <w:rPr>
                <w:rFonts w:asciiTheme="majorHAnsi" w:hAnsiTheme="majorHAnsi" w:cstheme="majorHAnsi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Theme="majorHAnsi" w:hAnsiTheme="majorHAnsi" w:cstheme="majorHAnsi"/>
                <w:sz w:val="24"/>
                <w:szCs w:val="24"/>
              </w:rPr>
              <w:instrText xml:space="preserve"> ""</w:instrText>
            </w:r>
            <w:r w:rsidRPr="00DE0E71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DE0E71">
              <w:rPr>
                <w:rFonts w:ascii="Segoe UI Symbol" w:hAnsi="Segoe UI Symbol" w:cs="Segoe UI Symbol"/>
                <w:noProof/>
                <w:sz w:val="24"/>
                <w:szCs w:val="24"/>
              </w:rPr>
              <w:t>✪</w:t>
            </w:r>
            <w:r w:rsidRPr="00DE0E71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235F9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Hội nghị góp ý các nội dung chương trình công tác Đội và phong trào thiếu nhi thành phố, giai đoạn 2018 - 2022 – Tổ thảo luận số 2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TP: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đ/c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T.Phương, Hội đồng Đội thành phố, thành phần theo thông báo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235F94" w:rsidRPr="00DE0E71" w:rsidRDefault="00235F94" w:rsidP="00235F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2F10">
              <w:rPr>
                <w:rFonts w:ascii="Times New Roman" w:hAnsi="Times New Roman"/>
                <w:sz w:val="24"/>
                <w:szCs w:val="24"/>
                <w:lang w:val="en-US"/>
              </w:rPr>
              <w:t>NTN Quận 12</w:t>
            </w:r>
          </w:p>
        </w:tc>
      </w:tr>
      <w:tr w:rsidR="00DE0E71" w:rsidRPr="00DE0E71" w:rsidTr="00292BDB">
        <w:trPr>
          <w:trHeight w:val="186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23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235F9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235F9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Đón Đoàn đại biểu cấp cao Trung ương Đoàn Thanh niên Cộng sản Trung Quốc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</w:t>
            </w:r>
            <w:r w:rsidR="006F4B85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/c H.Sơn, K.Vân, H.Minh, </w:t>
            </w:r>
            <w:r w:rsidR="006F4B85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cán bộ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Thành Đoàn theo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6F4B85" w:rsidRDefault="00235F94" w:rsidP="00235F9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 xml:space="preserve">Sân bay </w:t>
            </w:r>
          </w:p>
          <w:p w:rsidR="00235F94" w:rsidRPr="00DE0E71" w:rsidRDefault="00235F94" w:rsidP="0023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Tân Sơn Nhất</w:t>
            </w:r>
          </w:p>
          <w:p w:rsidR="00235F94" w:rsidRPr="00DE0E71" w:rsidRDefault="00235F94" w:rsidP="0023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71" w:rsidRPr="00DE0E71" w:rsidTr="0065129E">
        <w:trPr>
          <w:trHeight w:val="114"/>
        </w:trPr>
        <w:tc>
          <w:tcPr>
            <w:tcW w:w="1710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single" w:sz="4" w:space="0" w:color="000000" w:themeColor="text1"/>
            </w:tcBorders>
            <w:hideMark/>
          </w:tcPr>
          <w:p w:rsidR="00235F94" w:rsidRPr="00DE0E71" w:rsidRDefault="00235F94" w:rsidP="00235F94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ab/>
              <w:t>THỨ SÁU</w:t>
            </w:r>
          </w:p>
          <w:p w:rsidR="00235F94" w:rsidRPr="00DE0E71" w:rsidRDefault="00235F94" w:rsidP="00235F94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17-8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235F9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07g30</w:t>
            </w:r>
          </w:p>
        </w:tc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235F94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Dự Lễ khai mạc triển lãm nhân kỷ niệm 130 năm </w:t>
            </w:r>
            <w:r w:rsidR="006F4B85"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Ngày </w:t>
            </w: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sinh Chủ tịch Tôn Đức Thắng (20/8/1888 - 20/8/2018)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T.Liễu)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235F94" w:rsidRPr="00DE0E71" w:rsidRDefault="00235F94" w:rsidP="00235F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>Theo TM</w:t>
            </w:r>
          </w:p>
        </w:tc>
      </w:tr>
      <w:tr w:rsidR="00DE0E71" w:rsidRPr="00DE0E71" w:rsidTr="0065129E">
        <w:trPr>
          <w:trHeight w:val="11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235F94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235F94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07g30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35F94" w:rsidRPr="00DE0E71" w:rsidRDefault="00235F94" w:rsidP="006F4B85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Báo cáo Nghị quyết Đại hội Đoàn toàn quốc lần thứ XI, Đại hội Đoàn Thành phố lần thứ X, nhiệm kỳ 2017 - 2022 cho cán bộ, đoàn viên Đoàn T</w:t>
            </w:r>
            <w:r w:rsidR="006F4B8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ổng Cty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 xml:space="preserve"> Công nghiệp 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 xml:space="preserve"> In 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 xml:space="preserve"> Bao bì Liksin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</w:t>
            </w:r>
            <w:r w:rsidR="006F4B85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ường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Quang)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235F94" w:rsidRPr="00DE0E71" w:rsidRDefault="00235F94" w:rsidP="00235F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>Cơ sở</w:t>
            </w:r>
          </w:p>
          <w:p w:rsidR="00235F94" w:rsidRPr="00DE0E71" w:rsidRDefault="00235F94" w:rsidP="0023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71" w:rsidRPr="00DE0E71" w:rsidTr="0065129E">
        <w:trPr>
          <w:trHeight w:val="11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80311E" w:rsidRPr="00DE0E71" w:rsidRDefault="0080311E" w:rsidP="0080311E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311E" w:rsidRPr="00DE0E71" w:rsidRDefault="0080311E" w:rsidP="0080311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08g00</w:t>
            </w:r>
          </w:p>
          <w:p w:rsidR="0080311E" w:rsidRPr="00DE0E71" w:rsidRDefault="0080311E" w:rsidP="0080311E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80311E" w:rsidRPr="00DE0E71" w:rsidRDefault="0080311E" w:rsidP="0080311E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Tập huấn cấp ủy các chi bộ trực thuộc Đảng bộ cơ quan Thành Đoàn và sinh hoạt chuyên đề trong toàn Đảng bộ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H.Sơn, H.Yến, Đảng ủy viên Đảng ủy cơ quan Thành Đoàn, đảng viên toàn Đảng bộ, thành phần theo TB)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80311E" w:rsidRPr="00DE0E71" w:rsidRDefault="0080311E" w:rsidP="008031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>NVHTN</w:t>
            </w:r>
          </w:p>
        </w:tc>
      </w:tr>
      <w:tr w:rsidR="00DE0E71" w:rsidRPr="00DE0E71" w:rsidTr="00B53E9C">
        <w:trPr>
          <w:trHeight w:val="11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  <w:p w:rsidR="000E5E5D" w:rsidRPr="00DE0E71" w:rsidRDefault="000E5E5D" w:rsidP="000E5E5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Hội nghị góp ý các nội dung chương trình công tác Đội và phong trào thiếu nhi thành phố, giai đoạn 2018 - 2022 – Tổ thảo luận số 3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TP: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đ/c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T.Phương, Hội đồng Đội thành phố, theo thông báo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2"/>
                <w:szCs w:val="24"/>
                <w:lang w:val="en-US"/>
              </w:rPr>
              <w:t>Quận Đoàn 8</w:t>
            </w:r>
          </w:p>
        </w:tc>
      </w:tr>
      <w:tr w:rsidR="00DE0E71" w:rsidRPr="00DE0E71" w:rsidTr="00B53E9C">
        <w:trPr>
          <w:trHeight w:val="114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center" w:pos="144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Họp Ban Thường vụ Thành Đoàn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đ/c H.Sơn,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Ban Thường vụ Thành Đoàn 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E9C" w:rsidRDefault="00B53E9C">
      <w:r>
        <w:br w:type="page"/>
      </w:r>
    </w:p>
    <w:tbl>
      <w:tblPr>
        <w:tblStyle w:val="TableGrid"/>
        <w:tblW w:w="1014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810"/>
        <w:gridCol w:w="6008"/>
        <w:gridCol w:w="1618"/>
      </w:tblGrid>
      <w:tr w:rsidR="00B53E9C" w:rsidRPr="00DE0E71" w:rsidTr="00596E93">
        <w:trPr>
          <w:tblHeader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B53E9C" w:rsidRPr="00DE0E71" w:rsidRDefault="00B53E9C" w:rsidP="00596E93">
            <w:pPr>
              <w:pStyle w:val="Heading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B53E9C" w:rsidRPr="00DE0E71" w:rsidRDefault="00B53E9C" w:rsidP="00596E93">
            <w:pPr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0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hideMark/>
          </w:tcPr>
          <w:p w:rsidR="00B53E9C" w:rsidRPr="00DE0E71" w:rsidRDefault="00B53E9C" w:rsidP="00596E93">
            <w:pPr>
              <w:ind w:right="-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hideMark/>
          </w:tcPr>
          <w:p w:rsidR="00B53E9C" w:rsidRPr="00DE0E71" w:rsidRDefault="00B53E9C" w:rsidP="00596E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DE0E71" w:rsidRPr="00DE0E71" w:rsidTr="00B53E9C">
        <w:trPr>
          <w:trHeight w:val="343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E5E5D" w:rsidRDefault="00B53E9C" w:rsidP="000E5E5D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THỨ SÁU</w:t>
            </w:r>
          </w:p>
          <w:p w:rsidR="00B53E9C" w:rsidRDefault="00B53E9C" w:rsidP="000E5E5D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17-8</w:t>
            </w:r>
          </w:p>
          <w:p w:rsidR="00B53E9C" w:rsidRPr="00B53E9C" w:rsidRDefault="00B53E9C" w:rsidP="000E5E5D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val="en-US"/>
              </w:rPr>
              <w:t>(TIẾP THEO)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13g30</w:t>
            </w:r>
          </w:p>
        </w:tc>
        <w:tc>
          <w:tcPr>
            <w:tcW w:w="600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Hội nghị cán bộ thành phố quán triệt, triển khai các văn bản của Trung ương, Văn phòng Trung ương về công tác văn thư, lưu trữ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Q.Sơn, T.Hà, Đ.Quyên, P.Dung)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2"/>
                <w:szCs w:val="24"/>
                <w:lang w:val="en-US"/>
              </w:rPr>
              <w:t>TTHN 272</w:t>
            </w:r>
          </w:p>
        </w:tc>
      </w:tr>
      <w:tr w:rsidR="00DE0E71" w:rsidRPr="00DE0E71" w:rsidTr="00292BDB">
        <w:trPr>
          <w:trHeight w:val="343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14g00</w:t>
            </w:r>
          </w:p>
          <w:p w:rsidR="000E5E5D" w:rsidRPr="00DE0E71" w:rsidRDefault="000E5E5D" w:rsidP="000E5E5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Hội nghị góp ý các nội dung chương trình công tác Đội và phong trào thiếu nhi thành phố, giai đoạn 2018 - 2022 – Tổ thảo luận số 4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TP: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đ/c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T.Phương, Hội đồng Đội thành phố, theo thông báo phân công)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2"/>
                <w:szCs w:val="24"/>
                <w:lang w:val="en-US"/>
              </w:rPr>
              <w:t>Quận Đoàn 6</w:t>
            </w:r>
          </w:p>
        </w:tc>
      </w:tr>
      <w:tr w:rsidR="00DE0E71" w:rsidRPr="00DE0E71" w:rsidTr="00292BDB">
        <w:trPr>
          <w:trHeight w:val="343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Dự buổi tiếp chào xã giao Đoàn đại biểu cấp cao Trung ương Đoàn Thanh niên Cộng sản Trung Quốc của lãnh đạo Thành phố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 H.Sơn, K.Vân)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z w:val="22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2"/>
                <w:szCs w:val="24"/>
              </w:rPr>
              <w:t>56 Trương Định</w:t>
            </w:r>
            <w:r w:rsidRPr="00DE0E71">
              <w:rPr>
                <w:rFonts w:ascii="Times New Roman" w:hAnsi="Times New Roman"/>
                <w:noProof/>
                <w:sz w:val="22"/>
                <w:szCs w:val="24"/>
                <w:lang w:val="en-US"/>
              </w:rPr>
              <w:t>, Q.3</w:t>
            </w:r>
          </w:p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71" w:rsidRPr="00DE0E71" w:rsidTr="00292BDB">
        <w:trPr>
          <w:trHeight w:val="343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18g00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Ban Thường vụ Thành Đoàn mời cơm thân Đoàn đại biểu cấp cao Trung ương Đoàn Thanh niên Cộng sản Trung Quốc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đ/c H.Sơn,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Q.Sơn, T.Liễu, T.Phương,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Ban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Thường vụ Thành Đoàn, K.Vân, Ban Quốc tế)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Theo TB</w:t>
            </w:r>
          </w:p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71" w:rsidRPr="00DE0E71" w:rsidTr="00256966">
        <w:trPr>
          <w:trHeight w:val="248"/>
        </w:trPr>
        <w:tc>
          <w:tcPr>
            <w:tcW w:w="1710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6480"/>
              </w:tabs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Lễ phát thưởng giải Lê Quý Đôn trên báo Nhi đồng TP. Hồ Chí Minh lần thứ 23 và trên báo Khăn Quàng Đỏ lần thứ 19 năm học 2017 - 2018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T Phương, Ban Thiếu nhi)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NTN TP</w:t>
            </w:r>
          </w:p>
        </w:tc>
      </w:tr>
      <w:tr w:rsidR="00DE0E71" w:rsidRPr="00DE0E71" w:rsidTr="00256966">
        <w:trPr>
          <w:trHeight w:val="248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6480"/>
              </w:tabs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Lễ bế giảng lớp Trung cấp lý luận chính trị hành chính H600 và H602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T.Liễu, N.Tuấn, K.Tuyền)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Học viện </w:t>
            </w:r>
          </w:p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cán bộ TP</w:t>
            </w:r>
          </w:p>
        </w:tc>
      </w:tr>
      <w:tr w:rsidR="00DE0E71" w:rsidRPr="00DE0E71" w:rsidTr="00256966">
        <w:trPr>
          <w:trHeight w:val="602"/>
        </w:trPr>
        <w:tc>
          <w:tcPr>
            <w:tcW w:w="1710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 w:rsidRPr="00DE0E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03g30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Tiễn Đoàn đại biểu cấp cao Trung ương Đoàn Thanh niên Cộng sản Trung Quốc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đ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 H.Sơn, K.Vân, H.Minh, CB Thành Đoàn theo phân công)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E0E71">
              <w:rPr>
                <w:rFonts w:ascii="Times New Roman" w:hAnsi="Times New Roman"/>
                <w:noProof/>
                <w:sz w:val="20"/>
                <w:szCs w:val="20"/>
              </w:rPr>
              <w:t>Sân bay quốc tế Tân Sơn Nhất</w:t>
            </w:r>
          </w:p>
        </w:tc>
      </w:tr>
      <w:tr w:rsidR="00DE0E71" w:rsidRPr="00DE0E71" w:rsidTr="0065129E">
        <w:trPr>
          <w:trHeight w:val="361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E5E5D" w:rsidRPr="00DE0E71" w:rsidRDefault="000E5E5D" w:rsidP="00B53E9C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Lễ trao “Giải thưởng Tôn Đức Thắng lần thứ 18” - </w:t>
            </w:r>
            <w:r w:rsidR="00B53E9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ăm 2018 </w:t>
            </w:r>
            <w:r w:rsidRPr="00DE0E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H.Sơn)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71">
              <w:rPr>
                <w:rFonts w:ascii="Times New Roman" w:hAnsi="Times New Roman"/>
                <w:sz w:val="24"/>
                <w:szCs w:val="24"/>
                <w:lang w:val="en-US"/>
              </w:rPr>
              <w:t>Theo TM</w:t>
            </w:r>
          </w:p>
        </w:tc>
      </w:tr>
      <w:tr w:rsidR="00DE0E71" w:rsidRPr="00DE0E71" w:rsidTr="00C0572D">
        <w:trPr>
          <w:trHeight w:val="361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E5E5D" w:rsidRPr="00DE0E71" w:rsidRDefault="000E5E5D" w:rsidP="000E5E5D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E71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E0E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DE0E71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DE0E7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0E5E5D" w:rsidRPr="00DE0E71" w:rsidRDefault="000E5E5D" w:rsidP="00B53E9C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E71">
              <w:rPr>
                <w:rFonts w:ascii="Times New Roman" w:hAnsi="Times New Roman"/>
                <w:noProof/>
                <w:sz w:val="24"/>
                <w:szCs w:val="24"/>
              </w:rPr>
              <w:t>Dự Ngày hội “Tuổi trẻ sáng tạo” năm 2018 - Quận Phú Nhuận</w:t>
            </w:r>
            <w:r w:rsidRPr="00DE0E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Tr</w:t>
            </w:r>
            <w:r w:rsidR="00B53E9C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ường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Quang, T.An)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B53E9C" w:rsidRDefault="00B53E9C" w:rsidP="000E5E5D">
            <w:pPr>
              <w:jc w:val="center"/>
              <w:rPr>
                <w:rFonts w:ascii="Times New Roman" w:hAnsi="Times New Roman"/>
                <w:noProof/>
                <w:sz w:val="22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2"/>
                <w:szCs w:val="24"/>
                <w:lang w:val="en-US"/>
              </w:rPr>
              <w:t xml:space="preserve">Trường </w:t>
            </w:r>
            <w:r w:rsidR="000E5E5D" w:rsidRPr="00B53E9C">
              <w:rPr>
                <w:rFonts w:ascii="Times New Roman" w:hAnsi="Times New Roman"/>
                <w:noProof/>
                <w:sz w:val="22"/>
                <w:szCs w:val="24"/>
              </w:rPr>
              <w:t xml:space="preserve">THPT </w:t>
            </w:r>
          </w:p>
          <w:p w:rsidR="000E5E5D" w:rsidRPr="00B53E9C" w:rsidRDefault="000E5E5D" w:rsidP="00B53E9C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B53E9C">
              <w:rPr>
                <w:rFonts w:ascii="Times New Roman" w:hAnsi="Times New Roman"/>
                <w:noProof/>
                <w:sz w:val="22"/>
                <w:szCs w:val="24"/>
              </w:rPr>
              <w:t>Phú Nhuận</w:t>
            </w:r>
          </w:p>
        </w:tc>
      </w:tr>
    </w:tbl>
    <w:p w:rsidR="00292BDB" w:rsidRPr="00DE0E71" w:rsidRDefault="00292BDB" w:rsidP="00292BDB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</w:p>
    <w:p w:rsidR="00292BDB" w:rsidRPr="00DE0E71" w:rsidRDefault="00292BDB" w:rsidP="00292BDB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DE0E71">
        <w:rPr>
          <w:rFonts w:ascii="Times New Roman" w:hAnsi="Times New Roman"/>
          <w:i/>
          <w:iCs/>
          <w:sz w:val="22"/>
          <w:szCs w:val="24"/>
          <w:lang w:val="vi-VN"/>
        </w:rPr>
        <w:t>* Lịch làm việc thay thư mời trong nội bộ cơ quan Thành Đoàn.</w:t>
      </w:r>
    </w:p>
    <w:p w:rsidR="00292BDB" w:rsidRPr="00DE0E71" w:rsidRDefault="00292BDB" w:rsidP="00292BDB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DE0E71">
        <w:rPr>
          <w:rFonts w:ascii="Times New Roman" w:hAnsi="Times New Roman"/>
          <w:b/>
          <w:bCs/>
          <w:i/>
          <w:iCs/>
          <w:sz w:val="22"/>
          <w:szCs w:val="24"/>
          <w:lang w:val="vi-VN"/>
        </w:rPr>
        <w:t xml:space="preserve">Lưu ý: </w:t>
      </w:r>
      <w:r w:rsidRPr="00DE0E71">
        <w:rPr>
          <w:rFonts w:ascii="Times New Roman" w:hAnsi="Times New Roman"/>
          <w:i/>
          <w:iCs/>
          <w:sz w:val="22"/>
          <w:szCs w:val="24"/>
          <w:lang w:val="vi-VN"/>
        </w:rPr>
        <w:t xml:space="preserve">Các đơn vị có thể download lịch công tác tuần tại website Thành Đoàn  </w:t>
      </w:r>
    </w:p>
    <w:p w:rsidR="00292BDB" w:rsidRPr="00DE0E71" w:rsidRDefault="00292BDB" w:rsidP="00292BDB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DE0E71">
        <w:rPr>
          <w:rFonts w:ascii="Times New Roman" w:hAnsi="Times New Roman"/>
          <w:i/>
          <w:iCs/>
          <w:sz w:val="22"/>
          <w:szCs w:val="24"/>
          <w:lang w:val="vi-VN"/>
        </w:rPr>
        <w:t>(www.thanhdoan.hochiminhcity.gov.vn) vào sáng thứ 7 hàng tuần.</w:t>
      </w:r>
    </w:p>
    <w:p w:rsidR="00292BDB" w:rsidRPr="00DE0E71" w:rsidRDefault="00292BDB" w:rsidP="00292BDB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</w:p>
    <w:p w:rsidR="00292BDB" w:rsidRPr="00DE0E71" w:rsidRDefault="00292BDB" w:rsidP="00292BDB">
      <w:pPr>
        <w:rPr>
          <w:rFonts w:ascii="Times New Roman" w:hAnsi="Times New Roman"/>
          <w:b/>
          <w:sz w:val="8"/>
          <w:szCs w:val="24"/>
          <w:lang w:val="vi-VN"/>
        </w:rPr>
      </w:pPr>
    </w:p>
    <w:p w:rsidR="00292BDB" w:rsidRPr="00DE0E71" w:rsidRDefault="00292BDB" w:rsidP="00292BDB">
      <w:pPr>
        <w:tabs>
          <w:tab w:val="center" w:pos="6804"/>
          <w:tab w:val="left" w:pos="6946"/>
        </w:tabs>
        <w:rPr>
          <w:rFonts w:ascii="Times New Roman" w:hAnsi="Times New Roman"/>
          <w:b/>
          <w:szCs w:val="24"/>
        </w:rPr>
      </w:pPr>
      <w:r w:rsidRPr="00DE0E71">
        <w:rPr>
          <w:rFonts w:ascii="Times New Roman" w:hAnsi="Times New Roman"/>
          <w:b/>
          <w:sz w:val="24"/>
          <w:szCs w:val="24"/>
          <w:lang w:val="vi-VN"/>
        </w:rPr>
        <w:tab/>
      </w:r>
      <w:r w:rsidRPr="00DE0E71">
        <w:rPr>
          <w:rFonts w:ascii="Times New Roman" w:hAnsi="Times New Roman"/>
          <w:b/>
          <w:szCs w:val="24"/>
        </w:rPr>
        <w:t>TL. BAN THƯỜNG VỤ THÀNH ĐOÀN</w:t>
      </w:r>
    </w:p>
    <w:p w:rsidR="00292BDB" w:rsidRPr="00DE0E71" w:rsidRDefault="00292BDB" w:rsidP="00292BDB">
      <w:pPr>
        <w:tabs>
          <w:tab w:val="center" w:pos="6804"/>
          <w:tab w:val="left" w:pos="6946"/>
        </w:tabs>
        <w:rPr>
          <w:rFonts w:ascii="Times New Roman" w:hAnsi="Times New Roman"/>
          <w:szCs w:val="24"/>
          <w:lang w:val="vi-VN"/>
        </w:rPr>
      </w:pPr>
      <w:r w:rsidRPr="00DE0E71">
        <w:rPr>
          <w:rFonts w:ascii="Times New Roman" w:hAnsi="Times New Roman"/>
          <w:b/>
          <w:szCs w:val="24"/>
        </w:rPr>
        <w:tab/>
      </w:r>
      <w:r w:rsidRPr="00DE0E71">
        <w:rPr>
          <w:rFonts w:ascii="Times New Roman" w:hAnsi="Times New Roman"/>
          <w:szCs w:val="24"/>
        </w:rPr>
        <w:t>CHÁNH VĂN PHÒN</w:t>
      </w:r>
      <w:r w:rsidRPr="00DE0E71">
        <w:rPr>
          <w:rFonts w:ascii="Times New Roman" w:hAnsi="Times New Roman"/>
          <w:szCs w:val="24"/>
          <w:lang w:val="vi-VN"/>
        </w:rPr>
        <w:t>G</w:t>
      </w:r>
    </w:p>
    <w:p w:rsidR="00292BDB" w:rsidRPr="00DE0E71" w:rsidRDefault="00292BDB" w:rsidP="00292BDB">
      <w:pPr>
        <w:tabs>
          <w:tab w:val="center" w:pos="6804"/>
          <w:tab w:val="left" w:pos="6946"/>
        </w:tabs>
        <w:rPr>
          <w:rFonts w:ascii="Times New Roman" w:hAnsi="Times New Roman"/>
          <w:b/>
          <w:szCs w:val="24"/>
        </w:rPr>
      </w:pPr>
      <w:r w:rsidRPr="00DE0E71">
        <w:rPr>
          <w:rFonts w:ascii="Times New Roman" w:hAnsi="Times New Roman"/>
          <w:b/>
          <w:szCs w:val="24"/>
          <w:lang w:val="vi-VN"/>
        </w:rPr>
        <w:tab/>
      </w:r>
    </w:p>
    <w:p w:rsidR="00292BDB" w:rsidRPr="00B53E9C" w:rsidRDefault="00292BDB" w:rsidP="00292BDB">
      <w:pPr>
        <w:tabs>
          <w:tab w:val="center" w:pos="6804"/>
          <w:tab w:val="left" w:pos="6946"/>
        </w:tabs>
        <w:rPr>
          <w:rFonts w:ascii="Times New Roman" w:hAnsi="Times New Roman"/>
          <w:i/>
          <w:szCs w:val="24"/>
          <w:lang w:val="vi-VN"/>
        </w:rPr>
      </w:pPr>
      <w:r w:rsidRPr="00DE0E71">
        <w:rPr>
          <w:rFonts w:ascii="Times New Roman" w:hAnsi="Times New Roman"/>
          <w:b/>
          <w:szCs w:val="24"/>
        </w:rPr>
        <w:tab/>
      </w:r>
      <w:r w:rsidR="00B53E9C" w:rsidRPr="00B53E9C">
        <w:rPr>
          <w:rFonts w:ascii="Times New Roman" w:hAnsi="Times New Roman"/>
          <w:i/>
          <w:szCs w:val="24"/>
        </w:rPr>
        <w:t>(Đã ký)</w:t>
      </w:r>
    </w:p>
    <w:p w:rsidR="00292BDB" w:rsidRPr="00DE0E71" w:rsidRDefault="00292BDB" w:rsidP="00292BDB">
      <w:pPr>
        <w:tabs>
          <w:tab w:val="center" w:pos="6804"/>
          <w:tab w:val="left" w:pos="6946"/>
        </w:tabs>
        <w:rPr>
          <w:rFonts w:ascii="Times New Roman" w:hAnsi="Times New Roman"/>
          <w:b/>
          <w:szCs w:val="24"/>
        </w:rPr>
      </w:pPr>
      <w:r w:rsidRPr="00DE0E71">
        <w:rPr>
          <w:rFonts w:ascii="Times New Roman" w:hAnsi="Times New Roman"/>
          <w:b/>
          <w:szCs w:val="24"/>
        </w:rPr>
        <w:tab/>
      </w:r>
    </w:p>
    <w:p w:rsidR="00292BDB" w:rsidRPr="00DE0E71" w:rsidRDefault="00292BDB" w:rsidP="00292BDB">
      <w:pPr>
        <w:tabs>
          <w:tab w:val="center" w:pos="6804"/>
          <w:tab w:val="left" w:pos="6946"/>
        </w:tabs>
        <w:rPr>
          <w:rFonts w:ascii="Times New Roman" w:hAnsi="Times New Roman"/>
          <w:b/>
          <w:szCs w:val="24"/>
        </w:rPr>
      </w:pPr>
    </w:p>
    <w:p w:rsidR="00292BDB" w:rsidRPr="00DE0E71" w:rsidRDefault="00292BDB" w:rsidP="00292BDB">
      <w:pPr>
        <w:tabs>
          <w:tab w:val="center" w:pos="6804"/>
        </w:tabs>
        <w:rPr>
          <w:rFonts w:ascii="Times New Roman" w:hAnsi="Times New Roman"/>
        </w:rPr>
      </w:pPr>
      <w:r w:rsidRPr="00DE0E71">
        <w:rPr>
          <w:rFonts w:ascii="Times New Roman" w:hAnsi="Times New Roman"/>
          <w:b/>
          <w:szCs w:val="24"/>
        </w:rPr>
        <w:tab/>
        <w:t>Trần Thu Hà</w:t>
      </w:r>
    </w:p>
    <w:p w:rsidR="00292BDB" w:rsidRPr="00DE0E71" w:rsidRDefault="00292BDB" w:rsidP="00292BDB">
      <w:pPr>
        <w:rPr>
          <w:rFonts w:ascii="Times New Roman" w:hAnsi="Times New Roman"/>
        </w:rPr>
      </w:pPr>
    </w:p>
    <w:p w:rsidR="00292BDB" w:rsidRPr="00DE0E71" w:rsidRDefault="00292BDB" w:rsidP="00292BDB"/>
    <w:p w:rsidR="00292BDB" w:rsidRPr="00DE0E71" w:rsidRDefault="00292BDB" w:rsidP="00292BDB"/>
    <w:p w:rsidR="00727E1A" w:rsidRPr="00DE0E71" w:rsidRDefault="00727E1A"/>
    <w:sectPr w:rsidR="00727E1A" w:rsidRPr="00DE0E71" w:rsidSect="00152F10">
      <w:pgSz w:w="11907" w:h="16840" w:code="9"/>
      <w:pgMar w:top="1134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1825"/>
    <w:multiLevelType w:val="hybridMultilevel"/>
    <w:tmpl w:val="A63CD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F3130"/>
    <w:multiLevelType w:val="hybridMultilevel"/>
    <w:tmpl w:val="85DE3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DB"/>
    <w:rsid w:val="000025B2"/>
    <w:rsid w:val="000E5E5D"/>
    <w:rsid w:val="00147524"/>
    <w:rsid w:val="001502E2"/>
    <w:rsid w:val="00152F10"/>
    <w:rsid w:val="001E697A"/>
    <w:rsid w:val="00226659"/>
    <w:rsid w:val="00235F94"/>
    <w:rsid w:val="00256966"/>
    <w:rsid w:val="00292BDB"/>
    <w:rsid w:val="002A718F"/>
    <w:rsid w:val="00360A09"/>
    <w:rsid w:val="003C29BE"/>
    <w:rsid w:val="003D578D"/>
    <w:rsid w:val="0041371B"/>
    <w:rsid w:val="004461D2"/>
    <w:rsid w:val="004D4E66"/>
    <w:rsid w:val="006056F3"/>
    <w:rsid w:val="0065129E"/>
    <w:rsid w:val="00685DAA"/>
    <w:rsid w:val="006D2E10"/>
    <w:rsid w:val="006F1290"/>
    <w:rsid w:val="006F4B85"/>
    <w:rsid w:val="00723C13"/>
    <w:rsid w:val="00727E1A"/>
    <w:rsid w:val="00781078"/>
    <w:rsid w:val="007C1D82"/>
    <w:rsid w:val="0080311E"/>
    <w:rsid w:val="00815AA9"/>
    <w:rsid w:val="008415FB"/>
    <w:rsid w:val="00890192"/>
    <w:rsid w:val="00892A57"/>
    <w:rsid w:val="00910308"/>
    <w:rsid w:val="00913F3D"/>
    <w:rsid w:val="00946374"/>
    <w:rsid w:val="00971E39"/>
    <w:rsid w:val="009857DA"/>
    <w:rsid w:val="00993D8A"/>
    <w:rsid w:val="00A07B61"/>
    <w:rsid w:val="00A242D5"/>
    <w:rsid w:val="00AD75D4"/>
    <w:rsid w:val="00B02307"/>
    <w:rsid w:val="00B044F1"/>
    <w:rsid w:val="00B412D9"/>
    <w:rsid w:val="00B53E9C"/>
    <w:rsid w:val="00C0572D"/>
    <w:rsid w:val="00D62187"/>
    <w:rsid w:val="00D74189"/>
    <w:rsid w:val="00DE0E71"/>
    <w:rsid w:val="00DE1C64"/>
    <w:rsid w:val="00E13A4A"/>
    <w:rsid w:val="00E5423E"/>
    <w:rsid w:val="00ED5E9B"/>
    <w:rsid w:val="00F27E38"/>
    <w:rsid w:val="00F56577"/>
    <w:rsid w:val="00F56B30"/>
    <w:rsid w:val="00F6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D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292BDB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92BDB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292BDB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BDB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292BDB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292BDB"/>
    <w:rPr>
      <w:rFonts w:ascii="VNI-Helve" w:eastAsia="Times New Roman" w:hAnsi="VNI-Helve" w:cs="Times New Roman"/>
      <w:b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292BDB"/>
    <w:pPr>
      <w:ind w:left="720"/>
      <w:contextualSpacing/>
    </w:pPr>
  </w:style>
  <w:style w:type="table" w:styleId="TableGrid">
    <w:name w:val="Table Grid"/>
    <w:basedOn w:val="TableNormal"/>
    <w:uiPriority w:val="39"/>
    <w:rsid w:val="00292BDB"/>
    <w:pPr>
      <w:spacing w:after="0" w:line="240" w:lineRule="auto"/>
    </w:pPr>
    <w:rPr>
      <w:rFonts w:ascii="Times New Roman" w:hAnsi="Times New Roman"/>
      <w:sz w:val="26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DB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292BDB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92BDB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292BDB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BDB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292BDB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292BDB"/>
    <w:rPr>
      <w:rFonts w:ascii="VNI-Helve" w:eastAsia="Times New Roman" w:hAnsi="VNI-Helve" w:cs="Times New Roman"/>
      <w:b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292BDB"/>
    <w:pPr>
      <w:ind w:left="720"/>
      <w:contextualSpacing/>
    </w:pPr>
  </w:style>
  <w:style w:type="table" w:styleId="TableGrid">
    <w:name w:val="Table Grid"/>
    <w:basedOn w:val="TableNormal"/>
    <w:uiPriority w:val="39"/>
    <w:rsid w:val="00292BDB"/>
    <w:pPr>
      <w:spacing w:after="0" w:line="240" w:lineRule="auto"/>
    </w:pPr>
    <w:rPr>
      <w:rFonts w:ascii="Times New Roman" w:hAnsi="Times New Roman"/>
      <w:sz w:val="26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45</cp:revision>
  <dcterms:created xsi:type="dcterms:W3CDTF">2018-08-10T07:51:00Z</dcterms:created>
  <dcterms:modified xsi:type="dcterms:W3CDTF">2018-08-12T04:23:00Z</dcterms:modified>
</cp:coreProperties>
</file>