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78" w:type="dxa"/>
        <w:tblLook w:val="04A0" w:firstRow="1" w:lastRow="0" w:firstColumn="1" w:lastColumn="0" w:noHBand="0" w:noVBand="1"/>
      </w:tblPr>
      <w:tblGrid>
        <w:gridCol w:w="4219"/>
        <w:gridCol w:w="5159"/>
      </w:tblGrid>
      <w:tr w:rsidR="00411446" w:rsidRPr="00AC32DE" w14:paraId="7A049698" w14:textId="77777777" w:rsidTr="00514EEF">
        <w:tc>
          <w:tcPr>
            <w:tcW w:w="4219" w:type="dxa"/>
            <w:shd w:val="clear" w:color="auto" w:fill="auto"/>
          </w:tcPr>
          <w:p w14:paraId="670E2A22" w14:textId="77777777" w:rsidR="00411446" w:rsidRPr="00D80DA9" w:rsidRDefault="00411446" w:rsidP="00A60099">
            <w:pPr>
              <w:spacing w:after="0" w:line="240" w:lineRule="auto"/>
              <w:jc w:val="center"/>
              <w:rPr>
                <w:rFonts w:ascii="Times New Roman" w:hAnsi="Times New Roman"/>
                <w:b/>
                <w:sz w:val="28"/>
                <w:szCs w:val="28"/>
              </w:rPr>
            </w:pPr>
            <w:r w:rsidRPr="00D80DA9">
              <w:rPr>
                <w:rFonts w:ascii="Times New Roman" w:hAnsi="Times New Roman"/>
                <w:b/>
                <w:sz w:val="28"/>
                <w:szCs w:val="28"/>
              </w:rPr>
              <w:t>BCH ĐOÀN TP. HỒ CHÍ MINH</w:t>
            </w:r>
          </w:p>
          <w:p w14:paraId="25733804" w14:textId="77777777" w:rsidR="00411446" w:rsidRPr="00AC32DE" w:rsidRDefault="00411446" w:rsidP="00A60099">
            <w:pPr>
              <w:spacing w:after="0" w:line="240" w:lineRule="auto"/>
              <w:jc w:val="center"/>
              <w:rPr>
                <w:rFonts w:ascii="Times New Roman" w:hAnsi="Times New Roman"/>
                <w:sz w:val="28"/>
                <w:szCs w:val="28"/>
              </w:rPr>
            </w:pPr>
            <w:r w:rsidRPr="00AC32DE">
              <w:rPr>
                <w:rFonts w:ascii="Times New Roman" w:hAnsi="Times New Roman"/>
                <w:sz w:val="28"/>
                <w:szCs w:val="28"/>
              </w:rPr>
              <w:t>***</w:t>
            </w:r>
          </w:p>
          <w:p w14:paraId="5038A6E0" w14:textId="74DA8990" w:rsidR="00411446" w:rsidRPr="00AC32DE" w:rsidRDefault="00411446" w:rsidP="00553D74">
            <w:pPr>
              <w:spacing w:after="0" w:line="240" w:lineRule="auto"/>
              <w:jc w:val="center"/>
              <w:rPr>
                <w:rFonts w:ascii="Times New Roman" w:hAnsi="Times New Roman"/>
                <w:sz w:val="28"/>
                <w:szCs w:val="28"/>
              </w:rPr>
            </w:pPr>
            <w:r w:rsidRPr="00AC32DE">
              <w:rPr>
                <w:rFonts w:ascii="Times New Roman" w:hAnsi="Times New Roman"/>
                <w:sz w:val="28"/>
                <w:szCs w:val="28"/>
              </w:rPr>
              <w:t>Số</w:t>
            </w:r>
            <w:r w:rsidR="008F0A43" w:rsidRPr="00AC32DE">
              <w:rPr>
                <w:rFonts w:ascii="Times New Roman" w:hAnsi="Times New Roman"/>
                <w:sz w:val="28"/>
                <w:szCs w:val="28"/>
              </w:rPr>
              <w:t>:</w:t>
            </w:r>
            <w:r w:rsidR="00553D74">
              <w:rPr>
                <w:rFonts w:ascii="Times New Roman" w:hAnsi="Times New Roman"/>
                <w:sz w:val="28"/>
                <w:szCs w:val="28"/>
              </w:rPr>
              <w:t xml:space="preserve"> 174</w:t>
            </w:r>
            <w:r w:rsidRPr="00AC32DE">
              <w:rPr>
                <w:rFonts w:ascii="Times New Roman" w:hAnsi="Times New Roman"/>
                <w:sz w:val="28"/>
                <w:szCs w:val="28"/>
              </w:rPr>
              <w:t>-</w:t>
            </w:r>
            <w:r w:rsidR="00E7533E">
              <w:rPr>
                <w:rFonts w:ascii="Times New Roman" w:hAnsi="Times New Roman"/>
                <w:sz w:val="28"/>
                <w:szCs w:val="28"/>
              </w:rPr>
              <w:t>KH</w:t>
            </w:r>
            <w:r w:rsidRPr="00AC32DE">
              <w:rPr>
                <w:rFonts w:ascii="Times New Roman" w:hAnsi="Times New Roman"/>
                <w:sz w:val="28"/>
                <w:szCs w:val="28"/>
              </w:rPr>
              <w:t>/TĐTN-BTG</w:t>
            </w:r>
          </w:p>
        </w:tc>
        <w:tc>
          <w:tcPr>
            <w:tcW w:w="5159" w:type="dxa"/>
            <w:shd w:val="clear" w:color="auto" w:fill="auto"/>
          </w:tcPr>
          <w:p w14:paraId="2866CCC6" w14:textId="77777777" w:rsidR="00411446" w:rsidRPr="00AC32DE" w:rsidRDefault="00411446" w:rsidP="00A60099">
            <w:pPr>
              <w:spacing w:after="0" w:line="240" w:lineRule="auto"/>
              <w:jc w:val="right"/>
              <w:rPr>
                <w:rFonts w:ascii="Times New Roman" w:hAnsi="Times New Roman"/>
                <w:b/>
                <w:sz w:val="28"/>
                <w:szCs w:val="28"/>
                <w:u w:val="single"/>
              </w:rPr>
            </w:pPr>
            <w:r w:rsidRPr="00AC32DE">
              <w:rPr>
                <w:rFonts w:ascii="Times New Roman" w:hAnsi="Times New Roman"/>
                <w:b/>
                <w:sz w:val="28"/>
                <w:szCs w:val="28"/>
                <w:u w:val="single"/>
              </w:rPr>
              <w:t>ĐOÀN TNCS HỒ CHÍ MINH</w:t>
            </w:r>
          </w:p>
          <w:p w14:paraId="0ACA82E7" w14:textId="77777777" w:rsidR="00411446" w:rsidRPr="00AC32DE" w:rsidRDefault="00411446" w:rsidP="00A60099">
            <w:pPr>
              <w:spacing w:after="0" w:line="240" w:lineRule="auto"/>
              <w:jc w:val="right"/>
              <w:rPr>
                <w:rFonts w:ascii="Times New Roman" w:hAnsi="Times New Roman"/>
                <w:sz w:val="28"/>
                <w:szCs w:val="28"/>
              </w:rPr>
            </w:pPr>
          </w:p>
          <w:p w14:paraId="160C8986" w14:textId="66F5882D" w:rsidR="00411446" w:rsidRPr="00AC32DE" w:rsidRDefault="00411446" w:rsidP="00553D74">
            <w:pPr>
              <w:spacing w:after="0" w:line="240" w:lineRule="auto"/>
              <w:jc w:val="right"/>
              <w:rPr>
                <w:rFonts w:ascii="Times New Roman" w:hAnsi="Times New Roman"/>
                <w:i/>
                <w:sz w:val="28"/>
                <w:szCs w:val="28"/>
              </w:rPr>
            </w:pPr>
            <w:r w:rsidRPr="0099040D">
              <w:rPr>
                <w:rFonts w:ascii="Times New Roman" w:hAnsi="Times New Roman"/>
                <w:i/>
                <w:sz w:val="26"/>
                <w:szCs w:val="28"/>
              </w:rPr>
              <w:t>T</w:t>
            </w:r>
            <w:r w:rsidR="0099040D" w:rsidRPr="0099040D">
              <w:rPr>
                <w:rFonts w:ascii="Times New Roman" w:hAnsi="Times New Roman"/>
                <w:i/>
                <w:sz w:val="26"/>
                <w:szCs w:val="28"/>
              </w:rPr>
              <w:t>P</w:t>
            </w:r>
            <w:r w:rsidRPr="0099040D">
              <w:rPr>
                <w:rFonts w:ascii="Times New Roman" w:hAnsi="Times New Roman"/>
                <w:i/>
                <w:sz w:val="26"/>
                <w:szCs w:val="28"/>
              </w:rPr>
              <w:t xml:space="preserve">. Hồ Chí Minh, ngày </w:t>
            </w:r>
            <w:r w:rsidR="00553D74">
              <w:rPr>
                <w:rFonts w:ascii="Times New Roman" w:hAnsi="Times New Roman"/>
                <w:i/>
                <w:sz w:val="26"/>
                <w:szCs w:val="28"/>
              </w:rPr>
              <w:t>15</w:t>
            </w:r>
            <w:r w:rsidR="00512C97">
              <w:rPr>
                <w:rFonts w:ascii="Times New Roman" w:hAnsi="Times New Roman"/>
                <w:i/>
                <w:sz w:val="26"/>
                <w:szCs w:val="28"/>
              </w:rPr>
              <w:t xml:space="preserve"> </w:t>
            </w:r>
            <w:r w:rsidRPr="0099040D">
              <w:rPr>
                <w:rFonts w:ascii="Times New Roman" w:hAnsi="Times New Roman"/>
                <w:i/>
                <w:sz w:val="26"/>
                <w:szCs w:val="28"/>
              </w:rPr>
              <w:t>tháng</w:t>
            </w:r>
            <w:r w:rsidR="00612D54">
              <w:rPr>
                <w:rFonts w:ascii="Times New Roman" w:hAnsi="Times New Roman"/>
                <w:i/>
                <w:sz w:val="26"/>
                <w:szCs w:val="28"/>
              </w:rPr>
              <w:t xml:space="preserve"> </w:t>
            </w:r>
            <w:r w:rsidR="00D51590">
              <w:rPr>
                <w:rFonts w:ascii="Times New Roman" w:hAnsi="Times New Roman"/>
                <w:i/>
                <w:sz w:val="26"/>
                <w:szCs w:val="28"/>
              </w:rPr>
              <w:t>10</w:t>
            </w:r>
            <w:r w:rsidR="0007178D" w:rsidRPr="0099040D">
              <w:rPr>
                <w:rFonts w:ascii="Times New Roman" w:hAnsi="Times New Roman"/>
                <w:i/>
                <w:sz w:val="26"/>
                <w:szCs w:val="28"/>
              </w:rPr>
              <w:t xml:space="preserve"> </w:t>
            </w:r>
            <w:r w:rsidRPr="0099040D">
              <w:rPr>
                <w:rFonts w:ascii="Times New Roman" w:hAnsi="Times New Roman"/>
                <w:i/>
                <w:sz w:val="26"/>
                <w:szCs w:val="28"/>
              </w:rPr>
              <w:t>năm 201</w:t>
            </w:r>
            <w:r w:rsidR="001D781B" w:rsidRPr="0099040D">
              <w:rPr>
                <w:rFonts w:ascii="Times New Roman" w:hAnsi="Times New Roman"/>
                <w:i/>
                <w:sz w:val="26"/>
                <w:szCs w:val="28"/>
              </w:rPr>
              <w:t>9</w:t>
            </w:r>
          </w:p>
        </w:tc>
      </w:tr>
    </w:tbl>
    <w:p w14:paraId="1D1238E9" w14:textId="77777777" w:rsidR="00411446" w:rsidRPr="00AC32DE" w:rsidRDefault="00411446" w:rsidP="00A60099">
      <w:pPr>
        <w:spacing w:after="0" w:line="240" w:lineRule="auto"/>
        <w:rPr>
          <w:rFonts w:ascii="Times New Roman" w:hAnsi="Times New Roman"/>
          <w:b/>
          <w:sz w:val="28"/>
          <w:szCs w:val="28"/>
        </w:rPr>
      </w:pPr>
    </w:p>
    <w:p w14:paraId="5F1E0781" w14:textId="77777777" w:rsidR="00411446" w:rsidRPr="0099040D" w:rsidRDefault="00E7533E" w:rsidP="00A60099">
      <w:pPr>
        <w:spacing w:after="0" w:line="240" w:lineRule="auto"/>
        <w:jc w:val="center"/>
        <w:rPr>
          <w:rFonts w:ascii="Times New Roman" w:hAnsi="Times New Roman"/>
          <w:b/>
          <w:sz w:val="32"/>
          <w:szCs w:val="30"/>
        </w:rPr>
      </w:pPr>
      <w:r>
        <w:rPr>
          <w:rFonts w:ascii="Times New Roman" w:hAnsi="Times New Roman"/>
          <w:b/>
          <w:sz w:val="32"/>
          <w:szCs w:val="30"/>
        </w:rPr>
        <w:t>KẾ HOẠCH</w:t>
      </w:r>
    </w:p>
    <w:p w14:paraId="1E12B6EF" w14:textId="77777777" w:rsidR="00E7533E" w:rsidRDefault="00E7533E" w:rsidP="00A60099">
      <w:pPr>
        <w:spacing w:after="0" w:line="240" w:lineRule="auto"/>
        <w:jc w:val="center"/>
        <w:rPr>
          <w:rFonts w:ascii="Times New Roman" w:hAnsi="Times New Roman"/>
          <w:b/>
          <w:sz w:val="28"/>
          <w:szCs w:val="28"/>
        </w:rPr>
      </w:pPr>
      <w:r>
        <w:rPr>
          <w:rFonts w:ascii="Times New Roman" w:hAnsi="Times New Roman"/>
          <w:b/>
          <w:sz w:val="28"/>
          <w:szCs w:val="28"/>
        </w:rPr>
        <w:t>Tổ chức các hoạt động kỷ niệm 105 năm Ngày sinh</w:t>
      </w:r>
    </w:p>
    <w:p w14:paraId="4F00A4D9" w14:textId="7E41C95C" w:rsidR="00FA4BEA" w:rsidRDefault="00E7533E" w:rsidP="00A60099">
      <w:pPr>
        <w:spacing w:after="0" w:line="240" w:lineRule="auto"/>
        <w:jc w:val="center"/>
        <w:rPr>
          <w:rFonts w:ascii="Times New Roman" w:hAnsi="Times New Roman"/>
          <w:b/>
          <w:sz w:val="28"/>
          <w:szCs w:val="28"/>
        </w:rPr>
      </w:pPr>
      <w:r>
        <w:rPr>
          <w:rFonts w:ascii="Times New Roman" w:hAnsi="Times New Roman"/>
          <w:b/>
          <w:sz w:val="28"/>
          <w:szCs w:val="28"/>
        </w:rPr>
        <w:t>Anh hùng liệt sĩ Lý Tự Trọng (20/10/1914 – 20/10/2019)</w:t>
      </w:r>
    </w:p>
    <w:p w14:paraId="3CD6D059" w14:textId="45E769F1" w:rsidR="00A60099" w:rsidRPr="003F6D96" w:rsidRDefault="00A60099" w:rsidP="00A60099">
      <w:pPr>
        <w:spacing w:after="0" w:line="240" w:lineRule="auto"/>
        <w:jc w:val="center"/>
        <w:rPr>
          <w:rFonts w:ascii="Times New Roman" w:hAnsi="Times New Roman"/>
          <w:b/>
          <w:sz w:val="28"/>
          <w:szCs w:val="28"/>
        </w:rPr>
      </w:pPr>
      <w:r>
        <w:rPr>
          <w:rFonts w:ascii="Times New Roman" w:hAnsi="Times New Roman"/>
          <w:b/>
          <w:sz w:val="28"/>
          <w:szCs w:val="28"/>
        </w:rPr>
        <w:t>-------</w:t>
      </w:r>
    </w:p>
    <w:p w14:paraId="66C0F13F" w14:textId="77777777" w:rsidR="00E7533E" w:rsidRDefault="00E7533E" w:rsidP="00A60099">
      <w:pPr>
        <w:spacing w:after="0" w:line="240" w:lineRule="auto"/>
        <w:ind w:firstLine="709"/>
        <w:jc w:val="both"/>
        <w:rPr>
          <w:rFonts w:ascii="Times New Roman" w:hAnsi="Times New Roman"/>
          <w:sz w:val="28"/>
          <w:szCs w:val="28"/>
        </w:rPr>
      </w:pPr>
    </w:p>
    <w:p w14:paraId="62F9E9CF" w14:textId="68D4FBB5" w:rsidR="0077542F" w:rsidRDefault="0077542F" w:rsidP="0077542F">
      <w:pPr>
        <w:spacing w:after="0" w:line="240" w:lineRule="auto"/>
        <w:ind w:firstLine="567"/>
        <w:jc w:val="both"/>
        <w:rPr>
          <w:rFonts w:ascii="Times New Roman" w:hAnsi="Times New Roman"/>
          <w:sz w:val="28"/>
          <w:szCs w:val="28"/>
        </w:rPr>
      </w:pPr>
      <w:r w:rsidRPr="0077542F">
        <w:rPr>
          <w:rFonts w:ascii="Times New Roman" w:hAnsi="Times New Roman"/>
          <w:sz w:val="28"/>
          <w:szCs w:val="28"/>
        </w:rPr>
        <w:t xml:space="preserve">Thiết thực kỷ niệm 105 năm ngày sinh đồng chí Lý Tự Trọng - người Đoàn viên thanh niên cộng sản đầu tiên (20/10/1914 - 20/10/2019); thực hiện Kế hoạch số 234-KH/TWĐTN-BTG ngày 07/10/2019 của Ban Bí thư Trung ương Đoàn, Ban Thường vụ Thành Đoàn Thành phố Hồ Chí Minh ban hành kế hoạch tổ chức các hoạt động kỷ niệm 105 năm ngày sinh </w:t>
      </w:r>
      <w:r w:rsidR="007904EE">
        <w:rPr>
          <w:rFonts w:ascii="Times New Roman" w:hAnsi="Times New Roman"/>
          <w:sz w:val="28"/>
          <w:szCs w:val="28"/>
        </w:rPr>
        <w:t>Anh h</w:t>
      </w:r>
      <w:r w:rsidR="00A1500A">
        <w:rPr>
          <w:rFonts w:ascii="Times New Roman" w:hAnsi="Times New Roman"/>
          <w:sz w:val="28"/>
          <w:szCs w:val="28"/>
        </w:rPr>
        <w:t>ù</w:t>
      </w:r>
      <w:r w:rsidR="007904EE">
        <w:rPr>
          <w:rFonts w:ascii="Times New Roman" w:hAnsi="Times New Roman"/>
          <w:sz w:val="28"/>
          <w:szCs w:val="28"/>
        </w:rPr>
        <w:t>ng liệt sĩ</w:t>
      </w:r>
      <w:r w:rsidRPr="0077542F">
        <w:rPr>
          <w:rFonts w:ascii="Times New Roman" w:hAnsi="Times New Roman"/>
          <w:sz w:val="28"/>
          <w:szCs w:val="28"/>
        </w:rPr>
        <w:t xml:space="preserve"> Lý Tự Trọng trong đoàn viên, thanh thiếu nhi Thành phố với các nội dung cụ thể như sau: </w:t>
      </w:r>
    </w:p>
    <w:p w14:paraId="733137F7" w14:textId="77777777" w:rsidR="0077542F" w:rsidRPr="0077542F" w:rsidRDefault="0077542F" w:rsidP="0077542F">
      <w:pPr>
        <w:spacing w:after="0" w:line="240" w:lineRule="auto"/>
        <w:ind w:firstLine="567"/>
        <w:jc w:val="both"/>
        <w:rPr>
          <w:rFonts w:ascii="Times New Roman" w:hAnsi="Times New Roman"/>
          <w:sz w:val="28"/>
          <w:szCs w:val="28"/>
        </w:rPr>
      </w:pPr>
    </w:p>
    <w:p w14:paraId="6AA2651B" w14:textId="1BD0A63D" w:rsidR="00E7533E" w:rsidRPr="0077542F" w:rsidRDefault="00E7533E" w:rsidP="0077542F">
      <w:pPr>
        <w:spacing w:after="0" w:line="240" w:lineRule="auto"/>
        <w:ind w:firstLine="709"/>
        <w:jc w:val="both"/>
        <w:rPr>
          <w:rFonts w:ascii="Times New Roman" w:hAnsi="Times New Roman"/>
          <w:b/>
          <w:bCs/>
          <w:sz w:val="28"/>
          <w:szCs w:val="28"/>
        </w:rPr>
      </w:pPr>
      <w:r w:rsidRPr="0077542F">
        <w:rPr>
          <w:rFonts w:ascii="Times New Roman" w:hAnsi="Times New Roman"/>
          <w:b/>
          <w:bCs/>
          <w:sz w:val="28"/>
          <w:szCs w:val="28"/>
        </w:rPr>
        <w:t>I. MỤC ĐÍCH, YÊU CẦU:</w:t>
      </w:r>
    </w:p>
    <w:p w14:paraId="37FF66BF" w14:textId="77777777" w:rsidR="0077542F" w:rsidRPr="0077542F" w:rsidRDefault="0077542F" w:rsidP="0077542F">
      <w:pPr>
        <w:spacing w:after="0" w:line="240" w:lineRule="auto"/>
        <w:ind w:firstLine="709"/>
        <w:jc w:val="both"/>
        <w:rPr>
          <w:rFonts w:ascii="Times New Roman" w:hAnsi="Times New Roman"/>
          <w:b/>
          <w:sz w:val="28"/>
          <w:szCs w:val="28"/>
        </w:rPr>
      </w:pPr>
      <w:r w:rsidRPr="0077542F">
        <w:rPr>
          <w:rFonts w:ascii="Times New Roman" w:hAnsi="Times New Roman"/>
          <w:b/>
          <w:sz w:val="28"/>
          <w:szCs w:val="28"/>
        </w:rPr>
        <w:t>1. Mục đích:</w:t>
      </w:r>
    </w:p>
    <w:p w14:paraId="5C1588CD" w14:textId="77777777" w:rsidR="0077542F" w:rsidRPr="0077542F" w:rsidRDefault="0077542F" w:rsidP="0077542F">
      <w:pPr>
        <w:spacing w:after="0" w:line="240" w:lineRule="auto"/>
        <w:ind w:firstLine="567"/>
        <w:jc w:val="both"/>
        <w:rPr>
          <w:rFonts w:ascii="Times New Roman" w:hAnsi="Times New Roman"/>
          <w:spacing w:val="-2"/>
          <w:sz w:val="28"/>
          <w:szCs w:val="28"/>
        </w:rPr>
      </w:pPr>
      <w:r w:rsidRPr="0077542F">
        <w:rPr>
          <w:rFonts w:ascii="Times New Roman" w:hAnsi="Times New Roman"/>
          <w:spacing w:val="-2"/>
          <w:sz w:val="28"/>
          <w:szCs w:val="28"/>
        </w:rPr>
        <w:t>- Tuyên truyền giáo dục cho cán bộ đoàn, đoàn viên, thanh thiếu nhi Thành phố về cuộc đời và tấm gương hy sinh vì sự nghiệp cách mạng của đồng chí Lý Tự Trọng; qua đó tiếp tục giáo dục lòng yêu nước, bồi dưỡng lý tưởng cách mạng, truyền thống yêu nước, niềm tin vào con đường cách mạng mà Đảng, Bác Hồ và các thế hệ thanh niên đi trước đã chọn.</w:t>
      </w:r>
    </w:p>
    <w:p w14:paraId="412E0208" w14:textId="77777777" w:rsidR="0077542F" w:rsidRPr="0077542F" w:rsidRDefault="0077542F" w:rsidP="0077542F">
      <w:pPr>
        <w:tabs>
          <w:tab w:val="left" w:pos="709"/>
        </w:tabs>
        <w:spacing w:after="0" w:line="240" w:lineRule="auto"/>
        <w:ind w:firstLine="567"/>
        <w:jc w:val="both"/>
        <w:rPr>
          <w:rFonts w:ascii="Times New Roman" w:hAnsi="Times New Roman"/>
          <w:sz w:val="28"/>
          <w:szCs w:val="28"/>
        </w:rPr>
      </w:pPr>
      <w:r w:rsidRPr="0077542F">
        <w:rPr>
          <w:rFonts w:ascii="Times New Roman" w:hAnsi="Times New Roman"/>
          <w:sz w:val="28"/>
          <w:szCs w:val="28"/>
        </w:rPr>
        <w:t>- Thông qua tổ chức các hoạt động kỷ niệm nhằm đẩy mạnh phong trào thi đua học tập, rèn luyện, lao động, công tác trong cán bộ đoàn, đoàn viên, thanh thiếu niên Thành phố; đồng thời phát huy vai trò trách nhiệm của tuổi trẻ Thành phố trong công cuộc xây dựng, bảo vệ Tổ quốc và Thành phố Hồ Chí Minh trong giai đoạn hiện nay.</w:t>
      </w:r>
    </w:p>
    <w:p w14:paraId="24BFC06D" w14:textId="24D04372" w:rsidR="0077542F" w:rsidRDefault="0077542F" w:rsidP="0077542F">
      <w:pPr>
        <w:tabs>
          <w:tab w:val="left" w:pos="709"/>
        </w:tabs>
        <w:spacing w:after="0" w:line="240" w:lineRule="auto"/>
        <w:ind w:firstLine="567"/>
        <w:jc w:val="both"/>
        <w:rPr>
          <w:rFonts w:ascii="Times New Roman" w:hAnsi="Times New Roman"/>
          <w:sz w:val="28"/>
          <w:szCs w:val="28"/>
        </w:rPr>
      </w:pPr>
      <w:r w:rsidRPr="0077542F">
        <w:rPr>
          <w:rFonts w:ascii="Times New Roman" w:hAnsi="Times New Roman"/>
          <w:sz w:val="28"/>
          <w:szCs w:val="28"/>
        </w:rPr>
        <w:t>- Thông qua đợt sinh hoạt chính trị trong toàn Đoàn tạo môi trường để đoàn viên, thanh niên phấn đấu, rèn luyện thực hiện cuộc vận động xây dựng các giá trị mẫu hình của thanh niên Thành phố Hồ Chí Minh trong giai đoạn hiện nay.</w:t>
      </w:r>
    </w:p>
    <w:p w14:paraId="64B8322C" w14:textId="77777777" w:rsidR="00027404" w:rsidRPr="0077542F" w:rsidRDefault="00027404" w:rsidP="0077542F">
      <w:pPr>
        <w:tabs>
          <w:tab w:val="left" w:pos="709"/>
        </w:tabs>
        <w:spacing w:after="0" w:line="240" w:lineRule="auto"/>
        <w:ind w:firstLine="567"/>
        <w:jc w:val="both"/>
        <w:rPr>
          <w:rFonts w:ascii="Times New Roman" w:hAnsi="Times New Roman"/>
          <w:sz w:val="28"/>
          <w:szCs w:val="28"/>
        </w:rPr>
      </w:pPr>
    </w:p>
    <w:p w14:paraId="6B45E40C" w14:textId="77777777" w:rsidR="0077542F" w:rsidRPr="0077542F" w:rsidRDefault="0077542F" w:rsidP="0077542F">
      <w:pPr>
        <w:spacing w:after="0" w:line="240" w:lineRule="auto"/>
        <w:ind w:firstLine="720"/>
        <w:jc w:val="both"/>
        <w:rPr>
          <w:rFonts w:ascii="Times New Roman" w:hAnsi="Times New Roman"/>
          <w:b/>
          <w:spacing w:val="-4"/>
          <w:sz w:val="28"/>
          <w:szCs w:val="28"/>
        </w:rPr>
      </w:pPr>
      <w:r w:rsidRPr="0077542F">
        <w:rPr>
          <w:rFonts w:ascii="Times New Roman" w:hAnsi="Times New Roman"/>
          <w:b/>
          <w:spacing w:val="-4"/>
          <w:sz w:val="28"/>
          <w:szCs w:val="28"/>
        </w:rPr>
        <w:t xml:space="preserve">2. Yêu cầu: </w:t>
      </w:r>
    </w:p>
    <w:p w14:paraId="734A8104" w14:textId="77777777" w:rsidR="0077542F" w:rsidRPr="0077542F" w:rsidRDefault="0077542F" w:rsidP="0077542F">
      <w:pPr>
        <w:spacing w:after="0" w:line="240" w:lineRule="auto"/>
        <w:ind w:firstLine="567"/>
        <w:jc w:val="both"/>
        <w:rPr>
          <w:rFonts w:ascii="Times New Roman" w:hAnsi="Times New Roman"/>
          <w:spacing w:val="-4"/>
          <w:sz w:val="28"/>
          <w:szCs w:val="28"/>
        </w:rPr>
      </w:pPr>
      <w:r w:rsidRPr="0077542F">
        <w:rPr>
          <w:rFonts w:ascii="Times New Roman" w:hAnsi="Times New Roman"/>
          <w:spacing w:val="-4"/>
          <w:sz w:val="28"/>
          <w:szCs w:val="28"/>
        </w:rPr>
        <w:t>- Các hoạt động phải được triển khai và tổ chức đồng bộ đến các cơ sở Đoàn và các đơn vị sự nghiệp trực thuộc Thành Đoàn, đảm bảo thiết thực, hiệu quả.</w:t>
      </w:r>
    </w:p>
    <w:p w14:paraId="0C445C95" w14:textId="77777777" w:rsidR="0077542F" w:rsidRPr="0077542F" w:rsidRDefault="0077542F" w:rsidP="0077542F">
      <w:pPr>
        <w:spacing w:after="0" w:line="240" w:lineRule="auto"/>
        <w:ind w:firstLine="567"/>
        <w:jc w:val="both"/>
        <w:rPr>
          <w:rFonts w:ascii="Times New Roman" w:hAnsi="Times New Roman"/>
          <w:sz w:val="28"/>
          <w:szCs w:val="28"/>
        </w:rPr>
      </w:pPr>
      <w:r w:rsidRPr="0077542F">
        <w:rPr>
          <w:rFonts w:ascii="Times New Roman" w:hAnsi="Times New Roman"/>
          <w:sz w:val="28"/>
          <w:szCs w:val="28"/>
        </w:rPr>
        <w:t>- Công tác tuyên truyền cần phải bảo đảm sự chỉ đạo, phối hợp chặt chẽ, thống nhất trong các cấp bộ Đoàn toàn thành phố.</w:t>
      </w:r>
    </w:p>
    <w:p w14:paraId="7AA8382E" w14:textId="77777777" w:rsidR="00E7533E" w:rsidRPr="0077542F" w:rsidRDefault="00E7533E" w:rsidP="0077542F">
      <w:pPr>
        <w:spacing w:after="0" w:line="240" w:lineRule="auto"/>
        <w:ind w:firstLine="709"/>
        <w:jc w:val="both"/>
        <w:rPr>
          <w:rFonts w:ascii="Times New Roman" w:hAnsi="Times New Roman"/>
          <w:sz w:val="28"/>
          <w:szCs w:val="28"/>
        </w:rPr>
      </w:pPr>
    </w:p>
    <w:p w14:paraId="228033ED" w14:textId="77777777" w:rsidR="00E7533E" w:rsidRPr="0077542F" w:rsidRDefault="00E7533E" w:rsidP="0077542F">
      <w:pPr>
        <w:spacing w:after="0" w:line="240" w:lineRule="auto"/>
        <w:ind w:firstLine="709"/>
        <w:jc w:val="both"/>
        <w:rPr>
          <w:rFonts w:ascii="Times New Roman" w:hAnsi="Times New Roman"/>
          <w:b/>
          <w:bCs/>
          <w:sz w:val="28"/>
          <w:szCs w:val="28"/>
        </w:rPr>
      </w:pPr>
      <w:r w:rsidRPr="0077542F">
        <w:rPr>
          <w:rFonts w:ascii="Times New Roman" w:hAnsi="Times New Roman"/>
          <w:b/>
          <w:bCs/>
          <w:sz w:val="28"/>
          <w:szCs w:val="28"/>
        </w:rPr>
        <w:t xml:space="preserve">II. </w:t>
      </w:r>
      <w:r w:rsidR="00D67E3B" w:rsidRPr="0077542F">
        <w:rPr>
          <w:rFonts w:ascii="Times New Roman" w:hAnsi="Times New Roman"/>
          <w:b/>
          <w:bCs/>
          <w:sz w:val="28"/>
          <w:szCs w:val="28"/>
        </w:rPr>
        <w:t>TỔ CHỨC THỰC HIỆN</w:t>
      </w:r>
      <w:r w:rsidRPr="0077542F">
        <w:rPr>
          <w:rFonts w:ascii="Times New Roman" w:hAnsi="Times New Roman"/>
          <w:b/>
          <w:bCs/>
          <w:sz w:val="28"/>
          <w:szCs w:val="28"/>
        </w:rPr>
        <w:t>:</w:t>
      </w:r>
    </w:p>
    <w:p w14:paraId="2B54BE46" w14:textId="39BAED03" w:rsidR="00594C76" w:rsidRPr="0077542F" w:rsidRDefault="00612D54" w:rsidP="0077542F">
      <w:pPr>
        <w:pStyle w:val="ListParagraph"/>
        <w:spacing w:after="0" w:line="240" w:lineRule="auto"/>
        <w:ind w:left="0" w:firstLine="709"/>
        <w:jc w:val="both"/>
        <w:rPr>
          <w:rFonts w:ascii="Times New Roman" w:hAnsi="Times New Roman"/>
          <w:b/>
          <w:sz w:val="28"/>
          <w:szCs w:val="28"/>
        </w:rPr>
      </w:pPr>
      <w:r w:rsidRPr="0077542F">
        <w:rPr>
          <w:rFonts w:ascii="Times New Roman" w:hAnsi="Times New Roman"/>
          <w:b/>
          <w:sz w:val="28"/>
          <w:szCs w:val="28"/>
        </w:rPr>
        <w:t xml:space="preserve">1. </w:t>
      </w:r>
      <w:r w:rsidR="003A013D" w:rsidRPr="0077542F">
        <w:rPr>
          <w:rFonts w:ascii="Times New Roman" w:hAnsi="Times New Roman"/>
          <w:b/>
          <w:sz w:val="28"/>
          <w:szCs w:val="28"/>
        </w:rPr>
        <w:t>Công tác</w:t>
      </w:r>
      <w:r w:rsidR="00594C76" w:rsidRPr="0077542F">
        <w:rPr>
          <w:rFonts w:ascii="Times New Roman" w:hAnsi="Times New Roman"/>
          <w:b/>
          <w:sz w:val="28"/>
          <w:szCs w:val="28"/>
        </w:rPr>
        <w:t xml:space="preserve"> tuyên truyền</w:t>
      </w:r>
      <w:r w:rsidR="00B41349" w:rsidRPr="0077542F">
        <w:rPr>
          <w:rFonts w:ascii="Times New Roman" w:hAnsi="Times New Roman"/>
          <w:b/>
          <w:sz w:val="28"/>
          <w:szCs w:val="28"/>
        </w:rPr>
        <w:t xml:space="preserve"> </w:t>
      </w:r>
    </w:p>
    <w:p w14:paraId="41A40DBB" w14:textId="15E35E07" w:rsidR="00821C2C" w:rsidRPr="00B41349" w:rsidRDefault="00821C2C" w:rsidP="00A60099">
      <w:pPr>
        <w:spacing w:after="0" w:line="240" w:lineRule="auto"/>
        <w:ind w:firstLine="720"/>
        <w:jc w:val="both"/>
        <w:rPr>
          <w:rFonts w:ascii="Times New Roman" w:hAnsi="Times New Roman"/>
          <w:i/>
          <w:sz w:val="28"/>
          <w:szCs w:val="28"/>
        </w:rPr>
      </w:pPr>
      <w:r w:rsidRPr="00B41349">
        <w:rPr>
          <w:rFonts w:ascii="Times New Roman" w:hAnsi="Times New Roman"/>
          <w:i/>
          <w:sz w:val="28"/>
          <w:szCs w:val="28"/>
        </w:rPr>
        <w:t xml:space="preserve">- </w:t>
      </w:r>
      <w:r w:rsidR="006E34C6" w:rsidRPr="00B41349">
        <w:rPr>
          <w:rFonts w:ascii="Times New Roman" w:hAnsi="Times New Roman"/>
          <w:iCs/>
          <w:sz w:val="28"/>
          <w:szCs w:val="28"/>
        </w:rPr>
        <w:t>Thực hiện phương án tuyên truyền, t</w:t>
      </w:r>
      <w:r w:rsidRPr="00B41349">
        <w:rPr>
          <w:rFonts w:ascii="Times New Roman" w:hAnsi="Times New Roman"/>
          <w:iCs/>
          <w:sz w:val="28"/>
          <w:szCs w:val="28"/>
        </w:rPr>
        <w:t>hiết kế, giới thiệu các sản phẩm</w:t>
      </w:r>
      <w:r w:rsidR="006E34C6" w:rsidRPr="00B41349">
        <w:rPr>
          <w:rFonts w:ascii="Times New Roman" w:hAnsi="Times New Roman"/>
          <w:iCs/>
          <w:sz w:val="28"/>
          <w:szCs w:val="28"/>
        </w:rPr>
        <w:t>, ấn phẩm</w:t>
      </w:r>
      <w:r w:rsidRPr="00B41349">
        <w:rPr>
          <w:rFonts w:ascii="Times New Roman" w:hAnsi="Times New Roman"/>
          <w:iCs/>
          <w:sz w:val="28"/>
          <w:szCs w:val="28"/>
        </w:rPr>
        <w:t xml:space="preserve"> tuyền truyền về </w:t>
      </w:r>
      <w:r w:rsidR="00BE3461">
        <w:rPr>
          <w:rFonts w:ascii="Times New Roman" w:hAnsi="Times New Roman"/>
          <w:iCs/>
          <w:sz w:val="28"/>
          <w:szCs w:val="28"/>
        </w:rPr>
        <w:t>Anh h</w:t>
      </w:r>
      <w:r w:rsidR="00A1500A">
        <w:rPr>
          <w:rFonts w:ascii="Times New Roman" w:hAnsi="Times New Roman"/>
          <w:iCs/>
          <w:sz w:val="28"/>
          <w:szCs w:val="28"/>
        </w:rPr>
        <w:t>ù</w:t>
      </w:r>
      <w:r w:rsidR="00BE3461">
        <w:rPr>
          <w:rFonts w:ascii="Times New Roman" w:hAnsi="Times New Roman"/>
          <w:iCs/>
          <w:sz w:val="28"/>
          <w:szCs w:val="28"/>
        </w:rPr>
        <w:t>ng liệt sĩ</w:t>
      </w:r>
      <w:r w:rsidR="006E34C6" w:rsidRPr="00B41349">
        <w:rPr>
          <w:rFonts w:ascii="Times New Roman" w:hAnsi="Times New Roman"/>
          <w:iCs/>
          <w:sz w:val="28"/>
          <w:szCs w:val="28"/>
        </w:rPr>
        <w:t xml:space="preserve"> Lý Tự Trọng</w:t>
      </w:r>
      <w:r w:rsidR="006E34C6" w:rsidRPr="00B41349">
        <w:rPr>
          <w:rFonts w:ascii="Times New Roman" w:hAnsi="Times New Roman"/>
          <w:i/>
          <w:sz w:val="28"/>
          <w:szCs w:val="28"/>
        </w:rPr>
        <w:t xml:space="preserve"> (Phân công Ban Tuyên giáo Thành Đoàn phụ trách).</w:t>
      </w:r>
    </w:p>
    <w:p w14:paraId="4DAF8BBC" w14:textId="44586C87" w:rsidR="00821C2C" w:rsidRDefault="00821C2C" w:rsidP="00A60099">
      <w:pPr>
        <w:spacing w:after="0" w:line="240" w:lineRule="auto"/>
        <w:ind w:firstLine="720"/>
        <w:jc w:val="both"/>
        <w:rPr>
          <w:rFonts w:ascii="Times New Roman" w:hAnsi="Times New Roman"/>
          <w:i/>
          <w:sz w:val="28"/>
          <w:szCs w:val="28"/>
        </w:rPr>
      </w:pPr>
      <w:r w:rsidRPr="00B41349">
        <w:rPr>
          <w:rFonts w:ascii="Times New Roman" w:hAnsi="Times New Roman"/>
          <w:i/>
          <w:sz w:val="28"/>
          <w:szCs w:val="28"/>
        </w:rPr>
        <w:t xml:space="preserve">- </w:t>
      </w:r>
      <w:r w:rsidRPr="00B41349">
        <w:rPr>
          <w:rFonts w:ascii="Times New Roman" w:hAnsi="Times New Roman"/>
          <w:sz w:val="28"/>
          <w:szCs w:val="28"/>
        </w:rPr>
        <w:t xml:space="preserve">Thực hiện các tin bài giới thiệu về cuộc đời, </w:t>
      </w:r>
      <w:r w:rsidRPr="00B41349">
        <w:rPr>
          <w:rFonts w:ascii="Times New Roman" w:hAnsi="Times New Roman"/>
          <w:color w:val="000000"/>
          <w:sz w:val="28"/>
          <w:szCs w:val="28"/>
        </w:rPr>
        <w:t>quá trình hoạt động cách mạng của đồng chí Lý Tự Trọng qua đó giới thiệu, nhân rộng</w:t>
      </w:r>
      <w:r w:rsidRPr="00B41349">
        <w:rPr>
          <w:rFonts w:ascii="Times New Roman" w:hAnsi="Times New Roman"/>
          <w:sz w:val="28"/>
          <w:szCs w:val="28"/>
        </w:rPr>
        <w:t xml:space="preserve"> những điển hình tiên tiến, những tấm gương tiểu biểu trong đội ngũ cán bộ Đoàn, Hội, Đội và </w:t>
      </w:r>
      <w:r w:rsidRPr="00B41349">
        <w:rPr>
          <w:rFonts w:ascii="Times New Roman" w:hAnsi="Times New Roman"/>
          <w:sz w:val="28"/>
          <w:szCs w:val="28"/>
        </w:rPr>
        <w:lastRenderedPageBreak/>
        <w:t xml:space="preserve">tuổi trẻ Thành phố Hồ Chí Minh </w:t>
      </w:r>
      <w:r w:rsidRPr="00B41349">
        <w:rPr>
          <w:rFonts w:ascii="Times New Roman" w:hAnsi="Times New Roman"/>
          <w:i/>
          <w:iCs/>
          <w:sz w:val="28"/>
          <w:szCs w:val="28"/>
        </w:rPr>
        <w:t>(Phân công Ban Biên tập Báo</w:t>
      </w:r>
      <w:r w:rsidRPr="00B41349">
        <w:rPr>
          <w:rFonts w:ascii="Times New Roman" w:hAnsi="Times New Roman"/>
          <w:i/>
          <w:sz w:val="28"/>
          <w:szCs w:val="28"/>
        </w:rPr>
        <w:t xml:space="preserve"> Tuổi Trẻ, Ban Biên tập Báo Khăn Quàng Đỏ thực hiện).</w:t>
      </w:r>
    </w:p>
    <w:p w14:paraId="62908C1A" w14:textId="77777777" w:rsidR="00821C2C" w:rsidRPr="001D00E4" w:rsidRDefault="00821C2C" w:rsidP="00A60099">
      <w:pPr>
        <w:spacing w:after="0" w:line="240" w:lineRule="auto"/>
        <w:ind w:firstLine="720"/>
        <w:jc w:val="both"/>
        <w:rPr>
          <w:rFonts w:ascii="Times New Roman" w:hAnsi="Times New Roman"/>
          <w:sz w:val="28"/>
          <w:szCs w:val="28"/>
        </w:rPr>
      </w:pPr>
      <w:r w:rsidRPr="00B41349">
        <w:rPr>
          <w:rFonts w:ascii="Times New Roman" w:hAnsi="Times New Roman"/>
          <w:sz w:val="28"/>
          <w:szCs w:val="28"/>
        </w:rPr>
        <w:t xml:space="preserve">- </w:t>
      </w:r>
      <w:r w:rsidR="006E34C6" w:rsidRPr="00B41349">
        <w:rPr>
          <w:rFonts w:ascii="Times New Roman" w:hAnsi="Times New Roman"/>
          <w:sz w:val="28"/>
          <w:szCs w:val="28"/>
        </w:rPr>
        <w:t>T</w:t>
      </w:r>
      <w:r w:rsidRPr="00B41349">
        <w:rPr>
          <w:rFonts w:ascii="Times New Roman" w:hAnsi="Times New Roman"/>
          <w:sz w:val="28"/>
          <w:szCs w:val="28"/>
        </w:rPr>
        <w:t>ái bản, xuất bản, giới thiệu các sách, ấn phẩm</w:t>
      </w:r>
      <w:r w:rsidR="006E34C6" w:rsidRPr="00B41349">
        <w:rPr>
          <w:rFonts w:ascii="Times New Roman" w:hAnsi="Times New Roman"/>
          <w:sz w:val="28"/>
          <w:szCs w:val="28"/>
        </w:rPr>
        <w:t>, tài liệu</w:t>
      </w:r>
      <w:r w:rsidRPr="00B41349">
        <w:rPr>
          <w:rFonts w:ascii="Times New Roman" w:hAnsi="Times New Roman"/>
          <w:sz w:val="28"/>
          <w:szCs w:val="28"/>
        </w:rPr>
        <w:t xml:space="preserve"> giới thiệu về anh </w:t>
      </w:r>
      <w:r w:rsidRPr="001D00E4">
        <w:rPr>
          <w:rFonts w:ascii="Times New Roman" w:hAnsi="Times New Roman"/>
          <w:sz w:val="28"/>
          <w:szCs w:val="28"/>
        </w:rPr>
        <w:t>hùng liệt sĩ Lý Tự Trọng</w:t>
      </w:r>
      <w:r w:rsidR="006E34C6" w:rsidRPr="001D00E4">
        <w:rPr>
          <w:rFonts w:ascii="Times New Roman" w:hAnsi="Times New Roman"/>
          <w:sz w:val="28"/>
          <w:szCs w:val="28"/>
        </w:rPr>
        <w:t xml:space="preserve"> </w:t>
      </w:r>
      <w:r w:rsidR="006E34C6" w:rsidRPr="001D00E4">
        <w:rPr>
          <w:rFonts w:ascii="Times New Roman" w:hAnsi="Times New Roman"/>
          <w:i/>
          <w:iCs/>
          <w:sz w:val="28"/>
          <w:szCs w:val="28"/>
        </w:rPr>
        <w:t>(Phân công Trường Đoàn Lý Tự Trọng phối hợp với Nhà Xuất bản Trẻ thực hiện).</w:t>
      </w:r>
    </w:p>
    <w:p w14:paraId="41D239F3" w14:textId="6B2FA7B8" w:rsidR="00D67E3B" w:rsidRPr="001D00E4" w:rsidRDefault="00F87927" w:rsidP="00A60099">
      <w:pPr>
        <w:autoSpaceDE w:val="0"/>
        <w:autoSpaceDN w:val="0"/>
        <w:adjustRightInd w:val="0"/>
        <w:spacing w:after="0" w:line="240" w:lineRule="auto"/>
        <w:ind w:firstLine="709"/>
        <w:jc w:val="both"/>
        <w:rPr>
          <w:rFonts w:ascii="Times New Roman" w:hAnsi="Times New Roman"/>
          <w:sz w:val="28"/>
          <w:szCs w:val="28"/>
        </w:rPr>
      </w:pPr>
      <w:r w:rsidRPr="001D00E4">
        <w:rPr>
          <w:rFonts w:ascii="Times New Roman" w:hAnsi="Times New Roman"/>
          <w:sz w:val="28"/>
          <w:szCs w:val="28"/>
        </w:rPr>
        <w:t xml:space="preserve">- </w:t>
      </w:r>
      <w:r w:rsidR="001A655D" w:rsidRPr="001D00E4">
        <w:rPr>
          <w:rFonts w:ascii="Times New Roman" w:hAnsi="Times New Roman"/>
          <w:sz w:val="28"/>
          <w:szCs w:val="28"/>
        </w:rPr>
        <w:t>Chỉ đạo các cơ sở Đoàn g</w:t>
      </w:r>
      <w:r w:rsidR="00541101" w:rsidRPr="001D00E4">
        <w:rPr>
          <w:rFonts w:ascii="Times New Roman" w:hAnsi="Times New Roman"/>
          <w:sz w:val="28"/>
          <w:szCs w:val="28"/>
        </w:rPr>
        <w:t xml:space="preserve">iới thiệu đến đoàn viên, thanh thiếu nhi các ấn phẩm về anh hùng liệt sĩ Lý Tự Trọng như: </w:t>
      </w:r>
    </w:p>
    <w:p w14:paraId="4274D51E" w14:textId="7DE61403" w:rsidR="00541101" w:rsidRPr="001D00E4" w:rsidRDefault="00B82BEF" w:rsidP="00A60099">
      <w:pPr>
        <w:spacing w:after="0" w:line="240" w:lineRule="auto"/>
        <w:ind w:firstLine="720"/>
        <w:jc w:val="both"/>
        <w:rPr>
          <w:rFonts w:ascii="Times New Roman" w:hAnsi="Times New Roman"/>
          <w:bCs/>
          <w:i/>
          <w:sz w:val="28"/>
          <w:szCs w:val="28"/>
        </w:rPr>
      </w:pPr>
      <w:r w:rsidRPr="001D00E4">
        <w:rPr>
          <w:rFonts w:ascii="Times New Roman" w:hAnsi="Times New Roman"/>
          <w:bCs/>
          <w:i/>
          <w:iCs/>
          <w:sz w:val="28"/>
          <w:szCs w:val="28"/>
        </w:rPr>
        <w:t>+</w:t>
      </w:r>
      <w:r w:rsidR="00541101" w:rsidRPr="001D00E4">
        <w:rPr>
          <w:rFonts w:ascii="Times New Roman" w:hAnsi="Times New Roman"/>
          <w:bCs/>
          <w:i/>
          <w:iCs/>
          <w:sz w:val="28"/>
          <w:szCs w:val="28"/>
        </w:rPr>
        <w:t xml:space="preserve"> Phim tài liệu Anh hùng Lý Tự Trọng:</w:t>
      </w:r>
      <w:r w:rsidR="00541101" w:rsidRPr="001D00E4">
        <w:rPr>
          <w:rFonts w:ascii="Times New Roman" w:hAnsi="Times New Roman"/>
          <w:bCs/>
          <w:sz w:val="28"/>
          <w:szCs w:val="28"/>
        </w:rPr>
        <w:t xml:space="preserve"> </w:t>
      </w:r>
      <w:hyperlink r:id="rId8" w:history="1">
        <w:r w:rsidR="00541101" w:rsidRPr="001D00E4">
          <w:rPr>
            <w:rStyle w:val="Hyperlink"/>
            <w:rFonts w:ascii="Times New Roman" w:hAnsi="Times New Roman"/>
            <w:color w:val="auto"/>
            <w:sz w:val="28"/>
            <w:szCs w:val="28"/>
          </w:rPr>
          <w:t>https://goo.gl/MHbQSf</w:t>
        </w:r>
      </w:hyperlink>
      <w:r w:rsidR="00541101" w:rsidRPr="001D00E4">
        <w:rPr>
          <w:rFonts w:ascii="Times New Roman" w:hAnsi="Times New Roman"/>
          <w:bCs/>
          <w:i/>
          <w:sz w:val="28"/>
          <w:szCs w:val="28"/>
        </w:rPr>
        <w:t>.</w:t>
      </w:r>
    </w:p>
    <w:p w14:paraId="1720B77E" w14:textId="14D5C1EE" w:rsidR="00541101" w:rsidRPr="001D00E4" w:rsidRDefault="00B82BEF" w:rsidP="004864C4">
      <w:pPr>
        <w:spacing w:after="0" w:line="240" w:lineRule="auto"/>
        <w:ind w:firstLine="720"/>
        <w:jc w:val="both"/>
        <w:rPr>
          <w:rFonts w:ascii="Times New Roman" w:hAnsi="Times New Roman"/>
          <w:iCs/>
          <w:sz w:val="28"/>
          <w:szCs w:val="28"/>
        </w:rPr>
      </w:pPr>
      <w:r w:rsidRPr="001D00E4">
        <w:rPr>
          <w:rFonts w:ascii="Times New Roman" w:hAnsi="Times New Roman"/>
          <w:bCs/>
          <w:iCs/>
          <w:sz w:val="28"/>
          <w:szCs w:val="28"/>
        </w:rPr>
        <w:t>+</w:t>
      </w:r>
      <w:r w:rsidR="00541101" w:rsidRPr="001D00E4">
        <w:rPr>
          <w:rFonts w:ascii="Times New Roman" w:hAnsi="Times New Roman"/>
          <w:iCs/>
          <w:sz w:val="28"/>
          <w:szCs w:val="28"/>
        </w:rPr>
        <w:t xml:space="preserve"> Bộ phim tư liệu Người truyền lửa (</w:t>
      </w:r>
      <w:r w:rsidRPr="001D00E4">
        <w:rPr>
          <w:rFonts w:ascii="Times New Roman" w:hAnsi="Times New Roman"/>
          <w:iCs/>
          <w:sz w:val="28"/>
          <w:szCs w:val="28"/>
        </w:rPr>
        <w:t>Gồm 05 tập phim, t</w:t>
      </w:r>
      <w:r w:rsidR="00541101" w:rsidRPr="001D00E4">
        <w:rPr>
          <w:rFonts w:ascii="Times New Roman" w:hAnsi="Times New Roman"/>
          <w:iCs/>
          <w:sz w:val="28"/>
          <w:szCs w:val="28"/>
        </w:rPr>
        <w:t>hời lượng mỗi tập khoảng 15 phút</w:t>
      </w:r>
      <w:r w:rsidR="0064584E" w:rsidRPr="001D00E4">
        <w:rPr>
          <w:rFonts w:ascii="Times New Roman" w:hAnsi="Times New Roman"/>
          <w:iCs/>
          <w:sz w:val="28"/>
          <w:szCs w:val="28"/>
        </w:rPr>
        <w:t xml:space="preserve"> do Báo Tuổi trẻ thực hiện</w:t>
      </w:r>
      <w:r w:rsidR="00541101" w:rsidRPr="001D00E4">
        <w:rPr>
          <w:rFonts w:ascii="Times New Roman" w:hAnsi="Times New Roman"/>
          <w:iCs/>
          <w:sz w:val="28"/>
          <w:szCs w:val="28"/>
        </w:rPr>
        <w:t>)</w:t>
      </w:r>
      <w:r w:rsidR="00D02FCC" w:rsidRPr="001D00E4">
        <w:rPr>
          <w:rFonts w:ascii="Times New Roman" w:hAnsi="Times New Roman"/>
          <w:iCs/>
          <w:sz w:val="28"/>
          <w:szCs w:val="28"/>
        </w:rPr>
        <w:t>.</w:t>
      </w:r>
    </w:p>
    <w:p w14:paraId="6569E439" w14:textId="432F44EC" w:rsidR="00541101" w:rsidRPr="001D00E4" w:rsidRDefault="00541101" w:rsidP="00A60099">
      <w:pPr>
        <w:spacing w:after="0" w:line="240" w:lineRule="auto"/>
        <w:ind w:firstLine="720"/>
        <w:jc w:val="both"/>
        <w:rPr>
          <w:rFonts w:ascii="Times New Roman" w:hAnsi="Times New Roman"/>
          <w:bCs/>
          <w:sz w:val="28"/>
          <w:szCs w:val="28"/>
        </w:rPr>
      </w:pPr>
      <w:r w:rsidRPr="001D00E4">
        <w:rPr>
          <w:rFonts w:ascii="Times New Roman" w:hAnsi="Times New Roman"/>
          <w:bCs/>
          <w:sz w:val="28"/>
          <w:szCs w:val="28"/>
        </w:rPr>
        <w:t xml:space="preserve">+ </w:t>
      </w:r>
      <w:r w:rsidR="00B82BEF" w:rsidRPr="001D00E4">
        <w:rPr>
          <w:rFonts w:ascii="Times New Roman" w:hAnsi="Times New Roman"/>
          <w:bCs/>
          <w:sz w:val="28"/>
          <w:szCs w:val="28"/>
        </w:rPr>
        <w:t>Sách</w:t>
      </w:r>
      <w:r w:rsidR="00A1500A" w:rsidRPr="001D00E4">
        <w:rPr>
          <w:rFonts w:ascii="Times New Roman" w:hAnsi="Times New Roman"/>
          <w:bCs/>
          <w:sz w:val="28"/>
          <w:szCs w:val="28"/>
        </w:rPr>
        <w:t xml:space="preserve"> </w:t>
      </w:r>
      <w:r w:rsidRPr="001D00E4">
        <w:rPr>
          <w:rFonts w:ascii="Times New Roman" w:hAnsi="Times New Roman"/>
          <w:bCs/>
          <w:i/>
          <w:sz w:val="28"/>
          <w:szCs w:val="28"/>
        </w:rPr>
        <w:t>“Lý Tự Trọng – Sống mãi tên anh”</w:t>
      </w:r>
      <w:r w:rsidRPr="001D00E4">
        <w:rPr>
          <w:rFonts w:ascii="Times New Roman" w:hAnsi="Times New Roman"/>
          <w:bCs/>
          <w:sz w:val="28"/>
          <w:szCs w:val="28"/>
        </w:rPr>
        <w:t xml:space="preserve"> của NXB Thanh niên.</w:t>
      </w:r>
    </w:p>
    <w:p w14:paraId="2A654549" w14:textId="3B4595D8" w:rsidR="00541101" w:rsidRPr="001D00E4" w:rsidRDefault="00541101" w:rsidP="00A60099">
      <w:pPr>
        <w:spacing w:after="0" w:line="240" w:lineRule="auto"/>
        <w:ind w:firstLine="720"/>
        <w:jc w:val="both"/>
        <w:rPr>
          <w:rFonts w:ascii="Times New Roman" w:hAnsi="Times New Roman"/>
          <w:bCs/>
          <w:sz w:val="28"/>
          <w:szCs w:val="28"/>
        </w:rPr>
      </w:pPr>
      <w:r w:rsidRPr="001D00E4">
        <w:rPr>
          <w:rFonts w:ascii="Times New Roman" w:hAnsi="Times New Roman"/>
          <w:bCs/>
          <w:sz w:val="28"/>
          <w:szCs w:val="28"/>
        </w:rPr>
        <w:t xml:space="preserve">+ </w:t>
      </w:r>
      <w:r w:rsidR="00B82BEF" w:rsidRPr="001D00E4">
        <w:rPr>
          <w:rFonts w:ascii="Times New Roman" w:hAnsi="Times New Roman"/>
          <w:bCs/>
          <w:sz w:val="28"/>
          <w:szCs w:val="28"/>
        </w:rPr>
        <w:t xml:space="preserve">Sách </w:t>
      </w:r>
      <w:r w:rsidRPr="001D00E4">
        <w:rPr>
          <w:rFonts w:ascii="Times New Roman" w:hAnsi="Times New Roman"/>
          <w:bCs/>
          <w:i/>
          <w:sz w:val="28"/>
          <w:szCs w:val="28"/>
        </w:rPr>
        <w:t>“Chuyện kể về Lý Tự Trọng”</w:t>
      </w:r>
      <w:r w:rsidRPr="001D00E4">
        <w:rPr>
          <w:rFonts w:ascii="Times New Roman" w:hAnsi="Times New Roman"/>
          <w:bCs/>
          <w:sz w:val="28"/>
          <w:szCs w:val="28"/>
        </w:rPr>
        <w:t xml:space="preserve"> của NXB Kim Đồng.</w:t>
      </w:r>
    </w:p>
    <w:p w14:paraId="5278E620" w14:textId="77777777" w:rsidR="00541101" w:rsidRPr="001D00E4" w:rsidRDefault="00541101" w:rsidP="00A60099">
      <w:pPr>
        <w:autoSpaceDE w:val="0"/>
        <w:autoSpaceDN w:val="0"/>
        <w:adjustRightInd w:val="0"/>
        <w:spacing w:after="0" w:line="240" w:lineRule="auto"/>
        <w:ind w:firstLine="709"/>
        <w:jc w:val="both"/>
        <w:rPr>
          <w:rFonts w:ascii="Times New Roman" w:hAnsi="Times New Roman"/>
          <w:b/>
          <w:bCs/>
          <w:i/>
          <w:iCs/>
          <w:sz w:val="28"/>
          <w:szCs w:val="28"/>
        </w:rPr>
      </w:pPr>
    </w:p>
    <w:p w14:paraId="3905F3B9" w14:textId="320C5CD7" w:rsidR="00821C2C" w:rsidRPr="00B41349" w:rsidRDefault="00821C2C" w:rsidP="00A60099">
      <w:pPr>
        <w:pStyle w:val="ListParagraph"/>
        <w:spacing w:after="0" w:line="240" w:lineRule="auto"/>
        <w:ind w:left="0" w:firstLine="709"/>
        <w:jc w:val="both"/>
        <w:rPr>
          <w:rFonts w:ascii="Times New Roman" w:hAnsi="Times New Roman"/>
          <w:b/>
          <w:sz w:val="28"/>
          <w:szCs w:val="28"/>
        </w:rPr>
      </w:pPr>
      <w:r w:rsidRPr="00B41349">
        <w:rPr>
          <w:rFonts w:ascii="Times New Roman" w:hAnsi="Times New Roman"/>
          <w:b/>
          <w:sz w:val="28"/>
          <w:szCs w:val="28"/>
        </w:rPr>
        <w:t xml:space="preserve">2. </w:t>
      </w:r>
      <w:r w:rsidR="00F87927" w:rsidRPr="00B41349">
        <w:rPr>
          <w:rFonts w:ascii="Times New Roman" w:hAnsi="Times New Roman"/>
          <w:b/>
          <w:sz w:val="28"/>
          <w:szCs w:val="28"/>
        </w:rPr>
        <w:t>Tổ chức các hoạt động</w:t>
      </w:r>
      <w:r w:rsidR="003A013D">
        <w:rPr>
          <w:rFonts w:ascii="Times New Roman" w:hAnsi="Times New Roman"/>
          <w:b/>
          <w:sz w:val="28"/>
          <w:szCs w:val="28"/>
        </w:rPr>
        <w:t xml:space="preserve">, </w:t>
      </w:r>
      <w:r w:rsidR="00D51590" w:rsidRPr="00B41349">
        <w:rPr>
          <w:rFonts w:ascii="Times New Roman" w:hAnsi="Times New Roman"/>
          <w:b/>
          <w:sz w:val="28"/>
          <w:szCs w:val="28"/>
        </w:rPr>
        <w:t>phần việc thanh niên</w:t>
      </w:r>
    </w:p>
    <w:p w14:paraId="1A6C21DF" w14:textId="546B1275" w:rsidR="00285FC4" w:rsidRDefault="00285FC4" w:rsidP="00A60099">
      <w:pPr>
        <w:autoSpaceDE w:val="0"/>
        <w:autoSpaceDN w:val="0"/>
        <w:adjustRightInd w:val="0"/>
        <w:spacing w:after="0" w:line="240" w:lineRule="auto"/>
        <w:ind w:firstLine="709"/>
        <w:jc w:val="both"/>
        <w:rPr>
          <w:rFonts w:ascii="Times New Roman" w:hAnsi="Times New Roman"/>
          <w:i/>
          <w:iCs/>
          <w:color w:val="000000"/>
          <w:sz w:val="28"/>
          <w:szCs w:val="28"/>
        </w:rPr>
      </w:pPr>
      <w:r w:rsidRPr="00B41349">
        <w:rPr>
          <w:rFonts w:ascii="Times New Roman" w:hAnsi="Times New Roman"/>
          <w:color w:val="000000"/>
          <w:sz w:val="28"/>
          <w:szCs w:val="28"/>
        </w:rPr>
        <w:t>- Tham gia thực hiện công trình an sinh xã hội</w:t>
      </w:r>
      <w:r w:rsidR="00605CAD">
        <w:rPr>
          <w:rFonts w:ascii="Times New Roman" w:hAnsi="Times New Roman"/>
          <w:color w:val="000000"/>
          <w:sz w:val="28"/>
          <w:szCs w:val="28"/>
        </w:rPr>
        <w:t xml:space="preserve"> “Đường điện thắp sáng làng quê” và “Mương thoát nước nông thôn”</w:t>
      </w:r>
      <w:r w:rsidRPr="00B41349">
        <w:rPr>
          <w:rFonts w:ascii="Times New Roman" w:hAnsi="Times New Roman"/>
          <w:color w:val="000000"/>
          <w:sz w:val="28"/>
          <w:szCs w:val="28"/>
        </w:rPr>
        <w:t xml:space="preserve"> tại </w:t>
      </w:r>
      <w:r w:rsidR="00605CAD" w:rsidRPr="00B41349">
        <w:rPr>
          <w:rFonts w:ascii="Times New Roman" w:hAnsi="Times New Roman"/>
          <w:color w:val="000000"/>
          <w:sz w:val="28"/>
          <w:szCs w:val="28"/>
        </w:rPr>
        <w:t>quê hương anh hùng liệt sĩ Lý Tự Trọng</w:t>
      </w:r>
      <w:r w:rsidR="00605CAD">
        <w:rPr>
          <w:rFonts w:ascii="Times New Roman" w:hAnsi="Times New Roman"/>
          <w:color w:val="000000"/>
          <w:sz w:val="28"/>
          <w:szCs w:val="28"/>
        </w:rPr>
        <w:t xml:space="preserve"> (thôn Việt Yên, Xã Việt Xuyên, Huyện Thạch Hà, Tỉnh Hà Tĩnh) </w:t>
      </w:r>
      <w:r w:rsidR="004864C4" w:rsidRPr="004864C4">
        <w:rPr>
          <w:rFonts w:ascii="Times New Roman" w:hAnsi="Times New Roman"/>
          <w:i/>
          <w:iCs/>
          <w:color w:val="000000"/>
          <w:sz w:val="28"/>
          <w:szCs w:val="28"/>
        </w:rPr>
        <w:t>(Phân công Ban Tuyên giáo Thành Đoàn phối hợp với Trường Đoàn Lý Tự Trọng</w:t>
      </w:r>
      <w:r w:rsidR="00547650">
        <w:rPr>
          <w:rFonts w:ascii="Times New Roman" w:hAnsi="Times New Roman"/>
          <w:i/>
          <w:iCs/>
          <w:color w:val="000000"/>
          <w:sz w:val="28"/>
          <w:szCs w:val="28"/>
        </w:rPr>
        <w:t xml:space="preserve"> tham mưu</w:t>
      </w:r>
      <w:r w:rsidR="004864C4" w:rsidRPr="004864C4">
        <w:rPr>
          <w:rFonts w:ascii="Times New Roman" w:hAnsi="Times New Roman"/>
          <w:i/>
          <w:iCs/>
          <w:color w:val="000000"/>
          <w:sz w:val="28"/>
          <w:szCs w:val="28"/>
        </w:rPr>
        <w:t xml:space="preserve"> thực hiện</w:t>
      </w:r>
      <w:r w:rsidR="00547650">
        <w:rPr>
          <w:rFonts w:ascii="Times New Roman" w:hAnsi="Times New Roman"/>
          <w:i/>
          <w:iCs/>
          <w:color w:val="000000"/>
          <w:sz w:val="28"/>
          <w:szCs w:val="28"/>
        </w:rPr>
        <w:t xml:space="preserve"> trong tháng 10/2019</w:t>
      </w:r>
      <w:r w:rsidR="004864C4" w:rsidRPr="004864C4">
        <w:rPr>
          <w:rFonts w:ascii="Times New Roman" w:hAnsi="Times New Roman"/>
          <w:i/>
          <w:iCs/>
          <w:color w:val="000000"/>
          <w:sz w:val="28"/>
          <w:szCs w:val="28"/>
        </w:rPr>
        <w:t>)</w:t>
      </w:r>
      <w:r w:rsidR="0034330B">
        <w:rPr>
          <w:rFonts w:ascii="Times New Roman" w:hAnsi="Times New Roman"/>
          <w:i/>
          <w:iCs/>
          <w:color w:val="000000"/>
          <w:sz w:val="28"/>
          <w:szCs w:val="28"/>
        </w:rPr>
        <w:t>.</w:t>
      </w:r>
    </w:p>
    <w:p w14:paraId="7B2C4013" w14:textId="6F2F69B5" w:rsidR="00FC0A16" w:rsidRDefault="00FC0A16" w:rsidP="00A60099">
      <w:pPr>
        <w:autoSpaceDE w:val="0"/>
        <w:autoSpaceDN w:val="0"/>
        <w:adjustRightInd w:val="0"/>
        <w:spacing w:after="0" w:line="240" w:lineRule="auto"/>
        <w:ind w:firstLine="709"/>
        <w:jc w:val="both"/>
        <w:rPr>
          <w:rFonts w:ascii="Times New Roman" w:hAnsi="Times New Roman"/>
          <w:color w:val="000000"/>
          <w:sz w:val="10"/>
          <w:szCs w:val="10"/>
        </w:rPr>
      </w:pPr>
    </w:p>
    <w:p w14:paraId="08F74735" w14:textId="77777777" w:rsidR="0034330B" w:rsidRPr="00605CAD" w:rsidRDefault="0034330B" w:rsidP="00A60099">
      <w:pPr>
        <w:autoSpaceDE w:val="0"/>
        <w:autoSpaceDN w:val="0"/>
        <w:adjustRightInd w:val="0"/>
        <w:spacing w:after="0" w:line="240" w:lineRule="auto"/>
        <w:ind w:firstLine="709"/>
        <w:jc w:val="both"/>
        <w:rPr>
          <w:rFonts w:ascii="Times New Roman" w:hAnsi="Times New Roman"/>
          <w:sz w:val="10"/>
          <w:szCs w:val="10"/>
        </w:rPr>
      </w:pPr>
    </w:p>
    <w:p w14:paraId="56D02452" w14:textId="6E29196B" w:rsidR="00285FC4" w:rsidRDefault="00285FC4" w:rsidP="00A60099">
      <w:pPr>
        <w:autoSpaceDE w:val="0"/>
        <w:autoSpaceDN w:val="0"/>
        <w:adjustRightInd w:val="0"/>
        <w:spacing w:after="0" w:line="240" w:lineRule="auto"/>
        <w:ind w:firstLine="709"/>
        <w:jc w:val="both"/>
        <w:rPr>
          <w:rFonts w:ascii="Times New Roman" w:hAnsi="Times New Roman"/>
          <w:i/>
          <w:iCs/>
          <w:color w:val="000000"/>
          <w:sz w:val="28"/>
          <w:szCs w:val="28"/>
        </w:rPr>
      </w:pPr>
      <w:r w:rsidRPr="001D00E4">
        <w:rPr>
          <w:rFonts w:ascii="Times New Roman" w:hAnsi="Times New Roman"/>
          <w:sz w:val="28"/>
          <w:szCs w:val="28"/>
        </w:rPr>
        <w:t xml:space="preserve">- Thực hiện đóng góp kinh phí </w:t>
      </w:r>
      <w:r w:rsidR="00D51590" w:rsidRPr="001D00E4">
        <w:rPr>
          <w:rFonts w:ascii="Times New Roman" w:hAnsi="Times New Roman"/>
          <w:sz w:val="28"/>
          <w:szCs w:val="28"/>
        </w:rPr>
        <w:t>xây dựng tượng</w:t>
      </w:r>
      <w:r w:rsidRPr="001D00E4">
        <w:rPr>
          <w:rFonts w:ascii="Times New Roman" w:hAnsi="Times New Roman"/>
          <w:sz w:val="28"/>
          <w:szCs w:val="28"/>
        </w:rPr>
        <w:t xml:space="preserve"> anh hùng liệt sĩ Lý Tự Trọng trong khuôn viên Khu </w:t>
      </w:r>
      <w:r w:rsidR="00D51590" w:rsidRPr="001D00E4">
        <w:rPr>
          <w:rFonts w:ascii="Times New Roman" w:hAnsi="Times New Roman"/>
          <w:sz w:val="28"/>
          <w:szCs w:val="28"/>
        </w:rPr>
        <w:t xml:space="preserve">tưởng </w:t>
      </w:r>
      <w:r w:rsidRPr="001D00E4">
        <w:rPr>
          <w:rFonts w:ascii="Times New Roman" w:hAnsi="Times New Roman"/>
          <w:sz w:val="28"/>
          <w:szCs w:val="28"/>
        </w:rPr>
        <w:t>niệm</w:t>
      </w:r>
      <w:r w:rsidR="00D51590" w:rsidRPr="001D00E4">
        <w:rPr>
          <w:rFonts w:ascii="Times New Roman" w:hAnsi="Times New Roman"/>
          <w:sz w:val="28"/>
          <w:szCs w:val="28"/>
        </w:rPr>
        <w:t xml:space="preserve"> anh hùng liệt sĩ Lý Tự Trọng tại tỉnh Hà Tĩnh</w:t>
      </w:r>
      <w:r w:rsidR="00547650" w:rsidRPr="001D00E4">
        <w:rPr>
          <w:rFonts w:ascii="Times New Roman" w:hAnsi="Times New Roman"/>
          <w:sz w:val="28"/>
          <w:szCs w:val="28"/>
        </w:rPr>
        <w:t xml:space="preserve"> </w:t>
      </w:r>
      <w:r w:rsidR="00547650" w:rsidRPr="001D00E4">
        <w:rPr>
          <w:rFonts w:ascii="Times New Roman" w:hAnsi="Times New Roman"/>
          <w:i/>
          <w:iCs/>
          <w:sz w:val="28"/>
          <w:szCs w:val="28"/>
        </w:rPr>
        <w:t>(</w:t>
      </w:r>
      <w:r w:rsidR="00547650" w:rsidRPr="001D00E4">
        <w:rPr>
          <w:rFonts w:ascii="Times New Roman" w:hAnsi="Times New Roman"/>
          <w:i/>
          <w:iCs/>
          <w:color w:val="000000"/>
          <w:sz w:val="28"/>
          <w:szCs w:val="28"/>
        </w:rPr>
        <w:t>Phân công Ban</w:t>
      </w:r>
      <w:r w:rsidR="00547650" w:rsidRPr="004864C4">
        <w:rPr>
          <w:rFonts w:ascii="Times New Roman" w:hAnsi="Times New Roman"/>
          <w:i/>
          <w:iCs/>
          <w:color w:val="000000"/>
          <w:sz w:val="28"/>
          <w:szCs w:val="28"/>
        </w:rPr>
        <w:t xml:space="preserve"> Tuyên giáo Thành Đoàn phối hợp </w:t>
      </w:r>
      <w:r w:rsidR="00547650">
        <w:rPr>
          <w:rFonts w:ascii="Times New Roman" w:hAnsi="Times New Roman"/>
          <w:i/>
          <w:iCs/>
          <w:color w:val="000000"/>
          <w:sz w:val="28"/>
          <w:szCs w:val="28"/>
        </w:rPr>
        <w:t>Văn phòng Thành Đoàn tham mưu</w:t>
      </w:r>
      <w:r w:rsidR="00547650" w:rsidRPr="004864C4">
        <w:rPr>
          <w:rFonts w:ascii="Times New Roman" w:hAnsi="Times New Roman"/>
          <w:i/>
          <w:iCs/>
          <w:color w:val="000000"/>
          <w:sz w:val="28"/>
          <w:szCs w:val="28"/>
        </w:rPr>
        <w:t xml:space="preserve"> thực hiện</w:t>
      </w:r>
      <w:r w:rsidR="00547650">
        <w:rPr>
          <w:rFonts w:ascii="Times New Roman" w:hAnsi="Times New Roman"/>
          <w:i/>
          <w:iCs/>
          <w:color w:val="000000"/>
          <w:sz w:val="28"/>
          <w:szCs w:val="28"/>
        </w:rPr>
        <w:t xml:space="preserve"> trong tháng 10/2019</w:t>
      </w:r>
      <w:r w:rsidR="00547650" w:rsidRPr="004864C4">
        <w:rPr>
          <w:rFonts w:ascii="Times New Roman" w:hAnsi="Times New Roman"/>
          <w:i/>
          <w:iCs/>
          <w:color w:val="000000"/>
          <w:sz w:val="28"/>
          <w:szCs w:val="28"/>
        </w:rPr>
        <w:t>)</w:t>
      </w:r>
      <w:r w:rsidR="001E6657">
        <w:rPr>
          <w:rFonts w:ascii="Times New Roman" w:hAnsi="Times New Roman"/>
          <w:i/>
          <w:iCs/>
          <w:color w:val="000000"/>
          <w:sz w:val="28"/>
          <w:szCs w:val="28"/>
        </w:rPr>
        <w:t>.</w:t>
      </w:r>
    </w:p>
    <w:p w14:paraId="0BFE8276" w14:textId="77777777" w:rsidR="001D00E4" w:rsidRDefault="001D00E4" w:rsidP="0034330B">
      <w:pPr>
        <w:tabs>
          <w:tab w:val="center" w:pos="1620"/>
        </w:tabs>
        <w:autoSpaceDE w:val="0"/>
        <w:autoSpaceDN w:val="0"/>
        <w:adjustRightInd w:val="0"/>
        <w:spacing w:after="0" w:line="240" w:lineRule="auto"/>
        <w:jc w:val="both"/>
        <w:rPr>
          <w:rFonts w:ascii="Times New Roman" w:hAnsi="Times New Roman"/>
          <w:i/>
          <w:iCs/>
          <w:color w:val="000000"/>
          <w:sz w:val="28"/>
          <w:szCs w:val="28"/>
        </w:rPr>
      </w:pPr>
    </w:p>
    <w:p w14:paraId="09D00865" w14:textId="5B70EAB1" w:rsidR="0034330B" w:rsidRPr="0034330B" w:rsidRDefault="0034330B" w:rsidP="0034330B">
      <w:pPr>
        <w:tabs>
          <w:tab w:val="center" w:pos="1620"/>
        </w:tabs>
        <w:autoSpaceDE w:val="0"/>
        <w:autoSpaceDN w:val="0"/>
        <w:adjustRightInd w:val="0"/>
        <w:spacing w:after="0" w:line="240" w:lineRule="auto"/>
        <w:jc w:val="both"/>
        <w:rPr>
          <w:rFonts w:ascii="Times New Roman" w:eastAsia="Times New Roman" w:hAnsi="Times New Roman"/>
          <w:sz w:val="26"/>
          <w:szCs w:val="26"/>
        </w:rPr>
      </w:pPr>
      <w:r>
        <w:rPr>
          <w:rFonts w:ascii="Times New Roman" w:hAnsi="Times New Roman"/>
          <w:i/>
          <w:iCs/>
          <w:color w:val="000000"/>
          <w:sz w:val="28"/>
          <w:szCs w:val="28"/>
        </w:rPr>
        <w:t xml:space="preserve">          </w:t>
      </w:r>
      <w:r w:rsidRPr="0034330B">
        <w:rPr>
          <w:rFonts w:ascii="Times New Roman" w:hAnsi="Times New Roman"/>
          <w:i/>
          <w:iCs/>
          <w:color w:val="000000"/>
          <w:sz w:val="28"/>
          <w:szCs w:val="28"/>
        </w:rPr>
        <w:t>-</w:t>
      </w:r>
      <w:r w:rsidRPr="0034330B">
        <w:rPr>
          <w:rFonts w:ascii="Times New Roman" w:hAnsi="Times New Roman"/>
          <w:color w:val="000000"/>
          <w:sz w:val="28"/>
          <w:szCs w:val="28"/>
        </w:rPr>
        <w:t xml:space="preserve"> Triển khai, thực hiện Hướng dẫn</w:t>
      </w:r>
      <w:r>
        <w:rPr>
          <w:rFonts w:ascii="Times New Roman" w:hAnsi="Times New Roman"/>
          <w:color w:val="000000"/>
          <w:sz w:val="28"/>
          <w:szCs w:val="28"/>
        </w:rPr>
        <w:t xml:space="preserve"> số 37</w:t>
      </w:r>
      <w:r>
        <w:rPr>
          <w:rFonts w:ascii="Times New Roman" w:eastAsia="Times New Roman" w:hAnsi="Times New Roman"/>
          <w:sz w:val="28"/>
          <w:szCs w:val="28"/>
        </w:rPr>
        <w:t>-HD/TĐTN-BTG ngày 18/9/2019 của Ban Thường vụ Thành Đoàn về việc</w:t>
      </w:r>
      <w:r w:rsidRPr="0034330B">
        <w:rPr>
          <w:rFonts w:ascii="Times New Roman" w:hAnsi="Times New Roman"/>
          <w:color w:val="000000"/>
          <w:sz w:val="28"/>
          <w:szCs w:val="28"/>
        </w:rPr>
        <w:t xml:space="preserve"> t</w:t>
      </w:r>
      <w:r w:rsidRPr="0034330B">
        <w:rPr>
          <w:rFonts w:ascii="Times New Roman" w:eastAsia="Times New Roman" w:hAnsi="Times New Roman"/>
          <w:sz w:val="28"/>
          <w:szCs w:val="28"/>
        </w:rPr>
        <w:t>ổ chức sinh hoạt chi đoàn chủ điểm tháng</w:t>
      </w:r>
      <w:r>
        <w:rPr>
          <w:rFonts w:ascii="Times New Roman" w:eastAsia="Times New Roman" w:hAnsi="Times New Roman"/>
          <w:sz w:val="28"/>
          <w:szCs w:val="28"/>
        </w:rPr>
        <w:t xml:space="preserve"> </w:t>
      </w:r>
      <w:r w:rsidRPr="0034330B">
        <w:rPr>
          <w:rFonts w:ascii="Times New Roman" w:eastAsia="Times New Roman" w:hAnsi="Times New Roman"/>
          <w:sz w:val="28"/>
          <w:szCs w:val="28"/>
        </w:rPr>
        <w:t>10</w:t>
      </w:r>
      <w:r>
        <w:rPr>
          <w:rFonts w:ascii="Times New Roman" w:eastAsia="Times New Roman" w:hAnsi="Times New Roman"/>
          <w:sz w:val="28"/>
          <w:szCs w:val="28"/>
        </w:rPr>
        <w:t>/</w:t>
      </w:r>
      <w:r w:rsidRPr="0034330B">
        <w:rPr>
          <w:rFonts w:ascii="Times New Roman" w:eastAsia="Times New Roman" w:hAnsi="Times New Roman"/>
          <w:sz w:val="28"/>
          <w:szCs w:val="28"/>
        </w:rPr>
        <w:t>2019</w:t>
      </w:r>
      <w:r>
        <w:rPr>
          <w:rFonts w:ascii="Times New Roman" w:eastAsia="Times New Roman" w:hAnsi="Times New Roman"/>
          <w:sz w:val="28"/>
          <w:szCs w:val="28"/>
        </w:rPr>
        <w:t xml:space="preserve"> với</w:t>
      </w:r>
      <w:r w:rsidRPr="0034330B">
        <w:rPr>
          <w:rFonts w:ascii="Times New Roman" w:eastAsia="Times New Roman" w:hAnsi="Times New Roman"/>
          <w:sz w:val="26"/>
          <w:szCs w:val="26"/>
        </w:rPr>
        <w:t xml:space="preserve"> </w:t>
      </w:r>
      <w:r w:rsidRPr="0034330B">
        <w:rPr>
          <w:rFonts w:ascii="Times New Roman" w:eastAsia="Times New Roman" w:hAnsi="Times New Roman"/>
          <w:sz w:val="28"/>
          <w:szCs w:val="28"/>
        </w:rPr>
        <w:t>Chủ đề</w:t>
      </w:r>
      <w:r w:rsidR="00D9161E">
        <w:rPr>
          <w:rFonts w:ascii="Times New Roman" w:eastAsia="Times New Roman" w:hAnsi="Times New Roman"/>
          <w:sz w:val="28"/>
          <w:szCs w:val="28"/>
        </w:rPr>
        <w:t xml:space="preserve"> </w:t>
      </w:r>
      <w:r w:rsidRPr="00605D9F">
        <w:rPr>
          <w:rFonts w:ascii="Times New Roman" w:eastAsia="Times New Roman" w:hAnsi="Times New Roman"/>
          <w:iCs/>
          <w:sz w:val="28"/>
          <w:szCs w:val="28"/>
        </w:rPr>
        <w:t>“Con đường của thanh niên chỉ là con đường cách mạng, không thể có con đường nào khác”</w:t>
      </w:r>
      <w:r w:rsidR="00D9161E">
        <w:rPr>
          <w:rFonts w:ascii="Times New Roman" w:eastAsia="Times New Roman" w:hAnsi="Times New Roman"/>
          <w:iCs/>
          <w:sz w:val="28"/>
          <w:szCs w:val="28"/>
        </w:rPr>
        <w:t xml:space="preserve"> </w:t>
      </w:r>
      <w:r w:rsidR="004171B6" w:rsidRPr="00605D9F">
        <w:rPr>
          <w:rFonts w:ascii="Times New Roman" w:hAnsi="Times New Roman"/>
          <w:iCs/>
          <w:color w:val="000000"/>
          <w:sz w:val="28"/>
          <w:szCs w:val="28"/>
        </w:rPr>
        <w:t>(</w:t>
      </w:r>
      <w:r w:rsidR="004171B6" w:rsidRPr="004864C4">
        <w:rPr>
          <w:rFonts w:ascii="Times New Roman" w:hAnsi="Times New Roman"/>
          <w:i/>
          <w:iCs/>
          <w:color w:val="000000"/>
          <w:sz w:val="28"/>
          <w:szCs w:val="28"/>
        </w:rPr>
        <w:t xml:space="preserve">Phân công Ban Tuyên giáo Thành Đoàn phối hợp </w:t>
      </w:r>
      <w:r w:rsidR="004171B6">
        <w:rPr>
          <w:rFonts w:ascii="Times New Roman" w:hAnsi="Times New Roman"/>
          <w:i/>
          <w:iCs/>
          <w:color w:val="000000"/>
          <w:sz w:val="28"/>
          <w:szCs w:val="28"/>
        </w:rPr>
        <w:t>với các Ban – Văn phòng Thành Đoàn chỉ đạo các cơ sở Đoàn thực hiện trong tháng 10/2019</w:t>
      </w:r>
      <w:r w:rsidR="004171B6" w:rsidRPr="004864C4">
        <w:rPr>
          <w:rFonts w:ascii="Times New Roman" w:hAnsi="Times New Roman"/>
          <w:i/>
          <w:iCs/>
          <w:color w:val="000000"/>
          <w:sz w:val="28"/>
          <w:szCs w:val="28"/>
        </w:rPr>
        <w:t>)</w:t>
      </w:r>
      <w:r w:rsidR="004171B6">
        <w:rPr>
          <w:rFonts w:ascii="Times New Roman" w:hAnsi="Times New Roman"/>
          <w:i/>
          <w:iCs/>
          <w:color w:val="000000"/>
          <w:sz w:val="28"/>
          <w:szCs w:val="28"/>
        </w:rPr>
        <w:t>.</w:t>
      </w:r>
    </w:p>
    <w:p w14:paraId="4A37BAFD" w14:textId="77777777" w:rsidR="0034330B" w:rsidRDefault="0034330B" w:rsidP="0034330B">
      <w:pPr>
        <w:autoSpaceDE w:val="0"/>
        <w:autoSpaceDN w:val="0"/>
        <w:adjustRightInd w:val="0"/>
        <w:spacing w:after="0" w:line="240" w:lineRule="auto"/>
        <w:jc w:val="both"/>
        <w:rPr>
          <w:rFonts w:ascii="Times New Roman" w:hAnsi="Times New Roman"/>
          <w:i/>
          <w:iCs/>
          <w:color w:val="000000"/>
          <w:sz w:val="28"/>
          <w:szCs w:val="28"/>
        </w:rPr>
      </w:pPr>
    </w:p>
    <w:p w14:paraId="6849E9EA" w14:textId="0B958CE3" w:rsidR="0025739F" w:rsidRPr="004171B6" w:rsidRDefault="0025739F" w:rsidP="00A60099">
      <w:pPr>
        <w:autoSpaceDE w:val="0"/>
        <w:autoSpaceDN w:val="0"/>
        <w:adjustRightInd w:val="0"/>
        <w:spacing w:after="0" w:line="240" w:lineRule="auto"/>
        <w:ind w:firstLine="709"/>
        <w:jc w:val="both"/>
        <w:rPr>
          <w:rFonts w:ascii="Times New Roman" w:hAnsi="Times New Roman"/>
          <w:i/>
          <w:iCs/>
          <w:color w:val="000000"/>
          <w:sz w:val="28"/>
          <w:szCs w:val="28"/>
        </w:rPr>
      </w:pPr>
      <w:r w:rsidRPr="004171B6">
        <w:rPr>
          <w:rFonts w:ascii="Times New Roman" w:hAnsi="Times New Roman"/>
          <w:i/>
          <w:iCs/>
          <w:color w:val="000000"/>
          <w:sz w:val="28"/>
          <w:szCs w:val="28"/>
        </w:rPr>
        <w:t>-</w:t>
      </w:r>
      <w:r w:rsidRPr="004171B6">
        <w:rPr>
          <w:rFonts w:ascii="Times New Roman" w:hAnsi="Times New Roman"/>
          <w:color w:val="000000"/>
          <w:sz w:val="28"/>
          <w:szCs w:val="28"/>
        </w:rPr>
        <w:t xml:space="preserve"> Triển khai, thực hiện Hướng dẫn </w:t>
      </w:r>
      <w:r w:rsidR="004171B6">
        <w:rPr>
          <w:rFonts w:ascii="Times New Roman" w:hAnsi="Times New Roman"/>
          <w:sz w:val="28"/>
          <w:szCs w:val="28"/>
        </w:rPr>
        <w:t>s</w:t>
      </w:r>
      <w:r w:rsidR="004171B6" w:rsidRPr="004171B6">
        <w:rPr>
          <w:rFonts w:ascii="Times New Roman" w:hAnsi="Times New Roman"/>
          <w:sz w:val="28"/>
          <w:szCs w:val="28"/>
        </w:rPr>
        <w:t>ố</w:t>
      </w:r>
      <w:r w:rsidR="004171B6">
        <w:rPr>
          <w:rFonts w:ascii="Times New Roman" w:hAnsi="Times New Roman"/>
          <w:sz w:val="28"/>
          <w:szCs w:val="28"/>
        </w:rPr>
        <w:t xml:space="preserve"> </w:t>
      </w:r>
      <w:r w:rsidR="004171B6" w:rsidRPr="004171B6">
        <w:rPr>
          <w:rFonts w:ascii="Times New Roman" w:hAnsi="Times New Roman"/>
          <w:sz w:val="28"/>
          <w:szCs w:val="28"/>
        </w:rPr>
        <w:t>09-HD/HĐĐ ngày</w:t>
      </w:r>
      <w:r w:rsidR="004171B6">
        <w:rPr>
          <w:rFonts w:ascii="Times New Roman" w:hAnsi="Times New Roman"/>
          <w:sz w:val="28"/>
          <w:szCs w:val="28"/>
        </w:rPr>
        <w:t xml:space="preserve"> </w:t>
      </w:r>
      <w:r w:rsidR="004171B6" w:rsidRPr="004171B6">
        <w:rPr>
          <w:rFonts w:ascii="Times New Roman" w:hAnsi="Times New Roman"/>
          <w:sz w:val="28"/>
          <w:szCs w:val="28"/>
        </w:rPr>
        <w:t>30/9/2019 của Hội đồng Đội Thành phố về việc</w:t>
      </w:r>
      <w:r w:rsidR="004171B6" w:rsidRPr="004171B6">
        <w:rPr>
          <w:rFonts w:ascii="Times New Roman" w:hAnsi="Times New Roman"/>
          <w:color w:val="000000"/>
          <w:sz w:val="28"/>
          <w:szCs w:val="28"/>
        </w:rPr>
        <w:t xml:space="preserve"> </w:t>
      </w:r>
      <w:r w:rsidRPr="004171B6">
        <w:rPr>
          <w:rFonts w:ascii="Times New Roman" w:hAnsi="Times New Roman"/>
          <w:color w:val="000000"/>
          <w:sz w:val="28"/>
          <w:szCs w:val="28"/>
        </w:rPr>
        <w:t xml:space="preserve">tổ chức sinh hoạt chi Đội, lớp nhi đồng tháng 10/2019 với chủ đề “Noi gương anh Lý Tự Trọng” </w:t>
      </w:r>
      <w:r w:rsidRPr="004171B6">
        <w:rPr>
          <w:rFonts w:ascii="Times New Roman" w:hAnsi="Times New Roman"/>
          <w:i/>
          <w:iCs/>
          <w:color w:val="000000"/>
          <w:sz w:val="28"/>
          <w:szCs w:val="28"/>
        </w:rPr>
        <w:t>(Phân công Hội đồng Đội Thành phố</w:t>
      </w:r>
      <w:r w:rsidR="00D9161E">
        <w:rPr>
          <w:rFonts w:ascii="Times New Roman" w:hAnsi="Times New Roman"/>
          <w:i/>
          <w:iCs/>
          <w:color w:val="000000"/>
          <w:sz w:val="28"/>
          <w:szCs w:val="28"/>
        </w:rPr>
        <w:t xml:space="preserve"> chỉ đạo các Hội đồng Đội 24 Quận – Huyện</w:t>
      </w:r>
      <w:r w:rsidRPr="004171B6">
        <w:rPr>
          <w:rFonts w:ascii="Times New Roman" w:hAnsi="Times New Roman"/>
          <w:i/>
          <w:iCs/>
          <w:color w:val="000000"/>
          <w:sz w:val="28"/>
          <w:szCs w:val="28"/>
        </w:rPr>
        <w:t xml:space="preserve"> thực hiện trong tháng 10/2019)</w:t>
      </w:r>
    </w:p>
    <w:p w14:paraId="696F218E" w14:textId="77777777" w:rsidR="00FC0A16" w:rsidRDefault="00FC0A16" w:rsidP="00FC0A16">
      <w:pPr>
        <w:autoSpaceDE w:val="0"/>
        <w:autoSpaceDN w:val="0"/>
        <w:adjustRightInd w:val="0"/>
        <w:spacing w:after="0" w:line="240" w:lineRule="auto"/>
        <w:ind w:firstLine="709"/>
        <w:jc w:val="both"/>
        <w:rPr>
          <w:rFonts w:ascii="Times New Roman" w:hAnsi="Times New Roman"/>
          <w:i/>
          <w:iCs/>
          <w:color w:val="000000"/>
          <w:sz w:val="28"/>
          <w:szCs w:val="28"/>
        </w:rPr>
      </w:pPr>
      <w:r>
        <w:rPr>
          <w:rFonts w:ascii="Times New Roman" w:hAnsi="Times New Roman"/>
          <w:i/>
          <w:iCs/>
          <w:color w:val="000000"/>
          <w:sz w:val="28"/>
          <w:szCs w:val="28"/>
        </w:rPr>
        <w:softHyphen/>
      </w:r>
      <w:r>
        <w:rPr>
          <w:rFonts w:ascii="Times New Roman" w:hAnsi="Times New Roman"/>
          <w:i/>
          <w:iCs/>
          <w:color w:val="000000"/>
          <w:sz w:val="28"/>
          <w:szCs w:val="28"/>
        </w:rPr>
        <w:softHyphen/>
      </w:r>
    </w:p>
    <w:p w14:paraId="50DE1F21" w14:textId="25D5EC0E" w:rsidR="0097296B" w:rsidRPr="00531881" w:rsidRDefault="0097296B" w:rsidP="0097296B">
      <w:pPr>
        <w:pStyle w:val="ListParagraph"/>
        <w:numPr>
          <w:ilvl w:val="0"/>
          <w:numId w:val="9"/>
        </w:numPr>
        <w:tabs>
          <w:tab w:val="left" w:pos="993"/>
        </w:tabs>
        <w:autoSpaceDE w:val="0"/>
        <w:autoSpaceDN w:val="0"/>
        <w:adjustRightInd w:val="0"/>
        <w:spacing w:after="0" w:line="240" w:lineRule="auto"/>
        <w:ind w:left="0" w:firstLine="709"/>
        <w:jc w:val="both"/>
        <w:rPr>
          <w:rFonts w:ascii="Times New Roman" w:hAnsi="Times New Roman"/>
          <w:color w:val="000000"/>
          <w:sz w:val="28"/>
          <w:szCs w:val="28"/>
        </w:rPr>
      </w:pPr>
      <w:r w:rsidRPr="00531881">
        <w:rPr>
          <w:rFonts w:ascii="Times New Roman" w:hAnsi="Times New Roman"/>
          <w:color w:val="000000"/>
          <w:sz w:val="28"/>
          <w:szCs w:val="28"/>
        </w:rPr>
        <w:t>Phân công Ban Giám hiệu Trường Đoàn Lý Tự Trọng tổ chức các hoạt động kỷ niệm trong tháng 10/2019</w:t>
      </w:r>
      <w:r w:rsidR="00CC36BB">
        <w:rPr>
          <w:rFonts w:ascii="Times New Roman" w:hAnsi="Times New Roman"/>
          <w:color w:val="000000"/>
          <w:sz w:val="28"/>
          <w:szCs w:val="28"/>
        </w:rPr>
        <w:t xml:space="preserve">: </w:t>
      </w:r>
    </w:p>
    <w:p w14:paraId="4D082E45" w14:textId="65963120" w:rsidR="00FC0A16" w:rsidRPr="0097296B" w:rsidRDefault="0097296B" w:rsidP="0097296B">
      <w:pPr>
        <w:autoSpaceDE w:val="0"/>
        <w:autoSpaceDN w:val="0"/>
        <w:adjustRightInd w:val="0"/>
        <w:spacing w:after="0" w:line="240" w:lineRule="auto"/>
        <w:ind w:firstLine="720"/>
        <w:jc w:val="both"/>
        <w:rPr>
          <w:rFonts w:ascii="Times New Roman" w:hAnsi="Times New Roman"/>
          <w:color w:val="000000"/>
          <w:sz w:val="28"/>
          <w:szCs w:val="28"/>
        </w:rPr>
      </w:pPr>
      <w:r>
        <w:rPr>
          <w:rFonts w:ascii="Times New Roman" w:hAnsi="Times New Roman"/>
          <w:color w:val="000000"/>
          <w:sz w:val="28"/>
          <w:szCs w:val="28"/>
        </w:rPr>
        <w:t xml:space="preserve">    + </w:t>
      </w:r>
      <w:r w:rsidR="00FC0A16" w:rsidRPr="0097296B">
        <w:rPr>
          <w:rFonts w:ascii="Times New Roman" w:hAnsi="Times New Roman"/>
          <w:color w:val="000000"/>
          <w:sz w:val="28"/>
          <w:szCs w:val="28"/>
        </w:rPr>
        <w:t>Tổ chức tọa đàm</w:t>
      </w:r>
      <w:r>
        <w:rPr>
          <w:rFonts w:ascii="Times New Roman" w:hAnsi="Times New Roman"/>
          <w:color w:val="000000"/>
          <w:sz w:val="28"/>
          <w:szCs w:val="28"/>
        </w:rPr>
        <w:t xml:space="preserve"> </w:t>
      </w:r>
      <w:r w:rsidR="00FC0A16" w:rsidRPr="0097296B">
        <w:rPr>
          <w:rFonts w:ascii="Times New Roman" w:hAnsi="Times New Roman"/>
          <w:i/>
          <w:iCs/>
          <w:color w:val="000000"/>
          <w:sz w:val="28"/>
          <w:szCs w:val="28"/>
        </w:rPr>
        <w:t>“Tấm gương Lý Tự Trọng và con đường cách mạng của thanh niên thời kỳ mới”</w:t>
      </w:r>
      <w:r w:rsidR="00FC0A16" w:rsidRPr="0097296B">
        <w:rPr>
          <w:rFonts w:ascii="Times New Roman" w:hAnsi="Times New Roman"/>
          <w:color w:val="000000"/>
          <w:sz w:val="28"/>
          <w:szCs w:val="28"/>
        </w:rPr>
        <w:t>.</w:t>
      </w:r>
    </w:p>
    <w:p w14:paraId="7E2DF3D5" w14:textId="04DAF256" w:rsidR="00FC0A16" w:rsidRPr="00F31C2C" w:rsidRDefault="00FC0A16" w:rsidP="00F31C2C">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i/>
          <w:iCs/>
          <w:color w:val="000000"/>
          <w:sz w:val="28"/>
          <w:szCs w:val="28"/>
        </w:rPr>
        <w:softHyphen/>
      </w:r>
      <w:r w:rsidR="0097296B">
        <w:rPr>
          <w:rFonts w:ascii="Times New Roman" w:hAnsi="Times New Roman"/>
          <w:i/>
          <w:iCs/>
          <w:color w:val="000000"/>
          <w:sz w:val="28"/>
          <w:szCs w:val="28"/>
        </w:rPr>
        <w:tab/>
      </w:r>
      <w:r w:rsidR="0097296B" w:rsidRPr="00F31C2C">
        <w:rPr>
          <w:rFonts w:ascii="Times New Roman" w:hAnsi="Times New Roman"/>
          <w:i/>
          <w:iCs/>
          <w:color w:val="000000"/>
          <w:sz w:val="28"/>
          <w:szCs w:val="28"/>
        </w:rPr>
        <w:t xml:space="preserve">    + </w:t>
      </w:r>
      <w:r w:rsidRPr="00F31C2C">
        <w:rPr>
          <w:rFonts w:ascii="Times New Roman" w:hAnsi="Times New Roman"/>
          <w:color w:val="000000"/>
          <w:sz w:val="28"/>
          <w:szCs w:val="28"/>
        </w:rPr>
        <w:t xml:space="preserve">Hỗ trợ các cơ sở Đoàn tổ chức Lễ kết nạp Đoàn tại tượng Anh </w:t>
      </w:r>
      <w:r w:rsidR="00AF4AC3">
        <w:rPr>
          <w:rFonts w:ascii="Times New Roman" w:hAnsi="Times New Roman"/>
          <w:color w:val="000000"/>
          <w:sz w:val="28"/>
          <w:szCs w:val="28"/>
        </w:rPr>
        <w:t xml:space="preserve">hùng liệt sĩ </w:t>
      </w:r>
      <w:r w:rsidRPr="00F31C2C">
        <w:rPr>
          <w:rFonts w:ascii="Times New Roman" w:hAnsi="Times New Roman"/>
          <w:color w:val="000000"/>
          <w:sz w:val="28"/>
          <w:szCs w:val="28"/>
        </w:rPr>
        <w:t xml:space="preserve">Lý Tự Trọng </w:t>
      </w:r>
    </w:p>
    <w:p w14:paraId="6C2DFA96" w14:textId="5E3305D8" w:rsidR="00BB57EF" w:rsidRPr="00CB05AD" w:rsidRDefault="00605CAD" w:rsidP="00CB05AD">
      <w:pPr>
        <w:autoSpaceDE w:val="0"/>
        <w:autoSpaceDN w:val="0"/>
        <w:adjustRightInd w:val="0"/>
        <w:spacing w:after="0" w:line="240" w:lineRule="auto"/>
        <w:ind w:firstLine="709"/>
        <w:jc w:val="both"/>
        <w:rPr>
          <w:rFonts w:ascii="Times New Roman" w:hAnsi="Times New Roman"/>
          <w:color w:val="000000"/>
          <w:sz w:val="28"/>
          <w:szCs w:val="28"/>
        </w:rPr>
      </w:pPr>
      <w:r w:rsidRPr="00B41349">
        <w:rPr>
          <w:rFonts w:ascii="Times New Roman" w:hAnsi="Times New Roman"/>
          <w:i/>
          <w:iCs/>
          <w:color w:val="000000"/>
          <w:sz w:val="28"/>
          <w:szCs w:val="28"/>
        </w:rPr>
        <w:lastRenderedPageBreak/>
        <w:t xml:space="preserve"> </w:t>
      </w:r>
      <w:r w:rsidR="0097296B">
        <w:rPr>
          <w:rFonts w:ascii="Times New Roman" w:hAnsi="Times New Roman"/>
          <w:i/>
          <w:iCs/>
          <w:color w:val="000000"/>
          <w:sz w:val="28"/>
          <w:szCs w:val="28"/>
        </w:rPr>
        <w:tab/>
      </w:r>
    </w:p>
    <w:p w14:paraId="239CDCF7" w14:textId="77777777" w:rsidR="001E6657" w:rsidRPr="001E6657" w:rsidRDefault="001E6657" w:rsidP="00BA5122">
      <w:pPr>
        <w:spacing w:after="0" w:line="240" w:lineRule="auto"/>
        <w:ind w:firstLine="567"/>
        <w:jc w:val="both"/>
        <w:rPr>
          <w:rFonts w:ascii="Times New Roman" w:hAnsi="Times New Roman"/>
          <w:b/>
          <w:spacing w:val="-4"/>
          <w:sz w:val="28"/>
          <w:szCs w:val="28"/>
        </w:rPr>
      </w:pPr>
      <w:r w:rsidRPr="001E6657">
        <w:rPr>
          <w:rFonts w:ascii="Times New Roman" w:hAnsi="Times New Roman"/>
          <w:b/>
          <w:spacing w:val="-4"/>
          <w:sz w:val="28"/>
          <w:szCs w:val="28"/>
        </w:rPr>
        <w:t>III. TỔ CHỨC THỰC HIỆN:</w:t>
      </w:r>
    </w:p>
    <w:p w14:paraId="53D5AB26" w14:textId="77777777" w:rsidR="001E6657" w:rsidRPr="001E6657" w:rsidRDefault="001E6657" w:rsidP="001E6657">
      <w:pPr>
        <w:spacing w:after="0" w:line="240" w:lineRule="auto"/>
        <w:ind w:firstLine="567"/>
        <w:rPr>
          <w:rFonts w:ascii="Times New Roman" w:hAnsi="Times New Roman"/>
          <w:b/>
          <w:sz w:val="28"/>
          <w:szCs w:val="28"/>
          <w:lang w:val="vi-VN"/>
        </w:rPr>
      </w:pPr>
      <w:r w:rsidRPr="001E6657">
        <w:rPr>
          <w:rFonts w:ascii="Times New Roman" w:hAnsi="Times New Roman"/>
          <w:b/>
          <w:bCs/>
          <w:sz w:val="28"/>
          <w:szCs w:val="28"/>
          <w:lang w:val="vi-VN"/>
        </w:rPr>
        <w:t>1. Cấp thành</w:t>
      </w:r>
      <w:r w:rsidRPr="001E6657">
        <w:rPr>
          <w:rFonts w:ascii="Times New Roman" w:hAnsi="Times New Roman"/>
          <w:b/>
          <w:sz w:val="28"/>
          <w:szCs w:val="28"/>
          <w:lang w:val="vi-VN"/>
        </w:rPr>
        <w:t xml:space="preserve">: </w:t>
      </w:r>
    </w:p>
    <w:p w14:paraId="4713AC38" w14:textId="1223194C" w:rsidR="001E6657" w:rsidRPr="00CA38C0" w:rsidRDefault="001E6657" w:rsidP="001E6657">
      <w:pPr>
        <w:spacing w:after="0" w:line="240" w:lineRule="auto"/>
        <w:ind w:firstLine="567"/>
        <w:jc w:val="both"/>
        <w:rPr>
          <w:rFonts w:ascii="Times New Roman" w:hAnsi="Times New Roman"/>
          <w:bCs/>
          <w:iCs/>
          <w:kern w:val="2"/>
          <w:sz w:val="28"/>
          <w:szCs w:val="28"/>
        </w:rPr>
      </w:pPr>
      <w:r w:rsidRPr="001E6657">
        <w:rPr>
          <w:rFonts w:ascii="Times New Roman" w:hAnsi="Times New Roman"/>
          <w:b/>
          <w:i/>
          <w:kern w:val="2"/>
          <w:sz w:val="28"/>
          <w:szCs w:val="28"/>
        </w:rPr>
        <w:t>1</w:t>
      </w:r>
      <w:r w:rsidRPr="001E6657">
        <w:rPr>
          <w:rFonts w:ascii="Times New Roman" w:hAnsi="Times New Roman"/>
          <w:b/>
          <w:i/>
          <w:kern w:val="2"/>
          <w:sz w:val="28"/>
          <w:szCs w:val="28"/>
          <w:lang w:val="vi-VN"/>
        </w:rPr>
        <w:t>.</w:t>
      </w:r>
      <w:r w:rsidRPr="001E6657">
        <w:rPr>
          <w:rFonts w:ascii="Times New Roman" w:hAnsi="Times New Roman"/>
          <w:b/>
          <w:i/>
          <w:kern w:val="2"/>
          <w:sz w:val="28"/>
          <w:szCs w:val="28"/>
        </w:rPr>
        <w:t>1.</w:t>
      </w:r>
      <w:r w:rsidRPr="001E6657">
        <w:rPr>
          <w:rFonts w:ascii="Times New Roman" w:hAnsi="Times New Roman"/>
          <w:b/>
          <w:i/>
          <w:kern w:val="2"/>
          <w:sz w:val="28"/>
          <w:szCs w:val="28"/>
          <w:lang w:val="vi-VN"/>
        </w:rPr>
        <w:t xml:space="preserve"> Thành lập Ban Tổ chức:</w:t>
      </w:r>
      <w:r w:rsidR="007904EE">
        <w:rPr>
          <w:rFonts w:ascii="Times New Roman" w:hAnsi="Times New Roman"/>
          <w:b/>
          <w:i/>
          <w:kern w:val="2"/>
          <w:sz w:val="28"/>
          <w:szCs w:val="28"/>
        </w:rPr>
        <w:t xml:space="preserve"> </w:t>
      </w:r>
      <w:r w:rsidR="007904EE" w:rsidRPr="00CA38C0">
        <w:rPr>
          <w:rFonts w:ascii="Times New Roman" w:hAnsi="Times New Roman"/>
          <w:bCs/>
          <w:iCs/>
          <w:kern w:val="2"/>
          <w:sz w:val="28"/>
          <w:szCs w:val="28"/>
        </w:rPr>
        <w:t>Phân công Ban Tuyên giáo</w:t>
      </w:r>
      <w:r w:rsidR="00CA38C0" w:rsidRPr="00CA38C0">
        <w:rPr>
          <w:rFonts w:ascii="Times New Roman" w:hAnsi="Times New Roman"/>
          <w:bCs/>
          <w:iCs/>
          <w:kern w:val="2"/>
          <w:sz w:val="28"/>
          <w:szCs w:val="28"/>
        </w:rPr>
        <w:t xml:space="preserve"> Thành Đoàn</w:t>
      </w:r>
      <w:r w:rsidR="007904EE" w:rsidRPr="00CA38C0">
        <w:rPr>
          <w:rFonts w:ascii="Times New Roman" w:hAnsi="Times New Roman"/>
          <w:bCs/>
          <w:iCs/>
          <w:kern w:val="2"/>
          <w:sz w:val="28"/>
          <w:szCs w:val="28"/>
        </w:rPr>
        <w:t xml:space="preserve"> là bộ phận thường trực</w:t>
      </w:r>
      <w:r w:rsidR="00CA38C0" w:rsidRPr="00CA38C0">
        <w:rPr>
          <w:rFonts w:ascii="Times New Roman" w:hAnsi="Times New Roman"/>
          <w:bCs/>
          <w:iCs/>
          <w:kern w:val="2"/>
          <w:sz w:val="28"/>
          <w:szCs w:val="28"/>
        </w:rPr>
        <w:t xml:space="preserve"> phối hợp với các Ban – Văn phòng Thành Đoàn, các đơn vị sự nghiệp có liên quan tham mưu thực hiện các nội dung trong kế hoạch. </w:t>
      </w:r>
    </w:p>
    <w:p w14:paraId="3EC4C288" w14:textId="77777777" w:rsidR="001E6657" w:rsidRPr="001E6657" w:rsidRDefault="001E6657" w:rsidP="001E6657">
      <w:pPr>
        <w:spacing w:after="0" w:line="240" w:lineRule="auto"/>
        <w:ind w:left="900"/>
        <w:jc w:val="both"/>
        <w:rPr>
          <w:rFonts w:ascii="Times New Roman" w:hAnsi="Times New Roman"/>
          <w:spacing w:val="-4"/>
          <w:sz w:val="28"/>
          <w:szCs w:val="28"/>
        </w:rPr>
      </w:pPr>
    </w:p>
    <w:p w14:paraId="1D67AA29" w14:textId="77777777" w:rsidR="001E6657" w:rsidRPr="001E6657" w:rsidRDefault="001E6657" w:rsidP="001E6657">
      <w:pPr>
        <w:spacing w:after="0" w:line="240" w:lineRule="auto"/>
        <w:ind w:firstLine="567"/>
        <w:jc w:val="both"/>
        <w:rPr>
          <w:rFonts w:ascii="Times New Roman" w:hAnsi="Times New Roman"/>
          <w:b/>
          <w:i/>
          <w:kern w:val="2"/>
          <w:sz w:val="28"/>
          <w:szCs w:val="28"/>
        </w:rPr>
      </w:pPr>
      <w:r w:rsidRPr="001E6657">
        <w:rPr>
          <w:rFonts w:ascii="Times New Roman" w:hAnsi="Times New Roman"/>
          <w:b/>
          <w:i/>
          <w:kern w:val="2"/>
          <w:sz w:val="28"/>
          <w:szCs w:val="28"/>
        </w:rPr>
        <w:t>1.2. Nhiệm vụ của Ban Tổ chức:</w:t>
      </w:r>
    </w:p>
    <w:p w14:paraId="2CF796B3" w14:textId="19C25D42" w:rsidR="001E6657" w:rsidRPr="001E6657" w:rsidRDefault="001E6657" w:rsidP="001E6657">
      <w:pPr>
        <w:spacing w:after="0" w:line="240" w:lineRule="auto"/>
        <w:ind w:firstLine="567"/>
        <w:jc w:val="both"/>
        <w:rPr>
          <w:rFonts w:ascii="Times New Roman" w:hAnsi="Times New Roman"/>
          <w:sz w:val="28"/>
          <w:szCs w:val="28"/>
        </w:rPr>
      </w:pPr>
      <w:r w:rsidRPr="001E6657">
        <w:rPr>
          <w:rFonts w:ascii="Times New Roman" w:hAnsi="Times New Roman"/>
          <w:spacing w:val="-4"/>
          <w:sz w:val="28"/>
          <w:szCs w:val="28"/>
          <w:lang w:val="sv-SE"/>
        </w:rPr>
        <w:t xml:space="preserve">- </w:t>
      </w:r>
      <w:r w:rsidRPr="001E6657">
        <w:rPr>
          <w:rFonts w:ascii="Times New Roman" w:hAnsi="Times New Roman"/>
          <w:sz w:val="28"/>
          <w:szCs w:val="28"/>
        </w:rPr>
        <w:t>Tham mưu các tài liệu, kế hoạch, hướng dẫn tổ chức các hoạt động kỷ niệm 10</w:t>
      </w:r>
      <w:r w:rsidR="003B4213">
        <w:rPr>
          <w:rFonts w:ascii="Times New Roman" w:hAnsi="Times New Roman"/>
          <w:sz w:val="28"/>
          <w:szCs w:val="28"/>
        </w:rPr>
        <w:t>5</w:t>
      </w:r>
      <w:r w:rsidRPr="001E6657">
        <w:rPr>
          <w:rFonts w:ascii="Times New Roman" w:hAnsi="Times New Roman"/>
          <w:sz w:val="28"/>
          <w:szCs w:val="28"/>
        </w:rPr>
        <w:t xml:space="preserve"> năm ngày sinh đồng chí Lý Tự Trọng; phối hợp với các đơn vị liên quan chuẩn bị các tư liệu, nội dung, điều kiện và huy động các nguồn lực tổ chức các hoạt động kỷ niệm.</w:t>
      </w:r>
    </w:p>
    <w:p w14:paraId="315D2686" w14:textId="77777777" w:rsidR="001E6657" w:rsidRPr="001E6657" w:rsidRDefault="001E6657" w:rsidP="001E6657">
      <w:pPr>
        <w:spacing w:after="0" w:line="240" w:lineRule="auto"/>
        <w:ind w:firstLine="567"/>
        <w:jc w:val="both"/>
        <w:rPr>
          <w:rFonts w:ascii="Times New Roman" w:hAnsi="Times New Roman"/>
          <w:spacing w:val="-4"/>
          <w:sz w:val="28"/>
          <w:szCs w:val="28"/>
          <w:lang w:val="sv-SE"/>
        </w:rPr>
      </w:pPr>
      <w:r w:rsidRPr="001E6657">
        <w:rPr>
          <w:rFonts w:ascii="Times New Roman" w:hAnsi="Times New Roman"/>
          <w:spacing w:val="-4"/>
          <w:sz w:val="28"/>
          <w:szCs w:val="28"/>
          <w:lang w:val="sv-SE"/>
        </w:rPr>
        <w:t>- Tăng cường chỉ đạo thực hiện công tác tuyên truyền cho đợt hoạt động.</w:t>
      </w:r>
    </w:p>
    <w:p w14:paraId="5D9B9FD2" w14:textId="77777777" w:rsidR="001E6657" w:rsidRPr="001E6657" w:rsidRDefault="001E6657" w:rsidP="001E6657">
      <w:pPr>
        <w:spacing w:after="0" w:line="240" w:lineRule="auto"/>
        <w:ind w:firstLine="567"/>
        <w:jc w:val="both"/>
        <w:rPr>
          <w:rFonts w:ascii="Times New Roman" w:hAnsi="Times New Roman"/>
          <w:noProof/>
          <w:color w:val="000000"/>
          <w:spacing w:val="-4"/>
          <w:kern w:val="2"/>
          <w:sz w:val="28"/>
          <w:szCs w:val="28"/>
          <w:lang w:val="en-AU"/>
        </w:rPr>
      </w:pPr>
      <w:r w:rsidRPr="001E6657">
        <w:rPr>
          <w:rFonts w:ascii="Times New Roman" w:hAnsi="Times New Roman"/>
          <w:spacing w:val="-4"/>
          <w:sz w:val="28"/>
          <w:szCs w:val="28"/>
          <w:lang w:val="sv-SE"/>
        </w:rPr>
        <w:t>- Theo dõi, chỉ đạo tổ chức các hoạt động của cơ sở Đoàn.</w:t>
      </w:r>
    </w:p>
    <w:p w14:paraId="364F1D85" w14:textId="77777777" w:rsidR="001E6657" w:rsidRPr="001E6657" w:rsidRDefault="001E6657" w:rsidP="001E6657">
      <w:pPr>
        <w:spacing w:after="0" w:line="240" w:lineRule="auto"/>
        <w:ind w:firstLine="567"/>
        <w:jc w:val="both"/>
        <w:rPr>
          <w:rFonts w:ascii="Times New Roman" w:hAnsi="Times New Roman"/>
          <w:b/>
          <w:sz w:val="28"/>
          <w:szCs w:val="28"/>
        </w:rPr>
      </w:pPr>
    </w:p>
    <w:p w14:paraId="142C562E" w14:textId="77777777" w:rsidR="001E6657" w:rsidRPr="001E6657" w:rsidRDefault="001E6657" w:rsidP="001E6657">
      <w:pPr>
        <w:spacing w:after="0" w:line="240" w:lineRule="auto"/>
        <w:ind w:firstLine="567"/>
        <w:rPr>
          <w:rFonts w:ascii="Times New Roman" w:hAnsi="Times New Roman"/>
          <w:b/>
          <w:sz w:val="28"/>
          <w:szCs w:val="28"/>
        </w:rPr>
      </w:pPr>
      <w:r w:rsidRPr="001E6657">
        <w:rPr>
          <w:rFonts w:ascii="Times New Roman" w:hAnsi="Times New Roman"/>
          <w:b/>
          <w:sz w:val="28"/>
          <w:szCs w:val="28"/>
          <w:lang w:val="vi-VN"/>
        </w:rPr>
        <w:t xml:space="preserve">2. Các đơn vị sự nghiệp trực thuộc Thành Đoàn: </w:t>
      </w:r>
    </w:p>
    <w:p w14:paraId="3E833FED" w14:textId="6782394F" w:rsidR="001E6657" w:rsidRDefault="001E6657" w:rsidP="0024005F">
      <w:pPr>
        <w:spacing w:after="0" w:line="240" w:lineRule="auto"/>
        <w:ind w:firstLine="567"/>
        <w:jc w:val="both"/>
        <w:rPr>
          <w:rFonts w:ascii="Times New Roman" w:hAnsi="Times New Roman"/>
          <w:spacing w:val="-4"/>
          <w:sz w:val="28"/>
          <w:szCs w:val="28"/>
        </w:rPr>
      </w:pPr>
      <w:r w:rsidRPr="001E6657">
        <w:rPr>
          <w:rFonts w:ascii="Times New Roman" w:hAnsi="Times New Roman"/>
          <w:spacing w:val="-4"/>
          <w:sz w:val="28"/>
          <w:szCs w:val="28"/>
        </w:rPr>
        <w:t xml:space="preserve">Tuyên truyền sâu rộng trong đội ngũ cán bộ, công nhân viên của đơn vị về cuộc đời, thân thế và sự nghiệp cách mạng của </w:t>
      </w:r>
      <w:r w:rsidR="001D00E4">
        <w:rPr>
          <w:rFonts w:ascii="Times New Roman" w:hAnsi="Times New Roman"/>
          <w:spacing w:val="-4"/>
          <w:sz w:val="28"/>
          <w:szCs w:val="28"/>
        </w:rPr>
        <w:t>Anh hùng liệt sĩ</w:t>
      </w:r>
      <w:r w:rsidRPr="001E6657">
        <w:rPr>
          <w:rFonts w:ascii="Times New Roman" w:hAnsi="Times New Roman"/>
          <w:spacing w:val="-4"/>
          <w:sz w:val="28"/>
          <w:szCs w:val="28"/>
        </w:rPr>
        <w:t xml:space="preserve"> Lý Tự Trọng; tham gia tích cực các hoạt động kỷ niệm 10</w:t>
      </w:r>
      <w:r w:rsidR="003B4213">
        <w:rPr>
          <w:rFonts w:ascii="Times New Roman" w:hAnsi="Times New Roman"/>
          <w:spacing w:val="-4"/>
          <w:sz w:val="28"/>
          <w:szCs w:val="28"/>
        </w:rPr>
        <w:t>5</w:t>
      </w:r>
      <w:r w:rsidRPr="001E6657">
        <w:rPr>
          <w:rFonts w:ascii="Times New Roman" w:hAnsi="Times New Roman"/>
          <w:spacing w:val="-4"/>
          <w:sz w:val="28"/>
          <w:szCs w:val="28"/>
        </w:rPr>
        <w:t xml:space="preserve"> năm ngày sinh của </w:t>
      </w:r>
      <w:r w:rsidR="001D00E4">
        <w:rPr>
          <w:rFonts w:ascii="Times New Roman" w:hAnsi="Times New Roman"/>
          <w:spacing w:val="-4"/>
          <w:sz w:val="28"/>
          <w:szCs w:val="28"/>
        </w:rPr>
        <w:t>Anh hùng liệt sĩ</w:t>
      </w:r>
      <w:r w:rsidR="001D00E4" w:rsidRPr="001E6657">
        <w:rPr>
          <w:rFonts w:ascii="Times New Roman" w:hAnsi="Times New Roman"/>
          <w:spacing w:val="-4"/>
          <w:sz w:val="28"/>
          <w:szCs w:val="28"/>
        </w:rPr>
        <w:t xml:space="preserve"> </w:t>
      </w:r>
      <w:r w:rsidRPr="001E6657">
        <w:rPr>
          <w:rFonts w:ascii="Times New Roman" w:hAnsi="Times New Roman"/>
          <w:spacing w:val="-4"/>
          <w:sz w:val="28"/>
          <w:szCs w:val="28"/>
        </w:rPr>
        <w:t>Lý Tự Trọng cấp Thành</w:t>
      </w:r>
      <w:r w:rsidR="0024005F">
        <w:rPr>
          <w:rFonts w:ascii="Times New Roman" w:hAnsi="Times New Roman"/>
          <w:spacing w:val="-4"/>
          <w:sz w:val="28"/>
          <w:szCs w:val="28"/>
        </w:rPr>
        <w:t xml:space="preserve"> theo phân công.</w:t>
      </w:r>
    </w:p>
    <w:p w14:paraId="1B9E426C" w14:textId="77777777" w:rsidR="0024005F" w:rsidRPr="0024005F" w:rsidRDefault="0024005F" w:rsidP="0024005F">
      <w:pPr>
        <w:spacing w:after="0" w:line="240" w:lineRule="auto"/>
        <w:ind w:firstLine="567"/>
        <w:jc w:val="both"/>
        <w:rPr>
          <w:rFonts w:ascii="Times New Roman" w:hAnsi="Times New Roman"/>
          <w:spacing w:val="-4"/>
          <w:sz w:val="28"/>
          <w:szCs w:val="28"/>
        </w:rPr>
      </w:pPr>
    </w:p>
    <w:p w14:paraId="7F0C869D" w14:textId="645DA36E" w:rsidR="001D00E4" w:rsidRDefault="001E6657" w:rsidP="00F33582">
      <w:pPr>
        <w:spacing w:after="0" w:line="240" w:lineRule="auto"/>
        <w:ind w:firstLine="567"/>
        <w:jc w:val="both"/>
        <w:rPr>
          <w:rFonts w:ascii="Times New Roman" w:hAnsi="Times New Roman"/>
          <w:sz w:val="28"/>
          <w:szCs w:val="28"/>
        </w:rPr>
      </w:pPr>
      <w:r w:rsidRPr="001E6657">
        <w:rPr>
          <w:rFonts w:ascii="Times New Roman" w:hAnsi="Times New Roman"/>
          <w:b/>
          <w:sz w:val="28"/>
          <w:szCs w:val="28"/>
        </w:rPr>
        <w:t xml:space="preserve">3. </w:t>
      </w:r>
      <w:r w:rsidRPr="001E6657">
        <w:rPr>
          <w:rFonts w:ascii="Times New Roman" w:hAnsi="Times New Roman"/>
          <w:b/>
          <w:sz w:val="28"/>
          <w:szCs w:val="28"/>
          <w:lang w:val="vi-VN"/>
        </w:rPr>
        <w:t>Quận, huyện Đoàn và tương</w:t>
      </w:r>
      <w:r w:rsidRPr="001E6657">
        <w:rPr>
          <w:rFonts w:ascii="Times New Roman" w:hAnsi="Times New Roman"/>
          <w:b/>
          <w:sz w:val="28"/>
          <w:szCs w:val="28"/>
        </w:rPr>
        <w:t xml:space="preserve"> đư</w:t>
      </w:r>
      <w:r w:rsidRPr="001E6657">
        <w:rPr>
          <w:rFonts w:ascii="Times New Roman" w:hAnsi="Times New Roman"/>
          <w:b/>
          <w:sz w:val="28"/>
          <w:szCs w:val="28"/>
          <w:lang w:val="vi-VN"/>
        </w:rPr>
        <w:t>ơng, Đoàn cơ sở trực thuộc Thành Đoàn:</w:t>
      </w:r>
      <w:r w:rsidR="00D01E6B">
        <w:rPr>
          <w:rFonts w:ascii="Times New Roman" w:hAnsi="Times New Roman"/>
          <w:b/>
          <w:sz w:val="28"/>
          <w:szCs w:val="28"/>
        </w:rPr>
        <w:t xml:space="preserve"> </w:t>
      </w:r>
      <w:r w:rsidRPr="001E6657">
        <w:rPr>
          <w:rFonts w:ascii="Times New Roman" w:hAnsi="Times New Roman"/>
          <w:sz w:val="28"/>
          <w:szCs w:val="28"/>
        </w:rPr>
        <w:t xml:space="preserve">Căn cứ kế hoạch của Ban Thường vụ Thành Đoàn, </w:t>
      </w:r>
      <w:r w:rsidR="00DC1DE5">
        <w:rPr>
          <w:rFonts w:ascii="Times New Roman" w:hAnsi="Times New Roman"/>
          <w:sz w:val="28"/>
          <w:szCs w:val="28"/>
        </w:rPr>
        <w:t xml:space="preserve">tùy tình hình đơn vị, </w:t>
      </w:r>
      <w:r w:rsidRPr="001E6657">
        <w:rPr>
          <w:rFonts w:ascii="Times New Roman" w:hAnsi="Times New Roman"/>
          <w:sz w:val="28"/>
          <w:szCs w:val="28"/>
        </w:rPr>
        <w:t>Ban Thường vụ các cơ sở Đoàn</w:t>
      </w:r>
      <w:r w:rsidR="00DC1DE5">
        <w:rPr>
          <w:rFonts w:ascii="Times New Roman" w:hAnsi="Times New Roman"/>
          <w:sz w:val="28"/>
          <w:szCs w:val="28"/>
        </w:rPr>
        <w:t xml:space="preserve"> </w:t>
      </w:r>
      <w:r w:rsidR="00F33582">
        <w:rPr>
          <w:rFonts w:ascii="Times New Roman" w:hAnsi="Times New Roman"/>
          <w:sz w:val="28"/>
          <w:szCs w:val="28"/>
        </w:rPr>
        <w:t>xây dựng kế hoạch tổ chức hoặc lên phương án tổ chức các</w:t>
      </w:r>
      <w:r w:rsidRPr="001E6657">
        <w:rPr>
          <w:rFonts w:ascii="Times New Roman" w:hAnsi="Times New Roman"/>
          <w:sz w:val="28"/>
          <w:szCs w:val="28"/>
        </w:rPr>
        <w:t xml:space="preserve"> hoạt động </w:t>
      </w:r>
      <w:r w:rsidR="00F33582">
        <w:rPr>
          <w:rFonts w:ascii="Times New Roman" w:hAnsi="Times New Roman"/>
          <w:sz w:val="28"/>
          <w:szCs w:val="28"/>
        </w:rPr>
        <w:t xml:space="preserve">kỷ niệm </w:t>
      </w:r>
      <w:r w:rsidRPr="001E6657">
        <w:rPr>
          <w:rFonts w:ascii="Times New Roman" w:hAnsi="Times New Roman"/>
          <w:sz w:val="28"/>
          <w:szCs w:val="28"/>
        </w:rPr>
        <w:t>ở địa phương, đơn vị mình</w:t>
      </w:r>
      <w:r w:rsidR="001D00E4">
        <w:rPr>
          <w:rFonts w:ascii="Times New Roman" w:hAnsi="Times New Roman"/>
          <w:sz w:val="28"/>
          <w:szCs w:val="28"/>
        </w:rPr>
        <w:t>, tập trung các nội dung sau:</w:t>
      </w:r>
    </w:p>
    <w:p w14:paraId="5E55833A" w14:textId="77777777" w:rsidR="001D00E4" w:rsidRDefault="001D00E4" w:rsidP="001D00E4">
      <w:pPr>
        <w:autoSpaceDE w:val="0"/>
        <w:autoSpaceDN w:val="0"/>
        <w:adjustRightInd w:val="0"/>
        <w:spacing w:after="0" w:line="240" w:lineRule="auto"/>
        <w:ind w:firstLine="709"/>
        <w:jc w:val="both"/>
        <w:rPr>
          <w:rFonts w:ascii="Times New Roman" w:hAnsi="Times New Roman"/>
          <w:i/>
          <w:iCs/>
          <w:color w:val="000000"/>
          <w:sz w:val="28"/>
          <w:szCs w:val="28"/>
        </w:rPr>
      </w:pPr>
      <w:r w:rsidRPr="00B41349">
        <w:rPr>
          <w:rFonts w:ascii="Times New Roman" w:hAnsi="Times New Roman"/>
          <w:color w:val="000000"/>
          <w:sz w:val="28"/>
          <w:szCs w:val="28"/>
        </w:rPr>
        <w:t xml:space="preserve">- Tổ chức sinh hoạt Chi Đoàn chủ điểm tháng 10 với chủ đề </w:t>
      </w:r>
      <w:r w:rsidRPr="00B41349">
        <w:rPr>
          <w:rFonts w:ascii="Times New Roman" w:hAnsi="Times New Roman"/>
          <w:i/>
          <w:iCs/>
          <w:color w:val="000000"/>
          <w:sz w:val="28"/>
          <w:szCs w:val="28"/>
        </w:rPr>
        <w:t>“Con đường của thanh niên chỉ là con đường cách mạng, không thể có con đường nào khác” (Thực hiện theo Hướng dẫn số 37-HD/TĐTN-BTG ngày 18/9/2019 của Ban Thường vụ Thành Đoàn).</w:t>
      </w:r>
    </w:p>
    <w:p w14:paraId="11982150" w14:textId="77777777" w:rsidR="001D00E4" w:rsidRPr="00B41349" w:rsidRDefault="001D00E4" w:rsidP="001D00E4">
      <w:pPr>
        <w:autoSpaceDE w:val="0"/>
        <w:autoSpaceDN w:val="0"/>
        <w:adjustRightInd w:val="0"/>
        <w:spacing w:after="0" w:line="240" w:lineRule="auto"/>
        <w:ind w:firstLine="709"/>
        <w:jc w:val="both"/>
        <w:rPr>
          <w:rFonts w:ascii="Times New Roman" w:hAnsi="Times New Roman"/>
          <w:color w:val="000000"/>
          <w:sz w:val="28"/>
          <w:szCs w:val="28"/>
        </w:rPr>
      </w:pPr>
      <w:r w:rsidRPr="00B41349">
        <w:rPr>
          <w:rFonts w:ascii="Times New Roman" w:hAnsi="Times New Roman"/>
          <w:color w:val="000000"/>
          <w:sz w:val="28"/>
          <w:szCs w:val="28"/>
        </w:rPr>
        <w:t>- Chia sẻ các sản phẩm tuyên truyền của cấp Thành hoặc chủ động thực hiện các sản phẩm tuyên truyền về cuộc đời, quá trình hoạt động cách mạng, sự hy sinh anh dũng và lý tưởng cách mạng cao đẹp của đồng chí Lý Tự Trọng.</w:t>
      </w:r>
    </w:p>
    <w:p w14:paraId="1442BA5B" w14:textId="77777777" w:rsidR="001D00E4" w:rsidRPr="00B41349" w:rsidRDefault="001D00E4" w:rsidP="001D00E4">
      <w:pPr>
        <w:spacing w:after="0" w:line="240" w:lineRule="auto"/>
        <w:ind w:firstLine="709"/>
        <w:jc w:val="both"/>
        <w:rPr>
          <w:rFonts w:ascii="Times New Roman" w:hAnsi="Times New Roman"/>
          <w:sz w:val="28"/>
          <w:szCs w:val="28"/>
          <w:lang w:val="de-DE"/>
        </w:rPr>
      </w:pPr>
      <w:r w:rsidRPr="00B41349">
        <w:rPr>
          <w:rFonts w:ascii="Times New Roman" w:hAnsi="Times New Roman"/>
          <w:sz w:val="28"/>
          <w:szCs w:val="28"/>
          <w:lang w:val="de-DE"/>
        </w:rPr>
        <w:t>- Tổ chức các hành trình, chương trình sinh hoạt truyền thống</w:t>
      </w:r>
      <w:r>
        <w:rPr>
          <w:rFonts w:ascii="Times New Roman" w:hAnsi="Times New Roman"/>
          <w:sz w:val="28"/>
          <w:szCs w:val="28"/>
          <w:lang w:val="de-DE"/>
        </w:rPr>
        <w:t>,</w:t>
      </w:r>
      <w:r w:rsidRPr="00B41349">
        <w:rPr>
          <w:rFonts w:ascii="Times New Roman" w:hAnsi="Times New Roman"/>
          <w:sz w:val="28"/>
          <w:szCs w:val="28"/>
          <w:lang w:val="de-DE"/>
        </w:rPr>
        <w:t xml:space="preserve"> quét dọn, chỉnh trang và dâng hương, dâng hoa tại các địa điểm gắn với quá trình hoạt động cách mạng</w:t>
      </w:r>
      <w:r>
        <w:rPr>
          <w:rFonts w:ascii="Times New Roman" w:hAnsi="Times New Roman"/>
          <w:sz w:val="28"/>
          <w:szCs w:val="28"/>
          <w:lang w:val="de-DE"/>
        </w:rPr>
        <w:t>,</w:t>
      </w:r>
      <w:r w:rsidRPr="00B41349">
        <w:rPr>
          <w:rFonts w:ascii="Times New Roman" w:hAnsi="Times New Roman"/>
          <w:sz w:val="28"/>
          <w:szCs w:val="28"/>
          <w:lang w:val="de-DE"/>
        </w:rPr>
        <w:t xml:space="preserve"> các nơi đặt tượn</w:t>
      </w:r>
      <w:r>
        <w:rPr>
          <w:rFonts w:ascii="Times New Roman" w:hAnsi="Times New Roman"/>
          <w:sz w:val="28"/>
          <w:szCs w:val="28"/>
          <w:lang w:val="de-DE"/>
        </w:rPr>
        <w:t>g</w:t>
      </w:r>
      <w:r w:rsidRPr="00B41349">
        <w:rPr>
          <w:rFonts w:ascii="Times New Roman" w:hAnsi="Times New Roman"/>
          <w:sz w:val="28"/>
          <w:szCs w:val="28"/>
          <w:lang w:val="de-DE"/>
        </w:rPr>
        <w:t xml:space="preserve"> anh hùng liệt sĩ Lý Tự Trọng.</w:t>
      </w:r>
    </w:p>
    <w:p w14:paraId="5EF3E2B0" w14:textId="77777777" w:rsidR="001D00E4" w:rsidRPr="00B41349" w:rsidRDefault="001D00E4" w:rsidP="001D00E4">
      <w:pPr>
        <w:autoSpaceDE w:val="0"/>
        <w:autoSpaceDN w:val="0"/>
        <w:adjustRightInd w:val="0"/>
        <w:spacing w:after="0" w:line="240" w:lineRule="auto"/>
        <w:ind w:firstLine="709"/>
        <w:jc w:val="both"/>
        <w:rPr>
          <w:rFonts w:ascii="Times New Roman" w:hAnsi="Times New Roman"/>
          <w:color w:val="000000"/>
          <w:sz w:val="28"/>
          <w:szCs w:val="28"/>
        </w:rPr>
      </w:pPr>
      <w:r w:rsidRPr="00B41349">
        <w:rPr>
          <w:rFonts w:ascii="Times New Roman" w:hAnsi="Times New Roman"/>
          <w:color w:val="000000"/>
          <w:sz w:val="28"/>
          <w:szCs w:val="28"/>
        </w:rPr>
        <w:t xml:space="preserve">- Tổ chức sinh hoạt truyền thống tuyên truyền về tinh thần cách mạng, tấm gương đồng chí Lý Tự Trọng, </w:t>
      </w:r>
      <w:r w:rsidRPr="00B41349">
        <w:rPr>
          <w:rFonts w:ascii="Times New Roman" w:hAnsi="Times New Roman"/>
          <w:spacing w:val="-4"/>
          <w:sz w:val="28"/>
          <w:szCs w:val="28"/>
        </w:rPr>
        <w:t>đặc biệt là các cơ sở Đoàn khu vực trường học được vinh dự mang tên anh hùng liệt sĩ Lý Tự Trọng.</w:t>
      </w:r>
    </w:p>
    <w:p w14:paraId="4D4C6B87" w14:textId="77777777" w:rsidR="001D00E4" w:rsidRPr="00541101" w:rsidRDefault="001D00E4" w:rsidP="001D00E4">
      <w:pPr>
        <w:autoSpaceDE w:val="0"/>
        <w:autoSpaceDN w:val="0"/>
        <w:adjustRightInd w:val="0"/>
        <w:spacing w:after="0" w:line="240" w:lineRule="auto"/>
        <w:ind w:firstLine="709"/>
        <w:jc w:val="both"/>
        <w:rPr>
          <w:rFonts w:ascii="Times New Roman" w:hAnsi="Times New Roman"/>
          <w:color w:val="000000"/>
          <w:sz w:val="28"/>
          <w:szCs w:val="28"/>
        </w:rPr>
      </w:pPr>
      <w:r w:rsidRPr="00B41349">
        <w:rPr>
          <w:rFonts w:ascii="Times New Roman" w:hAnsi="Times New Roman"/>
          <w:color w:val="000000"/>
          <w:sz w:val="28"/>
          <w:szCs w:val="28"/>
        </w:rPr>
        <w:t>- Tổ chức tọa đàm, thảo luận về vai trò, trách nhiệm của người đoàn viên trong việc xây dựng và phát triển tổ chức Đoàn TNCS Hồ Chí Minh gắn với việc tiếp tục đẩy mạnh thực hiện xây dựng các giá trị mẫu hình thanh niên Thành phố trong giai đoạn mới.</w:t>
      </w:r>
    </w:p>
    <w:p w14:paraId="07C601F9" w14:textId="77777777" w:rsidR="001D00E4" w:rsidRPr="00B41349" w:rsidRDefault="001D00E4" w:rsidP="001D00E4">
      <w:pPr>
        <w:spacing w:after="0" w:line="240" w:lineRule="auto"/>
        <w:ind w:firstLine="709"/>
        <w:jc w:val="both"/>
        <w:rPr>
          <w:rFonts w:ascii="Times New Roman" w:hAnsi="Times New Roman"/>
          <w:sz w:val="28"/>
          <w:szCs w:val="28"/>
          <w:lang w:val="de-DE"/>
        </w:rPr>
      </w:pPr>
      <w:r w:rsidRPr="00B41349">
        <w:rPr>
          <w:rFonts w:ascii="Times New Roman" w:hAnsi="Times New Roman"/>
          <w:sz w:val="28"/>
          <w:szCs w:val="28"/>
          <w:lang w:val="de-DE"/>
        </w:rPr>
        <w:lastRenderedPageBreak/>
        <w:t xml:space="preserve">- </w:t>
      </w:r>
      <w:r w:rsidRPr="00B41349">
        <w:rPr>
          <w:rFonts w:ascii="Times New Roman" w:hAnsi="Times New Roman"/>
          <w:sz w:val="28"/>
          <w:szCs w:val="28"/>
        </w:rPr>
        <w:t xml:space="preserve">Tổ chức các lớp tìm hiểu về Đoàn chất lượng, chọn các địa điểm kết nạp Đoàn, kết nạp Đảng cho đoàn viên, thanh niên </w:t>
      </w:r>
      <w:r w:rsidRPr="00B41349">
        <w:rPr>
          <w:rFonts w:ascii="Times New Roman" w:hAnsi="Times New Roman"/>
          <w:sz w:val="28"/>
          <w:szCs w:val="28"/>
          <w:lang w:val="de-DE"/>
        </w:rPr>
        <w:t>nhân kỷ niệm 105 năm Ngày sinh đồng chí Lý Tự Trọng (20.10.1914 – 20.10.2019).</w:t>
      </w:r>
    </w:p>
    <w:p w14:paraId="52465E76" w14:textId="52CAE53A" w:rsidR="001D00E4" w:rsidRDefault="001D00E4" w:rsidP="001D00E4">
      <w:pPr>
        <w:spacing w:after="0" w:line="240" w:lineRule="auto"/>
        <w:ind w:firstLine="709"/>
        <w:jc w:val="both"/>
        <w:rPr>
          <w:rFonts w:ascii="Times New Roman" w:hAnsi="Times New Roman"/>
          <w:sz w:val="28"/>
          <w:szCs w:val="28"/>
        </w:rPr>
      </w:pPr>
      <w:r w:rsidRPr="001E6657">
        <w:rPr>
          <w:rFonts w:ascii="Times New Roman" w:hAnsi="Times New Roman"/>
          <w:sz w:val="28"/>
          <w:szCs w:val="28"/>
        </w:rPr>
        <w:t>-</w:t>
      </w:r>
      <w:r>
        <w:rPr>
          <w:rFonts w:ascii="Times New Roman" w:hAnsi="Times New Roman"/>
          <w:sz w:val="28"/>
          <w:szCs w:val="28"/>
        </w:rPr>
        <w:t xml:space="preserve"> Đối với các các đơn vị được mang tên Anh hùng liệt sĩ Lý Tự </w:t>
      </w:r>
      <w:r w:rsidR="005C38D2">
        <w:rPr>
          <w:rFonts w:ascii="Times New Roman" w:hAnsi="Times New Roman"/>
          <w:sz w:val="28"/>
          <w:szCs w:val="28"/>
        </w:rPr>
        <w:t>T</w:t>
      </w:r>
      <w:r>
        <w:rPr>
          <w:rFonts w:ascii="Times New Roman" w:hAnsi="Times New Roman"/>
          <w:sz w:val="28"/>
          <w:szCs w:val="28"/>
        </w:rPr>
        <w:t>rọng và các địa phương có các</w:t>
      </w:r>
      <w:r w:rsidRPr="001E6657">
        <w:rPr>
          <w:rFonts w:ascii="Times New Roman" w:hAnsi="Times New Roman"/>
          <w:sz w:val="28"/>
          <w:szCs w:val="28"/>
        </w:rPr>
        <w:t xml:space="preserve"> tuyến đường, công viên mang tên </w:t>
      </w:r>
      <w:r>
        <w:rPr>
          <w:rFonts w:ascii="Times New Roman" w:hAnsi="Times New Roman"/>
          <w:sz w:val="28"/>
          <w:szCs w:val="28"/>
        </w:rPr>
        <w:t>Anh hùng liệt sĩ L</w:t>
      </w:r>
      <w:r w:rsidRPr="001E6657">
        <w:rPr>
          <w:rFonts w:ascii="Times New Roman" w:hAnsi="Times New Roman"/>
          <w:sz w:val="28"/>
          <w:szCs w:val="28"/>
        </w:rPr>
        <w:t xml:space="preserve">ý Tự Trọng, </w:t>
      </w:r>
      <w:r w:rsidR="00864E1D">
        <w:rPr>
          <w:rFonts w:ascii="Times New Roman" w:hAnsi="Times New Roman"/>
          <w:sz w:val="28"/>
          <w:szCs w:val="28"/>
        </w:rPr>
        <w:t xml:space="preserve">có </w:t>
      </w:r>
      <w:r w:rsidRPr="001E6657">
        <w:rPr>
          <w:rFonts w:ascii="Times New Roman" w:hAnsi="Times New Roman"/>
          <w:sz w:val="28"/>
          <w:szCs w:val="28"/>
        </w:rPr>
        <w:t xml:space="preserve">tượng </w:t>
      </w:r>
      <w:r>
        <w:rPr>
          <w:rFonts w:ascii="Times New Roman" w:hAnsi="Times New Roman"/>
          <w:sz w:val="28"/>
          <w:szCs w:val="28"/>
        </w:rPr>
        <w:t xml:space="preserve">Anh hùng liệt sĩ </w:t>
      </w:r>
      <w:r w:rsidRPr="001E6657">
        <w:rPr>
          <w:rFonts w:ascii="Times New Roman" w:hAnsi="Times New Roman"/>
          <w:sz w:val="28"/>
          <w:szCs w:val="28"/>
        </w:rPr>
        <w:t>Lý Tự Trọng</w:t>
      </w:r>
      <w:r w:rsidR="005C38D2">
        <w:rPr>
          <w:rFonts w:ascii="Times New Roman" w:hAnsi="Times New Roman"/>
          <w:sz w:val="28"/>
          <w:szCs w:val="28"/>
        </w:rPr>
        <w:t>.</w:t>
      </w:r>
    </w:p>
    <w:p w14:paraId="70A2A6C3" w14:textId="77777777" w:rsidR="001D00E4" w:rsidRDefault="001D00E4" w:rsidP="001D00E4">
      <w:pPr>
        <w:spacing w:after="0" w:line="240" w:lineRule="auto"/>
        <w:ind w:firstLine="709"/>
        <w:jc w:val="both"/>
        <w:rPr>
          <w:rFonts w:ascii="Times New Roman" w:hAnsi="Times New Roman"/>
          <w:sz w:val="28"/>
          <w:szCs w:val="28"/>
        </w:rPr>
      </w:pPr>
      <w:r>
        <w:rPr>
          <w:rFonts w:ascii="Times New Roman" w:hAnsi="Times New Roman"/>
          <w:sz w:val="28"/>
          <w:szCs w:val="28"/>
        </w:rPr>
        <w:t>+ T</w:t>
      </w:r>
      <w:r w:rsidRPr="001E6657">
        <w:rPr>
          <w:rFonts w:ascii="Times New Roman" w:hAnsi="Times New Roman"/>
          <w:sz w:val="28"/>
          <w:szCs w:val="28"/>
        </w:rPr>
        <w:t xml:space="preserve">ổ chức cho đoàn viên, thanh niên ra quân giữ gìn vệ sinh môi trường, an toàn giao thông, trật tự văn minh đô thị tại các tuyến đường; giữ gìn, tôn tạo, làm đẹp cảnh quan của các trường học, vườn hoa, công viên và các tượng </w:t>
      </w:r>
      <w:r>
        <w:rPr>
          <w:rFonts w:ascii="Times New Roman" w:hAnsi="Times New Roman"/>
          <w:sz w:val="28"/>
          <w:szCs w:val="28"/>
        </w:rPr>
        <w:t xml:space="preserve">Anh hùng liệt sĩ </w:t>
      </w:r>
      <w:r w:rsidRPr="001E6657">
        <w:rPr>
          <w:rFonts w:ascii="Times New Roman" w:hAnsi="Times New Roman"/>
          <w:sz w:val="28"/>
          <w:szCs w:val="28"/>
        </w:rPr>
        <w:t>Lý Tự Trọng ở địa phương, đơn vị.</w:t>
      </w:r>
    </w:p>
    <w:p w14:paraId="5138F2CA" w14:textId="223A0341" w:rsidR="001E6657" w:rsidRPr="00F33582" w:rsidRDefault="001D00E4" w:rsidP="00864E1D">
      <w:pPr>
        <w:spacing w:after="0" w:line="240" w:lineRule="auto"/>
        <w:ind w:firstLine="709"/>
        <w:jc w:val="both"/>
        <w:rPr>
          <w:rFonts w:ascii="Times New Roman" w:hAnsi="Times New Roman"/>
          <w:sz w:val="28"/>
          <w:szCs w:val="28"/>
        </w:rPr>
      </w:pPr>
      <w:r>
        <w:rPr>
          <w:rFonts w:ascii="Times New Roman" w:hAnsi="Times New Roman"/>
          <w:sz w:val="28"/>
          <w:szCs w:val="28"/>
        </w:rPr>
        <w:t>+  Tổ chức cuộc thi tìm hiểu về cuộc đời, sự nghiệp cách mạng của Anh hùng liệt sĩ Lý Tự Trọng và tổ chức dâng hương, dâng hoa, các hoạt động sinh hoạt truyền thống tại khu vực tượng.</w:t>
      </w:r>
    </w:p>
    <w:p w14:paraId="10C712AA" w14:textId="77777777" w:rsidR="001E6657" w:rsidRPr="001E6657" w:rsidRDefault="001E6657" w:rsidP="001E6657">
      <w:pPr>
        <w:spacing w:after="0" w:line="240" w:lineRule="auto"/>
        <w:ind w:firstLine="567"/>
        <w:jc w:val="both"/>
        <w:rPr>
          <w:rFonts w:ascii="Times New Roman" w:hAnsi="Times New Roman"/>
          <w:b/>
          <w:i/>
          <w:sz w:val="28"/>
          <w:szCs w:val="28"/>
        </w:rPr>
      </w:pPr>
    </w:p>
    <w:p w14:paraId="4023D116" w14:textId="77777777" w:rsidR="001E6657" w:rsidRPr="001E6657" w:rsidRDefault="001E6657" w:rsidP="001E6657">
      <w:pPr>
        <w:pStyle w:val="BodyText"/>
        <w:ind w:firstLine="567"/>
        <w:rPr>
          <w:rFonts w:ascii="Times New Roman" w:hAnsi="Times New Roman"/>
          <w:sz w:val="28"/>
          <w:szCs w:val="28"/>
        </w:rPr>
      </w:pPr>
      <w:r w:rsidRPr="001E6657">
        <w:rPr>
          <w:rFonts w:ascii="Times New Roman" w:hAnsi="Times New Roman"/>
          <w:sz w:val="28"/>
          <w:szCs w:val="28"/>
        </w:rPr>
        <w:t>IV. TIẾN ĐỘ THỰC HIỆN:</w:t>
      </w:r>
    </w:p>
    <w:p w14:paraId="3918FDDA" w14:textId="5CF4D217" w:rsidR="001E6657" w:rsidRPr="001E6657" w:rsidRDefault="001E6657" w:rsidP="001E6657">
      <w:pPr>
        <w:pStyle w:val="BodyText"/>
        <w:ind w:left="720"/>
        <w:rPr>
          <w:rFonts w:ascii="Times New Roman" w:hAnsi="Times New Roman"/>
          <w:b w:val="0"/>
          <w:bCs/>
          <w:sz w:val="28"/>
          <w:szCs w:val="28"/>
        </w:rPr>
      </w:pPr>
      <w:r w:rsidRPr="001E6657">
        <w:rPr>
          <w:rFonts w:ascii="Times New Roman" w:hAnsi="Times New Roman"/>
          <w:b w:val="0"/>
          <w:iCs/>
          <w:sz w:val="28"/>
          <w:szCs w:val="28"/>
        </w:rPr>
        <w:t xml:space="preserve">- Tháng </w:t>
      </w:r>
      <w:r w:rsidR="00D01E6B">
        <w:rPr>
          <w:rFonts w:ascii="Times New Roman" w:hAnsi="Times New Roman"/>
          <w:b w:val="0"/>
          <w:iCs/>
          <w:sz w:val="28"/>
          <w:szCs w:val="28"/>
        </w:rPr>
        <w:t>10</w:t>
      </w:r>
      <w:r w:rsidRPr="001E6657">
        <w:rPr>
          <w:rFonts w:ascii="Times New Roman" w:hAnsi="Times New Roman"/>
          <w:b w:val="0"/>
          <w:iCs/>
          <w:sz w:val="28"/>
          <w:szCs w:val="28"/>
        </w:rPr>
        <w:t>/201</w:t>
      </w:r>
      <w:r w:rsidR="00D01E6B">
        <w:rPr>
          <w:rFonts w:ascii="Times New Roman" w:hAnsi="Times New Roman"/>
          <w:b w:val="0"/>
          <w:iCs/>
          <w:sz w:val="28"/>
          <w:szCs w:val="28"/>
        </w:rPr>
        <w:t>9</w:t>
      </w:r>
      <w:r w:rsidRPr="001E6657">
        <w:rPr>
          <w:rFonts w:ascii="Times New Roman" w:hAnsi="Times New Roman"/>
          <w:b w:val="0"/>
          <w:iCs/>
          <w:sz w:val="28"/>
          <w:szCs w:val="28"/>
        </w:rPr>
        <w:t>:</w:t>
      </w:r>
      <w:r w:rsidRPr="001E6657">
        <w:rPr>
          <w:rFonts w:ascii="Times New Roman" w:hAnsi="Times New Roman"/>
          <w:b w:val="0"/>
          <w:bCs/>
          <w:iCs/>
          <w:sz w:val="28"/>
          <w:szCs w:val="28"/>
        </w:rPr>
        <w:t xml:space="preserve"> </w:t>
      </w:r>
      <w:r w:rsidRPr="001E6657">
        <w:rPr>
          <w:rFonts w:ascii="Times New Roman" w:hAnsi="Times New Roman"/>
          <w:b w:val="0"/>
          <w:bCs/>
          <w:sz w:val="28"/>
          <w:szCs w:val="28"/>
        </w:rPr>
        <w:t>Ban hành, triển khai kế hoạch.</w:t>
      </w:r>
    </w:p>
    <w:p w14:paraId="4652C5BA" w14:textId="735832C6" w:rsidR="001E6657" w:rsidRPr="001E6657" w:rsidRDefault="001E6657" w:rsidP="001E6657">
      <w:pPr>
        <w:pStyle w:val="BodyText"/>
        <w:ind w:firstLine="720"/>
        <w:rPr>
          <w:rFonts w:ascii="Times New Roman" w:hAnsi="Times New Roman"/>
          <w:b w:val="0"/>
          <w:bCs/>
          <w:spacing w:val="-6"/>
          <w:sz w:val="28"/>
          <w:szCs w:val="28"/>
        </w:rPr>
      </w:pPr>
      <w:r w:rsidRPr="001E6657">
        <w:rPr>
          <w:rFonts w:ascii="Times New Roman" w:hAnsi="Times New Roman"/>
          <w:b w:val="0"/>
          <w:iCs/>
          <w:spacing w:val="-6"/>
          <w:sz w:val="28"/>
          <w:szCs w:val="28"/>
        </w:rPr>
        <w:t xml:space="preserve">- Từ </w:t>
      </w:r>
      <w:r w:rsidR="00F27247">
        <w:rPr>
          <w:rFonts w:ascii="Times New Roman" w:hAnsi="Times New Roman"/>
          <w:b w:val="0"/>
          <w:iCs/>
          <w:spacing w:val="-6"/>
          <w:sz w:val="28"/>
          <w:szCs w:val="28"/>
        </w:rPr>
        <w:t xml:space="preserve">tháng </w:t>
      </w:r>
      <w:r w:rsidRPr="001E6657">
        <w:rPr>
          <w:rFonts w:ascii="Times New Roman" w:hAnsi="Times New Roman"/>
          <w:b w:val="0"/>
          <w:iCs/>
          <w:spacing w:val="-6"/>
          <w:sz w:val="28"/>
          <w:szCs w:val="28"/>
        </w:rPr>
        <w:t>10/201</w:t>
      </w:r>
      <w:r w:rsidR="00D01E6B">
        <w:rPr>
          <w:rFonts w:ascii="Times New Roman" w:hAnsi="Times New Roman"/>
          <w:b w:val="0"/>
          <w:iCs/>
          <w:spacing w:val="-6"/>
          <w:sz w:val="28"/>
          <w:szCs w:val="28"/>
        </w:rPr>
        <w:t>9</w:t>
      </w:r>
      <w:r w:rsidRPr="001E6657">
        <w:rPr>
          <w:rFonts w:ascii="Times New Roman" w:hAnsi="Times New Roman"/>
          <w:b w:val="0"/>
          <w:iCs/>
          <w:spacing w:val="-6"/>
          <w:sz w:val="28"/>
          <w:szCs w:val="28"/>
        </w:rPr>
        <w:t xml:space="preserve"> đến </w:t>
      </w:r>
      <w:r w:rsidR="00344197">
        <w:rPr>
          <w:rFonts w:ascii="Times New Roman" w:hAnsi="Times New Roman"/>
          <w:b w:val="0"/>
          <w:iCs/>
          <w:spacing w:val="-6"/>
          <w:sz w:val="28"/>
          <w:szCs w:val="28"/>
        </w:rPr>
        <w:t xml:space="preserve">ngày </w:t>
      </w:r>
      <w:r w:rsidR="00864E1D">
        <w:rPr>
          <w:rFonts w:ascii="Times New Roman" w:hAnsi="Times New Roman"/>
          <w:b w:val="0"/>
          <w:iCs/>
          <w:spacing w:val="-6"/>
          <w:sz w:val="28"/>
          <w:szCs w:val="28"/>
        </w:rPr>
        <w:t>15</w:t>
      </w:r>
      <w:r w:rsidR="00344197">
        <w:rPr>
          <w:rFonts w:ascii="Times New Roman" w:hAnsi="Times New Roman"/>
          <w:b w:val="0"/>
          <w:iCs/>
          <w:spacing w:val="-6"/>
          <w:sz w:val="28"/>
          <w:szCs w:val="28"/>
        </w:rPr>
        <w:t>/11/2019</w:t>
      </w:r>
      <w:r w:rsidRPr="001E6657">
        <w:rPr>
          <w:rFonts w:ascii="Times New Roman" w:hAnsi="Times New Roman"/>
          <w:b w:val="0"/>
          <w:iCs/>
          <w:spacing w:val="-6"/>
          <w:sz w:val="28"/>
          <w:szCs w:val="28"/>
        </w:rPr>
        <w:t>: tổ chức các hoạt động</w:t>
      </w:r>
      <w:r w:rsidR="00A77EF5">
        <w:rPr>
          <w:rFonts w:ascii="Times New Roman" w:hAnsi="Times New Roman"/>
          <w:b w:val="0"/>
          <w:iCs/>
          <w:spacing w:val="-6"/>
          <w:sz w:val="28"/>
          <w:szCs w:val="28"/>
        </w:rPr>
        <w:t>.</w:t>
      </w:r>
    </w:p>
    <w:p w14:paraId="707848FC" w14:textId="3AA9FDB1" w:rsidR="001E6657" w:rsidRPr="001E6657" w:rsidRDefault="001E6657" w:rsidP="001E6657">
      <w:pPr>
        <w:pStyle w:val="BodyText"/>
        <w:ind w:left="720"/>
        <w:rPr>
          <w:rFonts w:ascii="Times New Roman" w:hAnsi="Times New Roman"/>
          <w:b w:val="0"/>
          <w:bCs/>
          <w:sz w:val="28"/>
          <w:szCs w:val="28"/>
        </w:rPr>
      </w:pPr>
      <w:r w:rsidRPr="001E6657">
        <w:rPr>
          <w:rFonts w:ascii="Times New Roman" w:hAnsi="Times New Roman"/>
          <w:b w:val="0"/>
          <w:iCs/>
          <w:sz w:val="28"/>
          <w:szCs w:val="28"/>
        </w:rPr>
        <w:t xml:space="preserve">- Ngày </w:t>
      </w:r>
      <w:r w:rsidR="00864E1D">
        <w:rPr>
          <w:rFonts w:ascii="Times New Roman" w:hAnsi="Times New Roman"/>
          <w:b w:val="0"/>
          <w:iCs/>
          <w:sz w:val="28"/>
          <w:szCs w:val="28"/>
        </w:rPr>
        <w:t>20</w:t>
      </w:r>
      <w:r w:rsidRPr="001E6657">
        <w:rPr>
          <w:rFonts w:ascii="Times New Roman" w:hAnsi="Times New Roman"/>
          <w:b w:val="0"/>
          <w:iCs/>
          <w:sz w:val="28"/>
          <w:szCs w:val="28"/>
        </w:rPr>
        <w:t>/1</w:t>
      </w:r>
      <w:r w:rsidR="00864E1D">
        <w:rPr>
          <w:rFonts w:ascii="Times New Roman" w:hAnsi="Times New Roman"/>
          <w:b w:val="0"/>
          <w:iCs/>
          <w:sz w:val="28"/>
          <w:szCs w:val="28"/>
        </w:rPr>
        <w:t>1</w:t>
      </w:r>
      <w:r w:rsidRPr="001E6657">
        <w:rPr>
          <w:rFonts w:ascii="Times New Roman" w:hAnsi="Times New Roman"/>
          <w:b w:val="0"/>
          <w:iCs/>
          <w:sz w:val="28"/>
          <w:szCs w:val="28"/>
        </w:rPr>
        <w:t>/201</w:t>
      </w:r>
      <w:r w:rsidR="00D01E6B">
        <w:rPr>
          <w:rFonts w:ascii="Times New Roman" w:hAnsi="Times New Roman"/>
          <w:b w:val="0"/>
          <w:iCs/>
          <w:sz w:val="28"/>
          <w:szCs w:val="28"/>
        </w:rPr>
        <w:t>9</w:t>
      </w:r>
      <w:r w:rsidRPr="001E6657">
        <w:rPr>
          <w:rFonts w:ascii="Times New Roman" w:hAnsi="Times New Roman"/>
          <w:b w:val="0"/>
          <w:iCs/>
          <w:sz w:val="28"/>
          <w:szCs w:val="28"/>
        </w:rPr>
        <w:t xml:space="preserve">: </w:t>
      </w:r>
      <w:r w:rsidRPr="001E6657">
        <w:rPr>
          <w:rFonts w:ascii="Times New Roman" w:hAnsi="Times New Roman"/>
          <w:b w:val="0"/>
          <w:bCs/>
          <w:sz w:val="28"/>
          <w:szCs w:val="28"/>
        </w:rPr>
        <w:t>Tổng kết đánh giá, rút kinh nghiệm.</w:t>
      </w:r>
    </w:p>
    <w:p w14:paraId="57FD185F" w14:textId="77777777" w:rsidR="001E6657" w:rsidRPr="001E6657" w:rsidRDefault="001E6657" w:rsidP="00D01E6B">
      <w:pPr>
        <w:spacing w:after="0" w:line="240" w:lineRule="auto"/>
        <w:jc w:val="both"/>
        <w:rPr>
          <w:rFonts w:ascii="Times New Roman" w:hAnsi="Times New Roman"/>
          <w:sz w:val="28"/>
          <w:szCs w:val="28"/>
          <w:lang w:val="de-DE"/>
        </w:rPr>
      </w:pPr>
    </w:p>
    <w:p w14:paraId="1E76CC97" w14:textId="5D9001A0" w:rsidR="00411446" w:rsidRPr="001E6657" w:rsidRDefault="00D01E6B" w:rsidP="001E6657">
      <w:pPr>
        <w:spacing w:after="0" w:line="240" w:lineRule="auto"/>
        <w:ind w:firstLine="709"/>
        <w:jc w:val="both"/>
        <w:rPr>
          <w:rFonts w:ascii="Times New Roman" w:hAnsi="Times New Roman"/>
          <w:sz w:val="28"/>
          <w:szCs w:val="28"/>
        </w:rPr>
      </w:pPr>
      <w:r w:rsidRPr="001E6657">
        <w:rPr>
          <w:rFonts w:ascii="Times New Roman" w:hAnsi="Times New Roman"/>
          <w:sz w:val="28"/>
          <w:szCs w:val="28"/>
        </w:rPr>
        <w:t>Các hoạt động kỷ niệm 10</w:t>
      </w:r>
      <w:r>
        <w:rPr>
          <w:rFonts w:ascii="Times New Roman" w:hAnsi="Times New Roman"/>
          <w:sz w:val="28"/>
          <w:szCs w:val="28"/>
        </w:rPr>
        <w:t>5</w:t>
      </w:r>
      <w:r w:rsidRPr="001E6657">
        <w:rPr>
          <w:rFonts w:ascii="Times New Roman" w:hAnsi="Times New Roman"/>
          <w:sz w:val="28"/>
          <w:szCs w:val="28"/>
        </w:rPr>
        <w:t xml:space="preserve"> ngày sinh đồng chí Lý Tự Trọng có ý nghĩa quan trọng trong việc giáo dục truyền thống cho thế hệ trẻ</w:t>
      </w:r>
      <w:r w:rsidR="00411446" w:rsidRPr="001E6657">
        <w:rPr>
          <w:rFonts w:ascii="Times New Roman" w:hAnsi="Times New Roman"/>
          <w:sz w:val="28"/>
          <w:szCs w:val="28"/>
        </w:rPr>
        <w:t>, Ban Thường vụ Thành Đoàn đề nghị các đơn vị triển khai thực hiện tốt các nội dung trên.</w:t>
      </w:r>
    </w:p>
    <w:p w14:paraId="674D0560" w14:textId="77777777" w:rsidR="000F12DA" w:rsidRPr="001E6657" w:rsidRDefault="000F12DA" w:rsidP="001E6657">
      <w:pPr>
        <w:spacing w:after="0" w:line="240" w:lineRule="auto"/>
        <w:ind w:firstLine="709"/>
        <w:jc w:val="both"/>
        <w:rPr>
          <w:rFonts w:ascii="Times New Roman" w:hAnsi="Times New Roman"/>
          <w:sz w:val="28"/>
          <w:szCs w:val="28"/>
        </w:rPr>
      </w:pPr>
    </w:p>
    <w:tbl>
      <w:tblPr>
        <w:tblpPr w:leftFromText="180" w:rightFromText="180" w:vertAnchor="text" w:horzAnchor="margin" w:tblpY="261"/>
        <w:tblW w:w="9322" w:type="dxa"/>
        <w:tblLook w:val="04A0" w:firstRow="1" w:lastRow="0" w:firstColumn="1" w:lastColumn="0" w:noHBand="0" w:noVBand="1"/>
      </w:tblPr>
      <w:tblGrid>
        <w:gridCol w:w="4020"/>
        <w:gridCol w:w="5302"/>
      </w:tblGrid>
      <w:tr w:rsidR="00DF0E61" w:rsidRPr="00AC32DE" w14:paraId="16F4F27E" w14:textId="77777777" w:rsidTr="00B8541C">
        <w:trPr>
          <w:trHeight w:val="2835"/>
        </w:trPr>
        <w:tc>
          <w:tcPr>
            <w:tcW w:w="4020" w:type="dxa"/>
            <w:shd w:val="clear" w:color="auto" w:fill="auto"/>
          </w:tcPr>
          <w:p w14:paraId="4E9390ED" w14:textId="77777777" w:rsidR="00DF0E61" w:rsidRDefault="00DF0E61" w:rsidP="00A60099">
            <w:pPr>
              <w:spacing w:after="0" w:line="240" w:lineRule="auto"/>
              <w:jc w:val="both"/>
              <w:rPr>
                <w:rFonts w:ascii="Times New Roman" w:hAnsi="Times New Roman"/>
                <w:b/>
                <w:sz w:val="26"/>
                <w:szCs w:val="28"/>
              </w:rPr>
            </w:pPr>
          </w:p>
          <w:p w14:paraId="0E2BA64C" w14:textId="77777777" w:rsidR="00DF0E61" w:rsidRPr="00AC32DE" w:rsidRDefault="00DF0E61" w:rsidP="00A60099">
            <w:pPr>
              <w:spacing w:after="0" w:line="240" w:lineRule="auto"/>
              <w:jc w:val="both"/>
              <w:rPr>
                <w:rFonts w:ascii="Times New Roman" w:hAnsi="Times New Roman"/>
                <w:b/>
                <w:sz w:val="26"/>
                <w:szCs w:val="28"/>
              </w:rPr>
            </w:pPr>
            <w:r w:rsidRPr="00AC32DE">
              <w:rPr>
                <w:rFonts w:ascii="Times New Roman" w:hAnsi="Times New Roman"/>
                <w:b/>
                <w:sz w:val="26"/>
                <w:szCs w:val="28"/>
              </w:rPr>
              <w:t>Nơi nhận:</w:t>
            </w:r>
          </w:p>
          <w:p w14:paraId="3B976F0D" w14:textId="77777777" w:rsidR="00F75729" w:rsidRDefault="00DF0E61" w:rsidP="00A60099">
            <w:pPr>
              <w:spacing w:after="0" w:line="240" w:lineRule="auto"/>
              <w:jc w:val="both"/>
              <w:rPr>
                <w:rFonts w:ascii="Times New Roman" w:hAnsi="Times New Roman"/>
                <w:szCs w:val="28"/>
              </w:rPr>
            </w:pPr>
            <w:r w:rsidRPr="00AC32DE">
              <w:rPr>
                <w:rFonts w:ascii="Times New Roman" w:hAnsi="Times New Roman"/>
                <w:szCs w:val="28"/>
              </w:rPr>
              <w:t xml:space="preserve">- TW Đoàn: VP, BTG, Ban </w:t>
            </w:r>
            <w:r>
              <w:rPr>
                <w:rFonts w:ascii="Times New Roman" w:hAnsi="Times New Roman"/>
                <w:szCs w:val="28"/>
              </w:rPr>
              <w:t>TNTH</w:t>
            </w:r>
            <w:r w:rsidRPr="00AC32DE">
              <w:rPr>
                <w:rFonts w:ascii="Times New Roman" w:hAnsi="Times New Roman"/>
                <w:szCs w:val="28"/>
              </w:rPr>
              <w:t xml:space="preserve">, </w:t>
            </w:r>
          </w:p>
          <w:p w14:paraId="3B8C1D77" w14:textId="77777777" w:rsidR="00DF0E61" w:rsidRPr="00AC32DE" w:rsidRDefault="00DF0E61" w:rsidP="00A60099">
            <w:pPr>
              <w:spacing w:after="0" w:line="240" w:lineRule="auto"/>
              <w:jc w:val="both"/>
              <w:rPr>
                <w:rFonts w:ascii="Times New Roman" w:hAnsi="Times New Roman"/>
                <w:szCs w:val="28"/>
              </w:rPr>
            </w:pPr>
            <w:r>
              <w:rPr>
                <w:rFonts w:ascii="Times New Roman" w:hAnsi="Times New Roman"/>
                <w:szCs w:val="28"/>
              </w:rPr>
              <w:t>P</w:t>
            </w:r>
            <w:r w:rsidRPr="00AC32DE">
              <w:rPr>
                <w:rFonts w:ascii="Times New Roman" w:hAnsi="Times New Roman"/>
                <w:szCs w:val="28"/>
              </w:rPr>
              <w:t>hòng Công tác phía Nam;</w:t>
            </w:r>
          </w:p>
          <w:p w14:paraId="09532C9C" w14:textId="77777777" w:rsidR="00F75729" w:rsidRDefault="00DF0E61" w:rsidP="00A60099">
            <w:pPr>
              <w:spacing w:after="0" w:line="240" w:lineRule="auto"/>
              <w:jc w:val="both"/>
              <w:rPr>
                <w:rFonts w:ascii="Times New Roman" w:hAnsi="Times New Roman"/>
                <w:szCs w:val="28"/>
              </w:rPr>
            </w:pPr>
            <w:r w:rsidRPr="00AC32DE">
              <w:rPr>
                <w:rFonts w:ascii="Times New Roman" w:hAnsi="Times New Roman"/>
                <w:szCs w:val="28"/>
              </w:rPr>
              <w:t xml:space="preserve">- Ban Tuyên giáo Thành ủy: VP, </w:t>
            </w:r>
          </w:p>
          <w:p w14:paraId="56E30FFF" w14:textId="77777777" w:rsidR="00DF0E61" w:rsidRPr="00AC32DE" w:rsidRDefault="00DF0E61" w:rsidP="00A60099">
            <w:pPr>
              <w:spacing w:after="0" w:line="240" w:lineRule="auto"/>
              <w:jc w:val="both"/>
              <w:rPr>
                <w:rFonts w:ascii="Times New Roman" w:hAnsi="Times New Roman"/>
                <w:szCs w:val="28"/>
              </w:rPr>
            </w:pPr>
            <w:r w:rsidRPr="00AC32DE">
              <w:rPr>
                <w:rFonts w:ascii="Times New Roman" w:hAnsi="Times New Roman"/>
                <w:szCs w:val="28"/>
              </w:rPr>
              <w:t>Phòng Tuyên truyền;</w:t>
            </w:r>
          </w:p>
          <w:p w14:paraId="5FE993BC" w14:textId="77777777" w:rsidR="00DF0E61" w:rsidRPr="00AC32DE" w:rsidRDefault="00DF0E61" w:rsidP="00A60099">
            <w:pPr>
              <w:spacing w:after="0" w:line="240" w:lineRule="auto"/>
              <w:jc w:val="both"/>
              <w:rPr>
                <w:rFonts w:ascii="Times New Roman" w:hAnsi="Times New Roman"/>
                <w:szCs w:val="28"/>
              </w:rPr>
            </w:pPr>
            <w:r w:rsidRPr="00AC32DE">
              <w:rPr>
                <w:rFonts w:ascii="Times New Roman" w:hAnsi="Times New Roman"/>
                <w:szCs w:val="28"/>
              </w:rPr>
              <w:t xml:space="preserve">- Thành Đoàn: TT, các Ban </w:t>
            </w:r>
            <w:r>
              <w:rPr>
                <w:rFonts w:ascii="Times New Roman" w:hAnsi="Times New Roman"/>
                <w:szCs w:val="28"/>
              </w:rPr>
              <w:t>-</w:t>
            </w:r>
            <w:r w:rsidRPr="00AC32DE">
              <w:rPr>
                <w:rFonts w:ascii="Times New Roman" w:hAnsi="Times New Roman"/>
                <w:szCs w:val="28"/>
              </w:rPr>
              <w:t xml:space="preserve"> VP; </w:t>
            </w:r>
          </w:p>
          <w:p w14:paraId="1ED574EE" w14:textId="77777777" w:rsidR="00DF0E61" w:rsidRPr="00AC32DE" w:rsidRDefault="00DF0E61" w:rsidP="00A60099">
            <w:pPr>
              <w:spacing w:after="0" w:line="240" w:lineRule="auto"/>
              <w:jc w:val="both"/>
              <w:rPr>
                <w:rFonts w:ascii="Times New Roman" w:hAnsi="Times New Roman"/>
                <w:szCs w:val="28"/>
              </w:rPr>
            </w:pPr>
            <w:r w:rsidRPr="00AC32DE">
              <w:rPr>
                <w:rFonts w:ascii="Times New Roman" w:hAnsi="Times New Roman"/>
                <w:szCs w:val="28"/>
              </w:rPr>
              <w:t xml:space="preserve">- Các đơn vị </w:t>
            </w:r>
            <w:r>
              <w:rPr>
                <w:rFonts w:ascii="Times New Roman" w:hAnsi="Times New Roman"/>
                <w:szCs w:val="28"/>
              </w:rPr>
              <w:t>SN, Nhà Xuất bản Trẻ</w:t>
            </w:r>
            <w:r w:rsidRPr="00AC32DE">
              <w:rPr>
                <w:rFonts w:ascii="Times New Roman" w:hAnsi="Times New Roman"/>
                <w:szCs w:val="28"/>
              </w:rPr>
              <w:t>;</w:t>
            </w:r>
          </w:p>
          <w:p w14:paraId="7DF39BEF" w14:textId="77777777" w:rsidR="00DF0E61" w:rsidRPr="00AC32DE" w:rsidRDefault="00DF0E61" w:rsidP="00A60099">
            <w:pPr>
              <w:spacing w:after="0" w:line="240" w:lineRule="auto"/>
              <w:jc w:val="both"/>
              <w:rPr>
                <w:rFonts w:ascii="Times New Roman" w:hAnsi="Times New Roman"/>
                <w:szCs w:val="28"/>
              </w:rPr>
            </w:pPr>
            <w:r w:rsidRPr="00AC32DE">
              <w:rPr>
                <w:rFonts w:ascii="Times New Roman" w:hAnsi="Times New Roman"/>
                <w:szCs w:val="28"/>
              </w:rPr>
              <w:t>- Các cơ sở Đoàn;</w:t>
            </w:r>
          </w:p>
          <w:p w14:paraId="2CD486D5" w14:textId="79237170" w:rsidR="008E20E9" w:rsidRPr="00A31C00" w:rsidRDefault="00DF0E61" w:rsidP="00A60099">
            <w:pPr>
              <w:spacing w:after="0" w:line="240" w:lineRule="auto"/>
              <w:jc w:val="both"/>
              <w:rPr>
                <w:rFonts w:ascii="Times New Roman" w:hAnsi="Times New Roman"/>
                <w:szCs w:val="28"/>
              </w:rPr>
            </w:pPr>
            <w:r w:rsidRPr="00AC32DE">
              <w:rPr>
                <w:rFonts w:ascii="Times New Roman" w:hAnsi="Times New Roman"/>
                <w:szCs w:val="28"/>
              </w:rPr>
              <w:t>- Lưu (VT-LT)</w:t>
            </w:r>
          </w:p>
        </w:tc>
        <w:tc>
          <w:tcPr>
            <w:tcW w:w="5302" w:type="dxa"/>
            <w:shd w:val="clear" w:color="auto" w:fill="auto"/>
          </w:tcPr>
          <w:p w14:paraId="70456787" w14:textId="3737FC70" w:rsidR="00DF0E61" w:rsidRPr="003F6D96" w:rsidRDefault="00DF0E61" w:rsidP="00A60099">
            <w:pPr>
              <w:spacing w:after="0" w:line="240" w:lineRule="auto"/>
              <w:jc w:val="center"/>
              <w:rPr>
                <w:rFonts w:ascii="Times New Roman" w:hAnsi="Times New Roman"/>
                <w:b/>
                <w:sz w:val="28"/>
                <w:szCs w:val="28"/>
                <w:lang w:val="de-DE"/>
              </w:rPr>
            </w:pPr>
            <w:r w:rsidRPr="003F6D96">
              <w:rPr>
                <w:rFonts w:ascii="Times New Roman" w:hAnsi="Times New Roman"/>
                <w:b/>
                <w:sz w:val="28"/>
                <w:szCs w:val="28"/>
                <w:lang w:val="de-DE"/>
              </w:rPr>
              <w:t>T</w:t>
            </w:r>
            <w:r w:rsidR="000F12DA">
              <w:rPr>
                <w:rFonts w:ascii="Times New Roman" w:hAnsi="Times New Roman"/>
                <w:b/>
                <w:sz w:val="28"/>
                <w:szCs w:val="28"/>
                <w:lang w:val="de-DE"/>
              </w:rPr>
              <w:t>M</w:t>
            </w:r>
            <w:r w:rsidRPr="003F6D96">
              <w:rPr>
                <w:rFonts w:ascii="Times New Roman" w:hAnsi="Times New Roman"/>
                <w:b/>
                <w:sz w:val="28"/>
                <w:szCs w:val="28"/>
                <w:lang w:val="de-DE"/>
              </w:rPr>
              <w:t>. BAN THƯỜNG VỤ THÀNH ĐOÀN</w:t>
            </w:r>
          </w:p>
          <w:p w14:paraId="31A19131" w14:textId="225EDCE1" w:rsidR="00DF0E61" w:rsidRPr="003F6D96" w:rsidRDefault="000F12DA" w:rsidP="00A60099">
            <w:pPr>
              <w:spacing w:after="0" w:line="240" w:lineRule="auto"/>
              <w:jc w:val="center"/>
              <w:rPr>
                <w:rFonts w:ascii="Times New Roman" w:hAnsi="Times New Roman"/>
                <w:sz w:val="28"/>
                <w:szCs w:val="28"/>
                <w:lang w:val="de-DE"/>
              </w:rPr>
            </w:pPr>
            <w:r>
              <w:rPr>
                <w:rFonts w:ascii="Times New Roman" w:hAnsi="Times New Roman"/>
                <w:sz w:val="28"/>
                <w:szCs w:val="28"/>
                <w:lang w:val="de-DE"/>
              </w:rPr>
              <w:t xml:space="preserve">PHÓ BÍ THƯ </w:t>
            </w:r>
          </w:p>
          <w:p w14:paraId="1E4BD50D" w14:textId="77777777" w:rsidR="00DF0E61" w:rsidRPr="003F6D96" w:rsidRDefault="00DF0E61" w:rsidP="00A60099">
            <w:pPr>
              <w:spacing w:after="0" w:line="240" w:lineRule="auto"/>
              <w:jc w:val="center"/>
              <w:rPr>
                <w:rFonts w:ascii="Times New Roman" w:hAnsi="Times New Roman"/>
                <w:sz w:val="28"/>
                <w:szCs w:val="28"/>
                <w:lang w:val="de-DE"/>
              </w:rPr>
            </w:pPr>
          </w:p>
          <w:p w14:paraId="5E391BCD" w14:textId="72F9C92B" w:rsidR="00DF0E61" w:rsidRDefault="00553D74" w:rsidP="00A60099">
            <w:pPr>
              <w:spacing w:after="0" w:line="240" w:lineRule="auto"/>
              <w:jc w:val="center"/>
              <w:rPr>
                <w:rFonts w:ascii="Times New Roman" w:hAnsi="Times New Roman"/>
                <w:sz w:val="28"/>
                <w:szCs w:val="28"/>
                <w:lang w:val="de-DE"/>
              </w:rPr>
            </w:pPr>
            <w:r>
              <w:rPr>
                <w:rFonts w:ascii="Times New Roman" w:hAnsi="Times New Roman"/>
                <w:sz w:val="28"/>
                <w:szCs w:val="28"/>
                <w:lang w:val="de-DE"/>
              </w:rPr>
              <w:t>(Đã ký</w:t>
            </w:r>
            <w:bookmarkStart w:id="0" w:name="_GoBack"/>
            <w:bookmarkEnd w:id="0"/>
            <w:r>
              <w:rPr>
                <w:rFonts w:ascii="Times New Roman" w:hAnsi="Times New Roman"/>
                <w:sz w:val="28"/>
                <w:szCs w:val="28"/>
                <w:lang w:val="de-DE"/>
              </w:rPr>
              <w:t>)</w:t>
            </w:r>
          </w:p>
          <w:p w14:paraId="4FEC7DA2" w14:textId="77777777" w:rsidR="00DF0E61" w:rsidRPr="003F6D96" w:rsidRDefault="00DF0E61" w:rsidP="00A60099">
            <w:pPr>
              <w:spacing w:after="0" w:line="240" w:lineRule="auto"/>
              <w:jc w:val="center"/>
              <w:rPr>
                <w:rFonts w:ascii="Times New Roman" w:hAnsi="Times New Roman"/>
                <w:sz w:val="28"/>
                <w:szCs w:val="28"/>
                <w:lang w:val="de-DE"/>
              </w:rPr>
            </w:pPr>
          </w:p>
          <w:p w14:paraId="3E9C9AD9" w14:textId="77777777" w:rsidR="00DF0E61" w:rsidRPr="003F6D96" w:rsidRDefault="00DF0E61" w:rsidP="00A60099">
            <w:pPr>
              <w:spacing w:after="0" w:line="240" w:lineRule="auto"/>
              <w:jc w:val="center"/>
              <w:rPr>
                <w:rFonts w:ascii="Times New Roman" w:hAnsi="Times New Roman"/>
                <w:sz w:val="28"/>
                <w:szCs w:val="28"/>
                <w:lang w:val="de-DE"/>
              </w:rPr>
            </w:pPr>
          </w:p>
          <w:p w14:paraId="65700ECE" w14:textId="4875B2F2" w:rsidR="003A013D" w:rsidRPr="00B8541C" w:rsidRDefault="000F12DA" w:rsidP="00B8541C">
            <w:pPr>
              <w:spacing w:after="0" w:line="240" w:lineRule="auto"/>
              <w:jc w:val="center"/>
              <w:rPr>
                <w:rFonts w:ascii="Times New Roman" w:hAnsi="Times New Roman"/>
                <w:b/>
                <w:sz w:val="28"/>
                <w:szCs w:val="28"/>
                <w:lang w:val="de-DE"/>
              </w:rPr>
            </w:pPr>
            <w:r>
              <w:rPr>
                <w:rFonts w:ascii="Times New Roman" w:hAnsi="Times New Roman"/>
                <w:b/>
                <w:sz w:val="28"/>
                <w:szCs w:val="28"/>
                <w:lang w:val="de-DE"/>
              </w:rPr>
              <w:t>Vương Thanh Liễu</w:t>
            </w:r>
          </w:p>
        </w:tc>
      </w:tr>
    </w:tbl>
    <w:p w14:paraId="0DD683FE" w14:textId="77777777" w:rsidR="00430437" w:rsidRPr="00573B56" w:rsidRDefault="00430437" w:rsidP="00A60099">
      <w:pPr>
        <w:spacing w:after="0" w:line="240" w:lineRule="auto"/>
        <w:jc w:val="center"/>
        <w:rPr>
          <w:rFonts w:ascii="Times New Roman" w:hAnsi="Times New Roman"/>
          <w:sz w:val="26"/>
          <w:szCs w:val="26"/>
        </w:rPr>
      </w:pPr>
    </w:p>
    <w:sectPr w:rsidR="00430437" w:rsidRPr="00573B56" w:rsidSect="00270F32">
      <w:headerReference w:type="even" r:id="rId9"/>
      <w:headerReference w:type="default" r:id="rId10"/>
      <w:footerReference w:type="even" r:id="rId11"/>
      <w:footerReference w:type="default" r:id="rId12"/>
      <w:pgSz w:w="11909" w:h="16834" w:code="9"/>
      <w:pgMar w:top="851" w:right="1134" w:bottom="993" w:left="1701" w:header="567"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20A0B29" w14:textId="77777777" w:rsidR="00977E1A" w:rsidRDefault="00977E1A">
      <w:pPr>
        <w:spacing w:after="0" w:line="240" w:lineRule="auto"/>
      </w:pPr>
      <w:r>
        <w:separator/>
      </w:r>
    </w:p>
  </w:endnote>
  <w:endnote w:type="continuationSeparator" w:id="0">
    <w:p w14:paraId="38E50814" w14:textId="77777777" w:rsidR="00977E1A" w:rsidRDefault="00977E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21002A87" w:usb1="80000000" w:usb2="00000008" w:usb3="00000000" w:csb0="000101FF" w:csb1="00000000"/>
  </w:font>
  <w:font w:name="Verdana">
    <w:panose1 w:val="020B0604030504040204"/>
    <w:charset w:val="00"/>
    <w:family w:val="swiss"/>
    <w:pitch w:val="variable"/>
    <w:sig w:usb0="A10006FF" w:usb1="4000205B" w:usb2="00000010" w:usb3="00000000" w:csb0="0000019F" w:csb1="00000000"/>
  </w:font>
  <w:font w:name="VNI-Korin">
    <w:panose1 w:val="00000000000000000000"/>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3293A0" w14:textId="77777777" w:rsidR="00573B56" w:rsidRDefault="00573B56" w:rsidP="0043043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7563161" w14:textId="77777777" w:rsidR="00573B56" w:rsidRDefault="00573B56" w:rsidP="00430437">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2541CD" w14:textId="77777777" w:rsidR="00573B56" w:rsidRDefault="00573B56" w:rsidP="00430437">
    <w:pPr>
      <w:pStyle w:val="Footer"/>
      <w:framePr w:wrap="around" w:vAnchor="text" w:hAnchor="margin" w:xAlign="center" w:y="1"/>
      <w:rPr>
        <w:rStyle w:val="PageNumber"/>
      </w:rPr>
    </w:pPr>
  </w:p>
  <w:p w14:paraId="605A4078" w14:textId="77777777" w:rsidR="00573B56" w:rsidRDefault="00573B56" w:rsidP="00430437">
    <w:pPr>
      <w:pStyle w:val="Footer"/>
      <w:ind w:right="36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82872D4" w14:textId="77777777" w:rsidR="00977E1A" w:rsidRDefault="00977E1A">
      <w:pPr>
        <w:spacing w:after="0" w:line="240" w:lineRule="auto"/>
      </w:pPr>
      <w:r>
        <w:separator/>
      </w:r>
    </w:p>
  </w:footnote>
  <w:footnote w:type="continuationSeparator" w:id="0">
    <w:p w14:paraId="68D72CDA" w14:textId="77777777" w:rsidR="00977E1A" w:rsidRDefault="00977E1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0BACEF" w14:textId="77777777" w:rsidR="00573B56" w:rsidRDefault="00573B56" w:rsidP="00430437">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0F608D8" w14:textId="77777777" w:rsidR="00573B56" w:rsidRDefault="00573B5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01C9DE" w14:textId="77777777" w:rsidR="00573B56" w:rsidRPr="00594C76" w:rsidRDefault="00573B56">
    <w:pPr>
      <w:pStyle w:val="Header"/>
      <w:jc w:val="center"/>
      <w:rPr>
        <w:rFonts w:ascii="Times New Roman" w:hAnsi="Times New Roman"/>
      </w:rPr>
    </w:pPr>
  </w:p>
  <w:p w14:paraId="2EAA1C39" w14:textId="77777777" w:rsidR="00573B56" w:rsidRPr="004C7EF6" w:rsidRDefault="00573B56" w:rsidP="004C7EF6">
    <w:pPr>
      <w:pStyle w:val="Header"/>
      <w:tabs>
        <w:tab w:val="clear" w:pos="9360"/>
        <w:tab w:val="right" w:pos="9072"/>
      </w:tabs>
      <w:jc w:val="center"/>
      <w:rPr>
        <w:rFonts w:ascii="Times New Roman" w:hAnsi="Times New Roman"/>
        <w:sz w:val="26"/>
        <w:szCs w:val="26"/>
      </w:rPr>
    </w:pPr>
    <w:r w:rsidRPr="004C7EF6">
      <w:rPr>
        <w:rFonts w:ascii="Times New Roman" w:hAnsi="Times New Roman"/>
        <w:sz w:val="26"/>
        <w:szCs w:val="26"/>
      </w:rPr>
      <w:fldChar w:fldCharType="begin"/>
    </w:r>
    <w:r w:rsidRPr="004C7EF6">
      <w:rPr>
        <w:rFonts w:ascii="Times New Roman" w:hAnsi="Times New Roman"/>
        <w:sz w:val="26"/>
        <w:szCs w:val="26"/>
      </w:rPr>
      <w:instrText xml:space="preserve"> PAGE   \* MERGEFORMAT </w:instrText>
    </w:r>
    <w:r w:rsidRPr="004C7EF6">
      <w:rPr>
        <w:rFonts w:ascii="Times New Roman" w:hAnsi="Times New Roman"/>
        <w:sz w:val="26"/>
        <w:szCs w:val="26"/>
      </w:rPr>
      <w:fldChar w:fldCharType="separate"/>
    </w:r>
    <w:r w:rsidR="00553D74">
      <w:rPr>
        <w:rFonts w:ascii="Times New Roman" w:hAnsi="Times New Roman"/>
        <w:noProof/>
        <w:sz w:val="26"/>
        <w:szCs w:val="26"/>
      </w:rPr>
      <w:t>4</w:t>
    </w:r>
    <w:r w:rsidRPr="004C7EF6">
      <w:rPr>
        <w:rFonts w:ascii="Times New Roman" w:hAnsi="Times New Roman"/>
        <w:noProof/>
        <w:sz w:val="26"/>
        <w:szCs w:val="26"/>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83604"/>
    <w:multiLevelType w:val="multilevel"/>
    <w:tmpl w:val="E4067AE8"/>
    <w:lvl w:ilvl="0">
      <w:start w:val="3"/>
      <w:numFmt w:val="decimal"/>
      <w:lvlText w:val="%1."/>
      <w:lvlJc w:val="left"/>
      <w:pPr>
        <w:ind w:left="432" w:hanging="432"/>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1EFB4C53"/>
    <w:multiLevelType w:val="hybridMultilevel"/>
    <w:tmpl w:val="3D0EB27E"/>
    <w:lvl w:ilvl="0" w:tplc="DB141768">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263212E8"/>
    <w:multiLevelType w:val="hybridMultilevel"/>
    <w:tmpl w:val="BF186DCC"/>
    <w:lvl w:ilvl="0" w:tplc="2F1CACC0">
      <w:start w:val="3"/>
      <w:numFmt w:val="bullet"/>
      <w:lvlText w:val="-"/>
      <w:lvlJc w:val="left"/>
      <w:pPr>
        <w:ind w:left="2062"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2D2D5E7E"/>
    <w:multiLevelType w:val="hybridMultilevel"/>
    <w:tmpl w:val="61709396"/>
    <w:lvl w:ilvl="0" w:tplc="51AE120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4E44212"/>
    <w:multiLevelType w:val="hybridMultilevel"/>
    <w:tmpl w:val="61709396"/>
    <w:lvl w:ilvl="0" w:tplc="51AE120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65C0017"/>
    <w:multiLevelType w:val="multilevel"/>
    <w:tmpl w:val="2A9E49CC"/>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6">
    <w:nsid w:val="512B1271"/>
    <w:multiLevelType w:val="hybridMultilevel"/>
    <w:tmpl w:val="93F2534C"/>
    <w:lvl w:ilvl="0" w:tplc="F9142318">
      <w:start w:val="2"/>
      <w:numFmt w:val="bullet"/>
      <w:lvlText w:val="-"/>
      <w:lvlJc w:val="left"/>
      <w:pPr>
        <w:ind w:left="1069" w:hanging="360"/>
      </w:pPr>
      <w:rPr>
        <w:rFonts w:ascii="Times New Roman" w:eastAsia="Calibri" w:hAnsi="Times New Roman" w:cs="Times New Roman" w:hint="default"/>
        <w:i/>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7">
    <w:nsid w:val="59ED342A"/>
    <w:multiLevelType w:val="hybridMultilevel"/>
    <w:tmpl w:val="EE664270"/>
    <w:lvl w:ilvl="0" w:tplc="F810164C">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64C93C0C"/>
    <w:multiLevelType w:val="hybridMultilevel"/>
    <w:tmpl w:val="F162E912"/>
    <w:lvl w:ilvl="0" w:tplc="B01A566C">
      <w:start w:val="3"/>
      <w:numFmt w:val="bullet"/>
      <w:lvlText w:val="-"/>
      <w:lvlJc w:val="left"/>
      <w:pPr>
        <w:ind w:left="1069" w:hanging="360"/>
      </w:pPr>
      <w:rPr>
        <w:rFonts w:ascii="Times New Roman" w:eastAsia="Calibr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num w:numId="1">
    <w:abstractNumId w:val="3"/>
  </w:num>
  <w:num w:numId="2">
    <w:abstractNumId w:val="1"/>
  </w:num>
  <w:num w:numId="3">
    <w:abstractNumId w:val="7"/>
  </w:num>
  <w:num w:numId="4">
    <w:abstractNumId w:val="0"/>
  </w:num>
  <w:num w:numId="5">
    <w:abstractNumId w:val="5"/>
  </w:num>
  <w:num w:numId="6">
    <w:abstractNumId w:val="4"/>
  </w:num>
  <w:num w:numId="7">
    <w:abstractNumId w:val="2"/>
  </w:num>
  <w:num w:numId="8">
    <w:abstractNumId w:val="8"/>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1446"/>
    <w:rsid w:val="0000141B"/>
    <w:rsid w:val="00003C6E"/>
    <w:rsid w:val="00012911"/>
    <w:rsid w:val="0001711D"/>
    <w:rsid w:val="000220D3"/>
    <w:rsid w:val="00025F2B"/>
    <w:rsid w:val="00027404"/>
    <w:rsid w:val="000372FA"/>
    <w:rsid w:val="000376D3"/>
    <w:rsid w:val="00051E01"/>
    <w:rsid w:val="0005471B"/>
    <w:rsid w:val="0005481A"/>
    <w:rsid w:val="00055F16"/>
    <w:rsid w:val="00056B72"/>
    <w:rsid w:val="0007178D"/>
    <w:rsid w:val="00075663"/>
    <w:rsid w:val="00085B0E"/>
    <w:rsid w:val="0009249C"/>
    <w:rsid w:val="000A1452"/>
    <w:rsid w:val="000B09C5"/>
    <w:rsid w:val="000B1279"/>
    <w:rsid w:val="000B1F18"/>
    <w:rsid w:val="000B37BC"/>
    <w:rsid w:val="000F12DA"/>
    <w:rsid w:val="000F35E0"/>
    <w:rsid w:val="000F61C5"/>
    <w:rsid w:val="000F620D"/>
    <w:rsid w:val="000F7701"/>
    <w:rsid w:val="001073C7"/>
    <w:rsid w:val="00115680"/>
    <w:rsid w:val="00116B4C"/>
    <w:rsid w:val="001217F4"/>
    <w:rsid w:val="00124246"/>
    <w:rsid w:val="0012676C"/>
    <w:rsid w:val="00131039"/>
    <w:rsid w:val="001320F8"/>
    <w:rsid w:val="00135738"/>
    <w:rsid w:val="00135B39"/>
    <w:rsid w:val="0013653D"/>
    <w:rsid w:val="0013759B"/>
    <w:rsid w:val="00140CA5"/>
    <w:rsid w:val="00142386"/>
    <w:rsid w:val="001448A8"/>
    <w:rsid w:val="001558A4"/>
    <w:rsid w:val="001558AD"/>
    <w:rsid w:val="001600F3"/>
    <w:rsid w:val="00162ADB"/>
    <w:rsid w:val="00177E9E"/>
    <w:rsid w:val="001833BB"/>
    <w:rsid w:val="0019070B"/>
    <w:rsid w:val="001945A0"/>
    <w:rsid w:val="00195583"/>
    <w:rsid w:val="00195590"/>
    <w:rsid w:val="001A1C8D"/>
    <w:rsid w:val="001A6022"/>
    <w:rsid w:val="001A642B"/>
    <w:rsid w:val="001A655D"/>
    <w:rsid w:val="001C3C55"/>
    <w:rsid w:val="001C6C41"/>
    <w:rsid w:val="001D00E4"/>
    <w:rsid w:val="001D707C"/>
    <w:rsid w:val="001D781B"/>
    <w:rsid w:val="001E07F2"/>
    <w:rsid w:val="001E6657"/>
    <w:rsid w:val="001F4269"/>
    <w:rsid w:val="00201005"/>
    <w:rsid w:val="00203A64"/>
    <w:rsid w:val="00207B1C"/>
    <w:rsid w:val="00212631"/>
    <w:rsid w:val="00220EDB"/>
    <w:rsid w:val="00224048"/>
    <w:rsid w:val="002348B2"/>
    <w:rsid w:val="00235429"/>
    <w:rsid w:val="0023645B"/>
    <w:rsid w:val="0024005F"/>
    <w:rsid w:val="00253939"/>
    <w:rsid w:val="0025739F"/>
    <w:rsid w:val="002661CB"/>
    <w:rsid w:val="00270F32"/>
    <w:rsid w:val="00273BFE"/>
    <w:rsid w:val="00285256"/>
    <w:rsid w:val="00285FC4"/>
    <w:rsid w:val="002864DE"/>
    <w:rsid w:val="00286F47"/>
    <w:rsid w:val="00295232"/>
    <w:rsid w:val="002A1022"/>
    <w:rsid w:val="002A67BD"/>
    <w:rsid w:val="002A733C"/>
    <w:rsid w:val="002B10BC"/>
    <w:rsid w:val="002B16E6"/>
    <w:rsid w:val="002B7DE1"/>
    <w:rsid w:val="002D55FF"/>
    <w:rsid w:val="002D582D"/>
    <w:rsid w:val="002D6004"/>
    <w:rsid w:val="002D75CC"/>
    <w:rsid w:val="002D7DCD"/>
    <w:rsid w:val="002E057A"/>
    <w:rsid w:val="002E42C6"/>
    <w:rsid w:val="002E5515"/>
    <w:rsid w:val="002F4CCC"/>
    <w:rsid w:val="002F5E73"/>
    <w:rsid w:val="002F6C31"/>
    <w:rsid w:val="00300877"/>
    <w:rsid w:val="00300A4B"/>
    <w:rsid w:val="003023BC"/>
    <w:rsid w:val="003260A6"/>
    <w:rsid w:val="0034330B"/>
    <w:rsid w:val="00344197"/>
    <w:rsid w:val="00351693"/>
    <w:rsid w:val="0035395C"/>
    <w:rsid w:val="00356D52"/>
    <w:rsid w:val="0036541D"/>
    <w:rsid w:val="003728B6"/>
    <w:rsid w:val="0038066F"/>
    <w:rsid w:val="00381A0A"/>
    <w:rsid w:val="003842AB"/>
    <w:rsid w:val="00391F9F"/>
    <w:rsid w:val="00392085"/>
    <w:rsid w:val="0039416F"/>
    <w:rsid w:val="003A013D"/>
    <w:rsid w:val="003A2CED"/>
    <w:rsid w:val="003A3723"/>
    <w:rsid w:val="003B0725"/>
    <w:rsid w:val="003B3B1D"/>
    <w:rsid w:val="003B4213"/>
    <w:rsid w:val="003B64E3"/>
    <w:rsid w:val="003D2EAF"/>
    <w:rsid w:val="003E08E8"/>
    <w:rsid w:val="003E60CE"/>
    <w:rsid w:val="003F051C"/>
    <w:rsid w:val="003F4555"/>
    <w:rsid w:val="003F6D96"/>
    <w:rsid w:val="00400DFC"/>
    <w:rsid w:val="00405F42"/>
    <w:rsid w:val="00407C21"/>
    <w:rsid w:val="00411446"/>
    <w:rsid w:val="00416BEE"/>
    <w:rsid w:val="004171B6"/>
    <w:rsid w:val="004238A8"/>
    <w:rsid w:val="00430437"/>
    <w:rsid w:val="004356D1"/>
    <w:rsid w:val="00437EF8"/>
    <w:rsid w:val="00441670"/>
    <w:rsid w:val="0044571A"/>
    <w:rsid w:val="00446EFA"/>
    <w:rsid w:val="00454635"/>
    <w:rsid w:val="00455BA1"/>
    <w:rsid w:val="00474207"/>
    <w:rsid w:val="004779CD"/>
    <w:rsid w:val="004864C4"/>
    <w:rsid w:val="004A1C2D"/>
    <w:rsid w:val="004A2E6E"/>
    <w:rsid w:val="004A4F6C"/>
    <w:rsid w:val="004B1FD2"/>
    <w:rsid w:val="004B40AB"/>
    <w:rsid w:val="004C4D57"/>
    <w:rsid w:val="004C7EF6"/>
    <w:rsid w:val="004D51B1"/>
    <w:rsid w:val="004E1EB7"/>
    <w:rsid w:val="004E288F"/>
    <w:rsid w:val="004E5FD1"/>
    <w:rsid w:val="004E788F"/>
    <w:rsid w:val="00512C97"/>
    <w:rsid w:val="00514EEF"/>
    <w:rsid w:val="005161B9"/>
    <w:rsid w:val="005164C4"/>
    <w:rsid w:val="0051769C"/>
    <w:rsid w:val="0052334D"/>
    <w:rsid w:val="00524EAA"/>
    <w:rsid w:val="00525BE9"/>
    <w:rsid w:val="00530A6C"/>
    <w:rsid w:val="00531881"/>
    <w:rsid w:val="005322BB"/>
    <w:rsid w:val="00541101"/>
    <w:rsid w:val="00543D38"/>
    <w:rsid w:val="00547650"/>
    <w:rsid w:val="0055360F"/>
    <w:rsid w:val="00553D74"/>
    <w:rsid w:val="00562836"/>
    <w:rsid w:val="00573B56"/>
    <w:rsid w:val="00574264"/>
    <w:rsid w:val="00575A42"/>
    <w:rsid w:val="005773AC"/>
    <w:rsid w:val="00577F9B"/>
    <w:rsid w:val="00587E72"/>
    <w:rsid w:val="00590AF7"/>
    <w:rsid w:val="00594C76"/>
    <w:rsid w:val="00596D66"/>
    <w:rsid w:val="005A4D2F"/>
    <w:rsid w:val="005A7B1F"/>
    <w:rsid w:val="005B014E"/>
    <w:rsid w:val="005B41B7"/>
    <w:rsid w:val="005B54D7"/>
    <w:rsid w:val="005C0050"/>
    <w:rsid w:val="005C31B7"/>
    <w:rsid w:val="005C38D2"/>
    <w:rsid w:val="005C602C"/>
    <w:rsid w:val="005D605D"/>
    <w:rsid w:val="005D6CAA"/>
    <w:rsid w:val="005E0CC9"/>
    <w:rsid w:val="005E2B91"/>
    <w:rsid w:val="005E3B43"/>
    <w:rsid w:val="005E45F7"/>
    <w:rsid w:val="00604768"/>
    <w:rsid w:val="00605CAD"/>
    <w:rsid w:val="00605D9F"/>
    <w:rsid w:val="00607CBD"/>
    <w:rsid w:val="00611F86"/>
    <w:rsid w:val="00612D54"/>
    <w:rsid w:val="00614A75"/>
    <w:rsid w:val="00615977"/>
    <w:rsid w:val="00623585"/>
    <w:rsid w:val="00625710"/>
    <w:rsid w:val="00633D63"/>
    <w:rsid w:val="00635857"/>
    <w:rsid w:val="0064584E"/>
    <w:rsid w:val="00645C30"/>
    <w:rsid w:val="00650B8E"/>
    <w:rsid w:val="0066076E"/>
    <w:rsid w:val="00674AFE"/>
    <w:rsid w:val="00676040"/>
    <w:rsid w:val="00687D09"/>
    <w:rsid w:val="0069613F"/>
    <w:rsid w:val="00697DC3"/>
    <w:rsid w:val="006A457C"/>
    <w:rsid w:val="006B10A5"/>
    <w:rsid w:val="006B625B"/>
    <w:rsid w:val="006C672E"/>
    <w:rsid w:val="006D184D"/>
    <w:rsid w:val="006D2DD0"/>
    <w:rsid w:val="006D669F"/>
    <w:rsid w:val="006E34C6"/>
    <w:rsid w:val="006E7773"/>
    <w:rsid w:val="00701D72"/>
    <w:rsid w:val="007028C9"/>
    <w:rsid w:val="00707F5D"/>
    <w:rsid w:val="00714C92"/>
    <w:rsid w:val="00716E96"/>
    <w:rsid w:val="007227D1"/>
    <w:rsid w:val="00725E78"/>
    <w:rsid w:val="0073097E"/>
    <w:rsid w:val="007317F4"/>
    <w:rsid w:val="00733F77"/>
    <w:rsid w:val="00734023"/>
    <w:rsid w:val="00734A46"/>
    <w:rsid w:val="00735A34"/>
    <w:rsid w:val="007569A2"/>
    <w:rsid w:val="007644B5"/>
    <w:rsid w:val="007651A1"/>
    <w:rsid w:val="0077542F"/>
    <w:rsid w:val="007904EE"/>
    <w:rsid w:val="0079346B"/>
    <w:rsid w:val="007944C5"/>
    <w:rsid w:val="007979FC"/>
    <w:rsid w:val="007A1188"/>
    <w:rsid w:val="007A5A56"/>
    <w:rsid w:val="007A5E65"/>
    <w:rsid w:val="007B0CA6"/>
    <w:rsid w:val="007C4676"/>
    <w:rsid w:val="007C6348"/>
    <w:rsid w:val="007D02D5"/>
    <w:rsid w:val="007D0B2B"/>
    <w:rsid w:val="007D232E"/>
    <w:rsid w:val="007E60F0"/>
    <w:rsid w:val="007E7DDB"/>
    <w:rsid w:val="007F0C7C"/>
    <w:rsid w:val="007F7A07"/>
    <w:rsid w:val="008119A2"/>
    <w:rsid w:val="0081278E"/>
    <w:rsid w:val="00821C2C"/>
    <w:rsid w:val="00824846"/>
    <w:rsid w:val="0084157E"/>
    <w:rsid w:val="0084510F"/>
    <w:rsid w:val="008478D5"/>
    <w:rsid w:val="00851B60"/>
    <w:rsid w:val="00852F33"/>
    <w:rsid w:val="008614F9"/>
    <w:rsid w:val="00864E1D"/>
    <w:rsid w:val="0088518A"/>
    <w:rsid w:val="008971CF"/>
    <w:rsid w:val="008B26DB"/>
    <w:rsid w:val="008B4280"/>
    <w:rsid w:val="008B4B22"/>
    <w:rsid w:val="008C31BA"/>
    <w:rsid w:val="008E20E9"/>
    <w:rsid w:val="008F0A43"/>
    <w:rsid w:val="008F0F2E"/>
    <w:rsid w:val="00906DE8"/>
    <w:rsid w:val="0091050A"/>
    <w:rsid w:val="00915099"/>
    <w:rsid w:val="009235F5"/>
    <w:rsid w:val="00926372"/>
    <w:rsid w:val="009270F6"/>
    <w:rsid w:val="0094463F"/>
    <w:rsid w:val="00962D63"/>
    <w:rsid w:val="00966F22"/>
    <w:rsid w:val="00967EFD"/>
    <w:rsid w:val="0097296B"/>
    <w:rsid w:val="00977D66"/>
    <w:rsid w:val="00977E1A"/>
    <w:rsid w:val="009840D1"/>
    <w:rsid w:val="00986D31"/>
    <w:rsid w:val="0099040D"/>
    <w:rsid w:val="00992774"/>
    <w:rsid w:val="00993555"/>
    <w:rsid w:val="009A406A"/>
    <w:rsid w:val="009B0CE1"/>
    <w:rsid w:val="009B19FF"/>
    <w:rsid w:val="009B7855"/>
    <w:rsid w:val="009C1DB2"/>
    <w:rsid w:val="009C4943"/>
    <w:rsid w:val="009E25D0"/>
    <w:rsid w:val="009F369C"/>
    <w:rsid w:val="00A06175"/>
    <w:rsid w:val="00A1031A"/>
    <w:rsid w:val="00A1500A"/>
    <w:rsid w:val="00A15522"/>
    <w:rsid w:val="00A16864"/>
    <w:rsid w:val="00A17598"/>
    <w:rsid w:val="00A258F2"/>
    <w:rsid w:val="00A25BC3"/>
    <w:rsid w:val="00A265D0"/>
    <w:rsid w:val="00A27CC0"/>
    <w:rsid w:val="00A304A4"/>
    <w:rsid w:val="00A31C00"/>
    <w:rsid w:val="00A31CFA"/>
    <w:rsid w:val="00A34878"/>
    <w:rsid w:val="00A373AE"/>
    <w:rsid w:val="00A41AA9"/>
    <w:rsid w:val="00A4340A"/>
    <w:rsid w:val="00A46703"/>
    <w:rsid w:val="00A55446"/>
    <w:rsid w:val="00A57572"/>
    <w:rsid w:val="00A60099"/>
    <w:rsid w:val="00A6037D"/>
    <w:rsid w:val="00A70A9D"/>
    <w:rsid w:val="00A7441A"/>
    <w:rsid w:val="00A77EF5"/>
    <w:rsid w:val="00A857EC"/>
    <w:rsid w:val="00A867A6"/>
    <w:rsid w:val="00AA481B"/>
    <w:rsid w:val="00AC32DE"/>
    <w:rsid w:val="00AC6221"/>
    <w:rsid w:val="00AD5689"/>
    <w:rsid w:val="00AD71F5"/>
    <w:rsid w:val="00AD75AF"/>
    <w:rsid w:val="00AD7B3A"/>
    <w:rsid w:val="00AF3303"/>
    <w:rsid w:val="00AF4AC3"/>
    <w:rsid w:val="00B04027"/>
    <w:rsid w:val="00B042A1"/>
    <w:rsid w:val="00B06A08"/>
    <w:rsid w:val="00B101AB"/>
    <w:rsid w:val="00B11FD8"/>
    <w:rsid w:val="00B14DE6"/>
    <w:rsid w:val="00B243F1"/>
    <w:rsid w:val="00B3322C"/>
    <w:rsid w:val="00B41349"/>
    <w:rsid w:val="00B43C64"/>
    <w:rsid w:val="00B43DB6"/>
    <w:rsid w:val="00B57C9D"/>
    <w:rsid w:val="00B746DA"/>
    <w:rsid w:val="00B82BEF"/>
    <w:rsid w:val="00B8424F"/>
    <w:rsid w:val="00B8541C"/>
    <w:rsid w:val="00B86DFA"/>
    <w:rsid w:val="00B929D2"/>
    <w:rsid w:val="00B94ECF"/>
    <w:rsid w:val="00BA1673"/>
    <w:rsid w:val="00BA4CA9"/>
    <w:rsid w:val="00BA5122"/>
    <w:rsid w:val="00BA6C25"/>
    <w:rsid w:val="00BB2E60"/>
    <w:rsid w:val="00BB57EF"/>
    <w:rsid w:val="00BC14BE"/>
    <w:rsid w:val="00BC1D21"/>
    <w:rsid w:val="00BC6DBC"/>
    <w:rsid w:val="00BD1C40"/>
    <w:rsid w:val="00BE0A7B"/>
    <w:rsid w:val="00BE3461"/>
    <w:rsid w:val="00C045A2"/>
    <w:rsid w:val="00C048BC"/>
    <w:rsid w:val="00C2122F"/>
    <w:rsid w:val="00C23472"/>
    <w:rsid w:val="00C24C8E"/>
    <w:rsid w:val="00C25A7E"/>
    <w:rsid w:val="00C2676E"/>
    <w:rsid w:val="00C344FC"/>
    <w:rsid w:val="00C42F2E"/>
    <w:rsid w:val="00C52489"/>
    <w:rsid w:val="00C5269D"/>
    <w:rsid w:val="00C70BE9"/>
    <w:rsid w:val="00C71B04"/>
    <w:rsid w:val="00C755E3"/>
    <w:rsid w:val="00C82E4D"/>
    <w:rsid w:val="00C85BE3"/>
    <w:rsid w:val="00C86448"/>
    <w:rsid w:val="00C92BF5"/>
    <w:rsid w:val="00CA38C0"/>
    <w:rsid w:val="00CA6DD0"/>
    <w:rsid w:val="00CB05AD"/>
    <w:rsid w:val="00CC331B"/>
    <w:rsid w:val="00CC36BB"/>
    <w:rsid w:val="00CC4199"/>
    <w:rsid w:val="00CD5187"/>
    <w:rsid w:val="00CE4D85"/>
    <w:rsid w:val="00CE4F11"/>
    <w:rsid w:val="00CF2A1A"/>
    <w:rsid w:val="00D01E6B"/>
    <w:rsid w:val="00D02FCC"/>
    <w:rsid w:val="00D06B6C"/>
    <w:rsid w:val="00D10E7D"/>
    <w:rsid w:val="00D11DEB"/>
    <w:rsid w:val="00D13D4B"/>
    <w:rsid w:val="00D16B59"/>
    <w:rsid w:val="00D27A99"/>
    <w:rsid w:val="00D37597"/>
    <w:rsid w:val="00D40964"/>
    <w:rsid w:val="00D4241D"/>
    <w:rsid w:val="00D44627"/>
    <w:rsid w:val="00D500A6"/>
    <w:rsid w:val="00D51590"/>
    <w:rsid w:val="00D67E3B"/>
    <w:rsid w:val="00D70C92"/>
    <w:rsid w:val="00D7359C"/>
    <w:rsid w:val="00D73C4E"/>
    <w:rsid w:val="00D774F5"/>
    <w:rsid w:val="00D77F2C"/>
    <w:rsid w:val="00D80DA9"/>
    <w:rsid w:val="00D81067"/>
    <w:rsid w:val="00D9161E"/>
    <w:rsid w:val="00D95AE9"/>
    <w:rsid w:val="00D977E1"/>
    <w:rsid w:val="00DA3731"/>
    <w:rsid w:val="00DC1DE5"/>
    <w:rsid w:val="00DC34BA"/>
    <w:rsid w:val="00DC695B"/>
    <w:rsid w:val="00DD1617"/>
    <w:rsid w:val="00DD3C18"/>
    <w:rsid w:val="00DE49F1"/>
    <w:rsid w:val="00DF0E61"/>
    <w:rsid w:val="00DF6277"/>
    <w:rsid w:val="00E1596F"/>
    <w:rsid w:val="00E21BBC"/>
    <w:rsid w:val="00E24CA6"/>
    <w:rsid w:val="00E259AA"/>
    <w:rsid w:val="00E42437"/>
    <w:rsid w:val="00E456E0"/>
    <w:rsid w:val="00E477BE"/>
    <w:rsid w:val="00E51FD6"/>
    <w:rsid w:val="00E520F7"/>
    <w:rsid w:val="00E523D9"/>
    <w:rsid w:val="00E60113"/>
    <w:rsid w:val="00E60F15"/>
    <w:rsid w:val="00E640C1"/>
    <w:rsid w:val="00E661FC"/>
    <w:rsid w:val="00E72DEA"/>
    <w:rsid w:val="00E7533E"/>
    <w:rsid w:val="00E8107A"/>
    <w:rsid w:val="00E81248"/>
    <w:rsid w:val="00E829EF"/>
    <w:rsid w:val="00E86990"/>
    <w:rsid w:val="00E91F54"/>
    <w:rsid w:val="00E94B1F"/>
    <w:rsid w:val="00EA04BC"/>
    <w:rsid w:val="00EB27BD"/>
    <w:rsid w:val="00EB7780"/>
    <w:rsid w:val="00EC3B2C"/>
    <w:rsid w:val="00ED6525"/>
    <w:rsid w:val="00EE3D23"/>
    <w:rsid w:val="00F00B24"/>
    <w:rsid w:val="00F00B41"/>
    <w:rsid w:val="00F02D60"/>
    <w:rsid w:val="00F2241A"/>
    <w:rsid w:val="00F2646C"/>
    <w:rsid w:val="00F26507"/>
    <w:rsid w:val="00F26A57"/>
    <w:rsid w:val="00F27247"/>
    <w:rsid w:val="00F31C2C"/>
    <w:rsid w:val="00F32361"/>
    <w:rsid w:val="00F32974"/>
    <w:rsid w:val="00F33582"/>
    <w:rsid w:val="00F52D19"/>
    <w:rsid w:val="00F631B1"/>
    <w:rsid w:val="00F75729"/>
    <w:rsid w:val="00F83544"/>
    <w:rsid w:val="00F8540D"/>
    <w:rsid w:val="00F8646D"/>
    <w:rsid w:val="00F87927"/>
    <w:rsid w:val="00F905B9"/>
    <w:rsid w:val="00F912B2"/>
    <w:rsid w:val="00F91FD5"/>
    <w:rsid w:val="00F95E58"/>
    <w:rsid w:val="00FA4BEA"/>
    <w:rsid w:val="00FB4C88"/>
    <w:rsid w:val="00FB56F1"/>
    <w:rsid w:val="00FC0A16"/>
    <w:rsid w:val="00FC0A9F"/>
    <w:rsid w:val="00FC14E7"/>
    <w:rsid w:val="00FC1CA2"/>
    <w:rsid w:val="00FC31C3"/>
    <w:rsid w:val="00FC7754"/>
    <w:rsid w:val="00FD145C"/>
    <w:rsid w:val="00FF2E07"/>
    <w:rsid w:val="00FF3661"/>
    <w:rsid w:val="00FF5B0D"/>
    <w:rsid w:val="00FF6169"/>
    <w:rsid w:val="00FF69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DED2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sz w:val="22"/>
      <w:szCs w:val="22"/>
    </w:rPr>
  </w:style>
  <w:style w:type="paragraph" w:styleId="Heading1">
    <w:name w:val="heading 1"/>
    <w:basedOn w:val="Normal"/>
    <w:next w:val="Normal"/>
    <w:link w:val="Heading1Char"/>
    <w:uiPriority w:val="9"/>
    <w:qFormat/>
    <w:rsid w:val="00F95E58"/>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qFormat/>
    <w:rsid w:val="00E81248"/>
    <w:pPr>
      <w:spacing w:before="100" w:beforeAutospacing="1" w:after="100" w:afterAutospacing="1" w:line="240" w:lineRule="auto"/>
      <w:outlineLvl w:val="1"/>
    </w:pPr>
    <w:rPr>
      <w:rFonts w:ascii="Times New Roman" w:eastAsia="Times New Roman" w:hAnsi="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411446"/>
    <w:pPr>
      <w:tabs>
        <w:tab w:val="center" w:pos="4680"/>
        <w:tab w:val="right" w:pos="9360"/>
      </w:tabs>
    </w:pPr>
  </w:style>
  <w:style w:type="character" w:customStyle="1" w:styleId="FooterChar">
    <w:name w:val="Footer Char"/>
    <w:link w:val="Footer"/>
    <w:uiPriority w:val="99"/>
    <w:rsid w:val="00411446"/>
    <w:rPr>
      <w:sz w:val="22"/>
      <w:szCs w:val="22"/>
    </w:rPr>
  </w:style>
  <w:style w:type="paragraph" w:styleId="Header">
    <w:name w:val="header"/>
    <w:basedOn w:val="Normal"/>
    <w:link w:val="HeaderChar"/>
    <w:uiPriority w:val="99"/>
    <w:unhideWhenUsed/>
    <w:rsid w:val="00411446"/>
    <w:pPr>
      <w:tabs>
        <w:tab w:val="center" w:pos="4680"/>
        <w:tab w:val="right" w:pos="9360"/>
      </w:tabs>
    </w:pPr>
  </w:style>
  <w:style w:type="character" w:customStyle="1" w:styleId="HeaderChar">
    <w:name w:val="Header Char"/>
    <w:link w:val="Header"/>
    <w:uiPriority w:val="99"/>
    <w:rsid w:val="00411446"/>
    <w:rPr>
      <w:sz w:val="22"/>
      <w:szCs w:val="22"/>
    </w:rPr>
  </w:style>
  <w:style w:type="character" w:styleId="PageNumber">
    <w:name w:val="page number"/>
    <w:rsid w:val="00411446"/>
  </w:style>
  <w:style w:type="character" w:styleId="Hyperlink">
    <w:name w:val="Hyperlink"/>
    <w:uiPriority w:val="99"/>
    <w:unhideWhenUsed/>
    <w:rsid w:val="00411446"/>
    <w:rPr>
      <w:color w:val="0563C1"/>
      <w:u w:val="single"/>
    </w:rPr>
  </w:style>
  <w:style w:type="table" w:styleId="TableGrid">
    <w:name w:val="Table Grid"/>
    <w:basedOn w:val="TableNormal"/>
    <w:uiPriority w:val="39"/>
    <w:rsid w:val="00B11FD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1">
    <w:name w:val="Unresolved Mention1"/>
    <w:basedOn w:val="DefaultParagraphFont"/>
    <w:uiPriority w:val="99"/>
    <w:semiHidden/>
    <w:unhideWhenUsed/>
    <w:rsid w:val="000F61C5"/>
    <w:rPr>
      <w:color w:val="808080"/>
      <w:shd w:val="clear" w:color="auto" w:fill="E6E6E6"/>
    </w:rPr>
  </w:style>
  <w:style w:type="character" w:customStyle="1" w:styleId="Heading2Char">
    <w:name w:val="Heading 2 Char"/>
    <w:basedOn w:val="DefaultParagraphFont"/>
    <w:link w:val="Heading2"/>
    <w:uiPriority w:val="9"/>
    <w:rsid w:val="00E81248"/>
    <w:rPr>
      <w:rFonts w:ascii="Times New Roman" w:eastAsia="Times New Roman" w:hAnsi="Times New Roman"/>
      <w:b/>
      <w:bCs/>
      <w:sz w:val="36"/>
      <w:szCs w:val="36"/>
    </w:rPr>
  </w:style>
  <w:style w:type="paragraph" w:styleId="BalloonText">
    <w:name w:val="Balloon Text"/>
    <w:basedOn w:val="Normal"/>
    <w:link w:val="BalloonTextChar"/>
    <w:uiPriority w:val="99"/>
    <w:semiHidden/>
    <w:unhideWhenUsed/>
    <w:rsid w:val="00C755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55E3"/>
    <w:rPr>
      <w:rFonts w:ascii="Tahoma" w:hAnsi="Tahoma" w:cs="Tahoma"/>
      <w:sz w:val="16"/>
      <w:szCs w:val="16"/>
    </w:rPr>
  </w:style>
  <w:style w:type="paragraph" w:styleId="ListParagraph">
    <w:name w:val="List Paragraph"/>
    <w:basedOn w:val="Normal"/>
    <w:uiPriority w:val="34"/>
    <w:qFormat/>
    <w:rsid w:val="002D582D"/>
    <w:pPr>
      <w:ind w:left="720"/>
      <w:contextualSpacing/>
    </w:pPr>
  </w:style>
  <w:style w:type="character" w:customStyle="1" w:styleId="UnresolvedMention2">
    <w:name w:val="Unresolved Mention2"/>
    <w:basedOn w:val="DefaultParagraphFont"/>
    <w:uiPriority w:val="99"/>
    <w:semiHidden/>
    <w:unhideWhenUsed/>
    <w:rsid w:val="00D73C4E"/>
    <w:rPr>
      <w:color w:val="605E5C"/>
      <w:shd w:val="clear" w:color="auto" w:fill="E1DFDD"/>
    </w:rPr>
  </w:style>
  <w:style w:type="character" w:customStyle="1" w:styleId="Heading1Char">
    <w:name w:val="Heading 1 Char"/>
    <w:basedOn w:val="DefaultParagraphFont"/>
    <w:link w:val="Heading1"/>
    <w:uiPriority w:val="9"/>
    <w:rsid w:val="00F95E58"/>
    <w:rPr>
      <w:rFonts w:asciiTheme="majorHAnsi" w:eastAsiaTheme="majorEastAsia" w:hAnsiTheme="majorHAnsi" w:cstheme="majorBidi"/>
      <w:color w:val="365F91" w:themeColor="accent1" w:themeShade="BF"/>
      <w:sz w:val="32"/>
      <w:szCs w:val="32"/>
    </w:rPr>
  </w:style>
  <w:style w:type="paragraph" w:styleId="NormalWeb">
    <w:name w:val="Normal (Web)"/>
    <w:basedOn w:val="Normal"/>
    <w:link w:val="NormalWebChar"/>
    <w:uiPriority w:val="99"/>
    <w:unhideWhenUsed/>
    <w:rsid w:val="00A25BC3"/>
    <w:pPr>
      <w:spacing w:before="100" w:beforeAutospacing="1" w:after="100" w:afterAutospacing="1" w:line="240" w:lineRule="auto"/>
    </w:pPr>
    <w:rPr>
      <w:rFonts w:ascii="Times New Roman" w:eastAsia="Times New Roman" w:hAnsi="Times New Roman"/>
      <w:sz w:val="24"/>
      <w:szCs w:val="24"/>
    </w:rPr>
  </w:style>
  <w:style w:type="character" w:customStyle="1" w:styleId="NormalWebChar">
    <w:name w:val="Normal (Web) Char"/>
    <w:link w:val="NormalWeb"/>
    <w:locked/>
    <w:rsid w:val="00A25BC3"/>
    <w:rPr>
      <w:rFonts w:ascii="Times New Roman" w:eastAsia="Times New Roman" w:hAnsi="Times New Roman"/>
      <w:sz w:val="24"/>
      <w:szCs w:val="24"/>
    </w:rPr>
  </w:style>
  <w:style w:type="character" w:customStyle="1" w:styleId="UnresolvedMention3">
    <w:name w:val="Unresolved Mention3"/>
    <w:basedOn w:val="DefaultParagraphFont"/>
    <w:uiPriority w:val="99"/>
    <w:semiHidden/>
    <w:unhideWhenUsed/>
    <w:rsid w:val="00ED6525"/>
    <w:rPr>
      <w:color w:val="605E5C"/>
      <w:shd w:val="clear" w:color="auto" w:fill="E1DFDD"/>
    </w:rPr>
  </w:style>
  <w:style w:type="character" w:styleId="Strong">
    <w:name w:val="Strong"/>
    <w:basedOn w:val="DefaultParagraphFont"/>
    <w:uiPriority w:val="22"/>
    <w:qFormat/>
    <w:rsid w:val="00051E01"/>
    <w:rPr>
      <w:b/>
      <w:bCs/>
    </w:rPr>
  </w:style>
  <w:style w:type="paragraph" w:customStyle="1" w:styleId="CharChar3">
    <w:name w:val="Char Char3"/>
    <w:basedOn w:val="Normal"/>
    <w:rsid w:val="0077542F"/>
    <w:pPr>
      <w:spacing w:line="240" w:lineRule="exact"/>
    </w:pPr>
    <w:rPr>
      <w:rFonts w:ascii="Verdana" w:eastAsia="Times New Roman" w:hAnsi="Verdana"/>
      <w:sz w:val="20"/>
      <w:szCs w:val="20"/>
    </w:rPr>
  </w:style>
  <w:style w:type="paragraph" w:customStyle="1" w:styleId="CharChar30">
    <w:name w:val="Char Char3"/>
    <w:basedOn w:val="Normal"/>
    <w:rsid w:val="001E6657"/>
    <w:pPr>
      <w:spacing w:line="240" w:lineRule="exact"/>
    </w:pPr>
    <w:rPr>
      <w:rFonts w:ascii="Verdana" w:eastAsia="Times New Roman" w:hAnsi="Verdana"/>
      <w:sz w:val="20"/>
      <w:szCs w:val="20"/>
    </w:rPr>
  </w:style>
  <w:style w:type="paragraph" w:styleId="BodyText">
    <w:name w:val="Body Text"/>
    <w:basedOn w:val="Normal"/>
    <w:link w:val="BodyTextChar"/>
    <w:rsid w:val="001E6657"/>
    <w:pPr>
      <w:spacing w:after="0" w:line="240" w:lineRule="auto"/>
      <w:jc w:val="both"/>
    </w:pPr>
    <w:rPr>
      <w:rFonts w:ascii="VNI-Korin" w:eastAsia="Times New Roman" w:hAnsi="VNI-Korin"/>
      <w:b/>
      <w:sz w:val="24"/>
      <w:szCs w:val="20"/>
    </w:rPr>
  </w:style>
  <w:style w:type="character" w:customStyle="1" w:styleId="BodyTextChar">
    <w:name w:val="Body Text Char"/>
    <w:basedOn w:val="DefaultParagraphFont"/>
    <w:link w:val="BodyText"/>
    <w:rsid w:val="001E6657"/>
    <w:rPr>
      <w:rFonts w:ascii="VNI-Korin" w:eastAsia="Times New Roman" w:hAnsi="VNI-Korin"/>
      <w:b/>
      <w:sz w:val="24"/>
    </w:rPr>
  </w:style>
  <w:style w:type="character" w:styleId="FollowedHyperlink">
    <w:name w:val="FollowedHyperlink"/>
    <w:basedOn w:val="DefaultParagraphFont"/>
    <w:uiPriority w:val="99"/>
    <w:semiHidden/>
    <w:unhideWhenUsed/>
    <w:rsid w:val="00D02FCC"/>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sz w:val="22"/>
      <w:szCs w:val="22"/>
    </w:rPr>
  </w:style>
  <w:style w:type="paragraph" w:styleId="Heading1">
    <w:name w:val="heading 1"/>
    <w:basedOn w:val="Normal"/>
    <w:next w:val="Normal"/>
    <w:link w:val="Heading1Char"/>
    <w:uiPriority w:val="9"/>
    <w:qFormat/>
    <w:rsid w:val="00F95E58"/>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qFormat/>
    <w:rsid w:val="00E81248"/>
    <w:pPr>
      <w:spacing w:before="100" w:beforeAutospacing="1" w:after="100" w:afterAutospacing="1" w:line="240" w:lineRule="auto"/>
      <w:outlineLvl w:val="1"/>
    </w:pPr>
    <w:rPr>
      <w:rFonts w:ascii="Times New Roman" w:eastAsia="Times New Roman" w:hAnsi="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411446"/>
    <w:pPr>
      <w:tabs>
        <w:tab w:val="center" w:pos="4680"/>
        <w:tab w:val="right" w:pos="9360"/>
      </w:tabs>
    </w:pPr>
  </w:style>
  <w:style w:type="character" w:customStyle="1" w:styleId="FooterChar">
    <w:name w:val="Footer Char"/>
    <w:link w:val="Footer"/>
    <w:uiPriority w:val="99"/>
    <w:rsid w:val="00411446"/>
    <w:rPr>
      <w:sz w:val="22"/>
      <w:szCs w:val="22"/>
    </w:rPr>
  </w:style>
  <w:style w:type="paragraph" w:styleId="Header">
    <w:name w:val="header"/>
    <w:basedOn w:val="Normal"/>
    <w:link w:val="HeaderChar"/>
    <w:uiPriority w:val="99"/>
    <w:unhideWhenUsed/>
    <w:rsid w:val="00411446"/>
    <w:pPr>
      <w:tabs>
        <w:tab w:val="center" w:pos="4680"/>
        <w:tab w:val="right" w:pos="9360"/>
      </w:tabs>
    </w:pPr>
  </w:style>
  <w:style w:type="character" w:customStyle="1" w:styleId="HeaderChar">
    <w:name w:val="Header Char"/>
    <w:link w:val="Header"/>
    <w:uiPriority w:val="99"/>
    <w:rsid w:val="00411446"/>
    <w:rPr>
      <w:sz w:val="22"/>
      <w:szCs w:val="22"/>
    </w:rPr>
  </w:style>
  <w:style w:type="character" w:styleId="PageNumber">
    <w:name w:val="page number"/>
    <w:rsid w:val="00411446"/>
  </w:style>
  <w:style w:type="character" w:styleId="Hyperlink">
    <w:name w:val="Hyperlink"/>
    <w:uiPriority w:val="99"/>
    <w:unhideWhenUsed/>
    <w:rsid w:val="00411446"/>
    <w:rPr>
      <w:color w:val="0563C1"/>
      <w:u w:val="single"/>
    </w:rPr>
  </w:style>
  <w:style w:type="table" w:styleId="TableGrid">
    <w:name w:val="Table Grid"/>
    <w:basedOn w:val="TableNormal"/>
    <w:uiPriority w:val="39"/>
    <w:rsid w:val="00B11FD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1">
    <w:name w:val="Unresolved Mention1"/>
    <w:basedOn w:val="DefaultParagraphFont"/>
    <w:uiPriority w:val="99"/>
    <w:semiHidden/>
    <w:unhideWhenUsed/>
    <w:rsid w:val="000F61C5"/>
    <w:rPr>
      <w:color w:val="808080"/>
      <w:shd w:val="clear" w:color="auto" w:fill="E6E6E6"/>
    </w:rPr>
  </w:style>
  <w:style w:type="character" w:customStyle="1" w:styleId="Heading2Char">
    <w:name w:val="Heading 2 Char"/>
    <w:basedOn w:val="DefaultParagraphFont"/>
    <w:link w:val="Heading2"/>
    <w:uiPriority w:val="9"/>
    <w:rsid w:val="00E81248"/>
    <w:rPr>
      <w:rFonts w:ascii="Times New Roman" w:eastAsia="Times New Roman" w:hAnsi="Times New Roman"/>
      <w:b/>
      <w:bCs/>
      <w:sz w:val="36"/>
      <w:szCs w:val="36"/>
    </w:rPr>
  </w:style>
  <w:style w:type="paragraph" w:styleId="BalloonText">
    <w:name w:val="Balloon Text"/>
    <w:basedOn w:val="Normal"/>
    <w:link w:val="BalloonTextChar"/>
    <w:uiPriority w:val="99"/>
    <w:semiHidden/>
    <w:unhideWhenUsed/>
    <w:rsid w:val="00C755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55E3"/>
    <w:rPr>
      <w:rFonts w:ascii="Tahoma" w:hAnsi="Tahoma" w:cs="Tahoma"/>
      <w:sz w:val="16"/>
      <w:szCs w:val="16"/>
    </w:rPr>
  </w:style>
  <w:style w:type="paragraph" w:styleId="ListParagraph">
    <w:name w:val="List Paragraph"/>
    <w:basedOn w:val="Normal"/>
    <w:uiPriority w:val="34"/>
    <w:qFormat/>
    <w:rsid w:val="002D582D"/>
    <w:pPr>
      <w:ind w:left="720"/>
      <w:contextualSpacing/>
    </w:pPr>
  </w:style>
  <w:style w:type="character" w:customStyle="1" w:styleId="UnresolvedMention2">
    <w:name w:val="Unresolved Mention2"/>
    <w:basedOn w:val="DefaultParagraphFont"/>
    <w:uiPriority w:val="99"/>
    <w:semiHidden/>
    <w:unhideWhenUsed/>
    <w:rsid w:val="00D73C4E"/>
    <w:rPr>
      <w:color w:val="605E5C"/>
      <w:shd w:val="clear" w:color="auto" w:fill="E1DFDD"/>
    </w:rPr>
  </w:style>
  <w:style w:type="character" w:customStyle="1" w:styleId="Heading1Char">
    <w:name w:val="Heading 1 Char"/>
    <w:basedOn w:val="DefaultParagraphFont"/>
    <w:link w:val="Heading1"/>
    <w:uiPriority w:val="9"/>
    <w:rsid w:val="00F95E58"/>
    <w:rPr>
      <w:rFonts w:asciiTheme="majorHAnsi" w:eastAsiaTheme="majorEastAsia" w:hAnsiTheme="majorHAnsi" w:cstheme="majorBidi"/>
      <w:color w:val="365F91" w:themeColor="accent1" w:themeShade="BF"/>
      <w:sz w:val="32"/>
      <w:szCs w:val="32"/>
    </w:rPr>
  </w:style>
  <w:style w:type="paragraph" w:styleId="NormalWeb">
    <w:name w:val="Normal (Web)"/>
    <w:basedOn w:val="Normal"/>
    <w:link w:val="NormalWebChar"/>
    <w:uiPriority w:val="99"/>
    <w:unhideWhenUsed/>
    <w:rsid w:val="00A25BC3"/>
    <w:pPr>
      <w:spacing w:before="100" w:beforeAutospacing="1" w:after="100" w:afterAutospacing="1" w:line="240" w:lineRule="auto"/>
    </w:pPr>
    <w:rPr>
      <w:rFonts w:ascii="Times New Roman" w:eastAsia="Times New Roman" w:hAnsi="Times New Roman"/>
      <w:sz w:val="24"/>
      <w:szCs w:val="24"/>
    </w:rPr>
  </w:style>
  <w:style w:type="character" w:customStyle="1" w:styleId="NormalWebChar">
    <w:name w:val="Normal (Web) Char"/>
    <w:link w:val="NormalWeb"/>
    <w:locked/>
    <w:rsid w:val="00A25BC3"/>
    <w:rPr>
      <w:rFonts w:ascii="Times New Roman" w:eastAsia="Times New Roman" w:hAnsi="Times New Roman"/>
      <w:sz w:val="24"/>
      <w:szCs w:val="24"/>
    </w:rPr>
  </w:style>
  <w:style w:type="character" w:customStyle="1" w:styleId="UnresolvedMention3">
    <w:name w:val="Unresolved Mention3"/>
    <w:basedOn w:val="DefaultParagraphFont"/>
    <w:uiPriority w:val="99"/>
    <w:semiHidden/>
    <w:unhideWhenUsed/>
    <w:rsid w:val="00ED6525"/>
    <w:rPr>
      <w:color w:val="605E5C"/>
      <w:shd w:val="clear" w:color="auto" w:fill="E1DFDD"/>
    </w:rPr>
  </w:style>
  <w:style w:type="character" w:styleId="Strong">
    <w:name w:val="Strong"/>
    <w:basedOn w:val="DefaultParagraphFont"/>
    <w:uiPriority w:val="22"/>
    <w:qFormat/>
    <w:rsid w:val="00051E01"/>
    <w:rPr>
      <w:b/>
      <w:bCs/>
    </w:rPr>
  </w:style>
  <w:style w:type="paragraph" w:customStyle="1" w:styleId="CharChar3">
    <w:name w:val="Char Char3"/>
    <w:basedOn w:val="Normal"/>
    <w:rsid w:val="0077542F"/>
    <w:pPr>
      <w:spacing w:line="240" w:lineRule="exact"/>
    </w:pPr>
    <w:rPr>
      <w:rFonts w:ascii="Verdana" w:eastAsia="Times New Roman" w:hAnsi="Verdana"/>
      <w:sz w:val="20"/>
      <w:szCs w:val="20"/>
    </w:rPr>
  </w:style>
  <w:style w:type="paragraph" w:customStyle="1" w:styleId="CharChar30">
    <w:name w:val="Char Char3"/>
    <w:basedOn w:val="Normal"/>
    <w:rsid w:val="001E6657"/>
    <w:pPr>
      <w:spacing w:line="240" w:lineRule="exact"/>
    </w:pPr>
    <w:rPr>
      <w:rFonts w:ascii="Verdana" w:eastAsia="Times New Roman" w:hAnsi="Verdana"/>
      <w:sz w:val="20"/>
      <w:szCs w:val="20"/>
    </w:rPr>
  </w:style>
  <w:style w:type="paragraph" w:styleId="BodyText">
    <w:name w:val="Body Text"/>
    <w:basedOn w:val="Normal"/>
    <w:link w:val="BodyTextChar"/>
    <w:rsid w:val="001E6657"/>
    <w:pPr>
      <w:spacing w:after="0" w:line="240" w:lineRule="auto"/>
      <w:jc w:val="both"/>
    </w:pPr>
    <w:rPr>
      <w:rFonts w:ascii="VNI-Korin" w:eastAsia="Times New Roman" w:hAnsi="VNI-Korin"/>
      <w:b/>
      <w:sz w:val="24"/>
      <w:szCs w:val="20"/>
    </w:rPr>
  </w:style>
  <w:style w:type="character" w:customStyle="1" w:styleId="BodyTextChar">
    <w:name w:val="Body Text Char"/>
    <w:basedOn w:val="DefaultParagraphFont"/>
    <w:link w:val="BodyText"/>
    <w:rsid w:val="001E6657"/>
    <w:rPr>
      <w:rFonts w:ascii="VNI-Korin" w:eastAsia="Times New Roman" w:hAnsi="VNI-Korin"/>
      <w:b/>
      <w:sz w:val="24"/>
    </w:rPr>
  </w:style>
  <w:style w:type="character" w:styleId="FollowedHyperlink">
    <w:name w:val="FollowedHyperlink"/>
    <w:basedOn w:val="DefaultParagraphFont"/>
    <w:uiPriority w:val="99"/>
    <w:semiHidden/>
    <w:unhideWhenUsed/>
    <w:rsid w:val="00D02FC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97292">
      <w:bodyDiv w:val="1"/>
      <w:marLeft w:val="0"/>
      <w:marRight w:val="0"/>
      <w:marTop w:val="0"/>
      <w:marBottom w:val="0"/>
      <w:divBdr>
        <w:top w:val="none" w:sz="0" w:space="0" w:color="auto"/>
        <w:left w:val="none" w:sz="0" w:space="0" w:color="auto"/>
        <w:bottom w:val="none" w:sz="0" w:space="0" w:color="auto"/>
        <w:right w:val="none" w:sz="0" w:space="0" w:color="auto"/>
      </w:divBdr>
    </w:div>
    <w:div w:id="767433284">
      <w:bodyDiv w:val="1"/>
      <w:marLeft w:val="0"/>
      <w:marRight w:val="0"/>
      <w:marTop w:val="0"/>
      <w:marBottom w:val="0"/>
      <w:divBdr>
        <w:top w:val="none" w:sz="0" w:space="0" w:color="auto"/>
        <w:left w:val="none" w:sz="0" w:space="0" w:color="auto"/>
        <w:bottom w:val="none" w:sz="0" w:space="0" w:color="auto"/>
        <w:right w:val="none" w:sz="0" w:space="0" w:color="auto"/>
      </w:divBdr>
    </w:div>
    <w:div w:id="1084230246">
      <w:bodyDiv w:val="1"/>
      <w:marLeft w:val="0"/>
      <w:marRight w:val="0"/>
      <w:marTop w:val="0"/>
      <w:marBottom w:val="0"/>
      <w:divBdr>
        <w:top w:val="none" w:sz="0" w:space="0" w:color="auto"/>
        <w:left w:val="none" w:sz="0" w:space="0" w:color="auto"/>
        <w:bottom w:val="none" w:sz="0" w:space="0" w:color="auto"/>
        <w:right w:val="none" w:sz="0" w:space="0" w:color="auto"/>
      </w:divBdr>
    </w:div>
    <w:div w:id="1126579290">
      <w:bodyDiv w:val="1"/>
      <w:marLeft w:val="0"/>
      <w:marRight w:val="0"/>
      <w:marTop w:val="0"/>
      <w:marBottom w:val="0"/>
      <w:divBdr>
        <w:top w:val="none" w:sz="0" w:space="0" w:color="auto"/>
        <w:left w:val="none" w:sz="0" w:space="0" w:color="auto"/>
        <w:bottom w:val="none" w:sz="0" w:space="0" w:color="auto"/>
        <w:right w:val="none" w:sz="0" w:space="0" w:color="auto"/>
      </w:divBdr>
    </w:div>
    <w:div w:id="1608004846">
      <w:bodyDiv w:val="1"/>
      <w:marLeft w:val="0"/>
      <w:marRight w:val="0"/>
      <w:marTop w:val="0"/>
      <w:marBottom w:val="0"/>
      <w:divBdr>
        <w:top w:val="none" w:sz="0" w:space="0" w:color="auto"/>
        <w:left w:val="none" w:sz="0" w:space="0" w:color="auto"/>
        <w:bottom w:val="none" w:sz="0" w:space="0" w:color="auto"/>
        <w:right w:val="none" w:sz="0" w:space="0" w:color="auto"/>
      </w:divBdr>
      <w:divsChild>
        <w:div w:id="1509951528">
          <w:marLeft w:val="0"/>
          <w:marRight w:val="0"/>
          <w:marTop w:val="0"/>
          <w:marBottom w:val="0"/>
          <w:divBdr>
            <w:top w:val="none" w:sz="0" w:space="0" w:color="auto"/>
            <w:left w:val="none" w:sz="0" w:space="0" w:color="auto"/>
            <w:bottom w:val="none" w:sz="0" w:space="0" w:color="auto"/>
            <w:right w:val="none" w:sz="0" w:space="0" w:color="auto"/>
          </w:divBdr>
          <w:divsChild>
            <w:div w:id="1407727659">
              <w:marLeft w:val="0"/>
              <w:marRight w:val="0"/>
              <w:marTop w:val="0"/>
              <w:marBottom w:val="0"/>
              <w:divBdr>
                <w:top w:val="none" w:sz="0" w:space="0" w:color="auto"/>
                <w:left w:val="none" w:sz="0" w:space="0" w:color="auto"/>
                <w:bottom w:val="none" w:sz="0" w:space="0" w:color="auto"/>
                <w:right w:val="none" w:sz="0" w:space="0" w:color="auto"/>
              </w:divBdr>
            </w:div>
            <w:div w:id="1970627146">
              <w:marLeft w:val="0"/>
              <w:marRight w:val="0"/>
              <w:marTop w:val="0"/>
              <w:marBottom w:val="0"/>
              <w:divBdr>
                <w:top w:val="none" w:sz="0" w:space="0" w:color="auto"/>
                <w:left w:val="none" w:sz="0" w:space="0" w:color="auto"/>
                <w:bottom w:val="none" w:sz="0" w:space="0" w:color="auto"/>
                <w:right w:val="none" w:sz="0" w:space="0" w:color="auto"/>
              </w:divBdr>
            </w:div>
            <w:div w:id="1182860137">
              <w:marLeft w:val="0"/>
              <w:marRight w:val="0"/>
              <w:marTop w:val="0"/>
              <w:marBottom w:val="0"/>
              <w:divBdr>
                <w:top w:val="none" w:sz="0" w:space="0" w:color="auto"/>
                <w:left w:val="none" w:sz="0" w:space="0" w:color="auto"/>
                <w:bottom w:val="none" w:sz="0" w:space="0" w:color="auto"/>
                <w:right w:val="none" w:sz="0" w:space="0" w:color="auto"/>
              </w:divBdr>
            </w:div>
            <w:div w:id="1404328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366620">
      <w:bodyDiv w:val="1"/>
      <w:marLeft w:val="0"/>
      <w:marRight w:val="0"/>
      <w:marTop w:val="0"/>
      <w:marBottom w:val="0"/>
      <w:divBdr>
        <w:top w:val="none" w:sz="0" w:space="0" w:color="auto"/>
        <w:left w:val="none" w:sz="0" w:space="0" w:color="auto"/>
        <w:bottom w:val="none" w:sz="0" w:space="0" w:color="auto"/>
        <w:right w:val="none" w:sz="0" w:space="0" w:color="auto"/>
      </w:divBdr>
    </w:div>
    <w:div w:id="2101634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oo.gl/MHbQSf"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1292</Words>
  <Characters>7368</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8643</CharactersWithSpaces>
  <SharedDoc>false</SharedDoc>
  <HLinks>
    <vt:vector size="90" baseType="variant">
      <vt:variant>
        <vt:i4>1835031</vt:i4>
      </vt:variant>
      <vt:variant>
        <vt:i4>42</vt:i4>
      </vt:variant>
      <vt:variant>
        <vt:i4>0</vt:i4>
      </vt:variant>
      <vt:variant>
        <vt:i4>5</vt:i4>
      </vt:variant>
      <vt:variant>
        <vt:lpwstr>http://thuviensachhochiminh.tphcm.gov.vn/</vt:lpwstr>
      </vt:variant>
      <vt:variant>
        <vt:lpwstr/>
      </vt:variant>
      <vt:variant>
        <vt:i4>7733269</vt:i4>
      </vt:variant>
      <vt:variant>
        <vt:i4>39</vt:i4>
      </vt:variant>
      <vt:variant>
        <vt:i4>0</vt:i4>
      </vt:variant>
      <vt:variant>
        <vt:i4>5</vt:i4>
      </vt:variant>
      <vt:variant>
        <vt:lpwstr>https://www.facebook.com/pg/thanhdoanthanhphohochiminh/photos/?tab=album&amp;album_id=1007962459293557</vt:lpwstr>
      </vt:variant>
      <vt:variant>
        <vt:lpwstr/>
      </vt:variant>
      <vt:variant>
        <vt:i4>589842</vt:i4>
      </vt:variant>
      <vt:variant>
        <vt:i4>36</vt:i4>
      </vt:variant>
      <vt:variant>
        <vt:i4>0</vt:i4>
      </vt:variant>
      <vt:variant>
        <vt:i4>5</vt:i4>
      </vt:variant>
      <vt:variant>
        <vt:lpwstr>http://travinh.gov.vn/wps/portal/!ut/p/c0/04_SB8K8xLLM9MSSzPy8xBz9CP0os3jHQHdHEzcPIwMDV09nAyMv7wALQw9fd28XE_2CbEdFAL4hKiA!/?WCM_GLOBAL_CONTEXT=/wps/wcm/connect/web+content/PortalTraVinh/timhieutravinh/connguoitravinh/</vt:lpwstr>
      </vt:variant>
      <vt:variant>
        <vt:lpwstr/>
      </vt:variant>
      <vt:variant>
        <vt:i4>7929969</vt:i4>
      </vt:variant>
      <vt:variant>
        <vt:i4>33</vt:i4>
      </vt:variant>
      <vt:variant>
        <vt:i4>0</vt:i4>
      </vt:variant>
      <vt:variant>
        <vt:i4>5</vt:i4>
      </vt:variant>
      <vt:variant>
        <vt:lpwstr>http://tuoitre.vn/tin/chinh-tri-xa-hoi/phong-su-ky-su/20111018/canh-buom-xuyen-tay/460917.html</vt:lpwstr>
      </vt:variant>
      <vt:variant>
        <vt:lpwstr/>
      </vt:variant>
      <vt:variant>
        <vt:i4>8126518</vt:i4>
      </vt:variant>
      <vt:variant>
        <vt:i4>30</vt:i4>
      </vt:variant>
      <vt:variant>
        <vt:i4>0</vt:i4>
      </vt:variant>
      <vt:variant>
        <vt:i4>5</vt:i4>
      </vt:variant>
      <vt:variant>
        <vt:lpwstr>http://thuvientravinh.org.vn/news/Lists/tinhoatdong/DispForm.aspx?ID=74</vt:lpwstr>
      </vt:variant>
      <vt:variant>
        <vt:lpwstr/>
      </vt:variant>
      <vt:variant>
        <vt:i4>7012409</vt:i4>
      </vt:variant>
      <vt:variant>
        <vt:i4>27</vt:i4>
      </vt:variant>
      <vt:variant>
        <vt:i4>0</vt:i4>
      </vt:variant>
      <vt:variant>
        <vt:i4>5</vt:i4>
      </vt:variant>
      <vt:variant>
        <vt:lpwstr>http://antg.cand.com.vn/Tu-lieu-antg/Ky-cuoi-Tu-duong-Xuyen-Tay-den-duong-Ho-Chi-Minh-tren-bien-370968/</vt:lpwstr>
      </vt:variant>
      <vt:variant>
        <vt:lpwstr/>
      </vt:variant>
      <vt:variant>
        <vt:i4>2228329</vt:i4>
      </vt:variant>
      <vt:variant>
        <vt:i4>24</vt:i4>
      </vt:variant>
      <vt:variant>
        <vt:i4>0</vt:i4>
      </vt:variant>
      <vt:variant>
        <vt:i4>5</vt:i4>
      </vt:variant>
      <vt:variant>
        <vt:lpwstr>http://antg.cand.com.vn/Tu-lieu-antg/Ky-3-Nhung-doan-quan-hai-ngoai-tro-ve-370455/</vt:lpwstr>
      </vt:variant>
      <vt:variant>
        <vt:lpwstr/>
      </vt:variant>
      <vt:variant>
        <vt:i4>6881404</vt:i4>
      </vt:variant>
      <vt:variant>
        <vt:i4>21</vt:i4>
      </vt:variant>
      <vt:variant>
        <vt:i4>0</vt:i4>
      </vt:variant>
      <vt:variant>
        <vt:i4>5</vt:i4>
      </vt:variant>
      <vt:variant>
        <vt:lpwstr>http://antg.cand.com.vn/Tu-lieu-antg/Ky-2-Mo-duong-370075/</vt:lpwstr>
      </vt:variant>
      <vt:variant>
        <vt:lpwstr/>
      </vt:variant>
      <vt:variant>
        <vt:i4>2555938</vt:i4>
      </vt:variant>
      <vt:variant>
        <vt:i4>18</vt:i4>
      </vt:variant>
      <vt:variant>
        <vt:i4>0</vt:i4>
      </vt:variant>
      <vt:variant>
        <vt:i4>5</vt:i4>
      </vt:variant>
      <vt:variant>
        <vt:lpwstr>http://antg.cand.com.vn/Tu-lieu-antg/Ky-1-Nguoi-thanh-nien-dam-me-cach-mang-369780/</vt:lpwstr>
      </vt:variant>
      <vt:variant>
        <vt:lpwstr/>
      </vt:variant>
      <vt:variant>
        <vt:i4>6488181</vt:i4>
      </vt:variant>
      <vt:variant>
        <vt:i4>15</vt:i4>
      </vt:variant>
      <vt:variant>
        <vt:i4>0</vt:i4>
      </vt:variant>
      <vt:variant>
        <vt:i4>5</vt:i4>
      </vt:variant>
      <vt:variant>
        <vt:lpwstr>https://www.youtube.com/watch?v=DEixQ6-oKX8</vt:lpwstr>
      </vt:variant>
      <vt:variant>
        <vt:lpwstr/>
      </vt:variant>
      <vt:variant>
        <vt:i4>7798800</vt:i4>
      </vt:variant>
      <vt:variant>
        <vt:i4>12</vt:i4>
      </vt:variant>
      <vt:variant>
        <vt:i4>0</vt:i4>
      </vt:variant>
      <vt:variant>
        <vt:i4>5</vt:i4>
      </vt:variant>
      <vt:variant>
        <vt:lpwstr>https://www.facebook.com/pg/thanhdoanthanhphohochiminh/photos/?tab=album&amp;album_id=1290157567740710</vt:lpwstr>
      </vt:variant>
      <vt:variant>
        <vt:lpwstr/>
      </vt:variant>
      <vt:variant>
        <vt:i4>6029402</vt:i4>
      </vt:variant>
      <vt:variant>
        <vt:i4>9</vt:i4>
      </vt:variant>
      <vt:variant>
        <vt:i4>0</vt:i4>
      </vt:variant>
      <vt:variant>
        <vt:i4>5</vt:i4>
      </vt:variant>
      <vt:variant>
        <vt:lpwstr>http://www.thanhdoan.hochiminhcity.gov.vn/ThanhDoan/webtd/News/28066</vt:lpwstr>
      </vt:variant>
      <vt:variant>
        <vt:lpwstr/>
      </vt:variant>
      <vt:variant>
        <vt:i4>2818054</vt:i4>
      </vt:variant>
      <vt:variant>
        <vt:i4>6</vt:i4>
      </vt:variant>
      <vt:variant>
        <vt:i4>0</vt:i4>
      </vt:variant>
      <vt:variant>
        <vt:i4>5</vt:i4>
      </vt:variant>
      <vt:variant>
        <vt:lpwstr>https://www.youtube.com/watch?v=_aIKtTgpLzk</vt:lpwstr>
      </vt:variant>
      <vt:variant>
        <vt:lpwstr/>
      </vt:variant>
      <vt:variant>
        <vt:i4>2555938</vt:i4>
      </vt:variant>
      <vt:variant>
        <vt:i4>3</vt:i4>
      </vt:variant>
      <vt:variant>
        <vt:i4>0</vt:i4>
      </vt:variant>
      <vt:variant>
        <vt:i4>5</vt:i4>
      </vt:variant>
      <vt:variant>
        <vt:lpwstr>https://www.youtube.com/watch?v=rupVLoAZBNg</vt:lpwstr>
      </vt:variant>
      <vt:variant>
        <vt:lpwstr/>
      </vt:variant>
      <vt:variant>
        <vt:i4>6488181</vt:i4>
      </vt:variant>
      <vt:variant>
        <vt:i4>0</vt:i4>
      </vt:variant>
      <vt:variant>
        <vt:i4>0</vt:i4>
      </vt:variant>
      <vt:variant>
        <vt:i4>5</vt:i4>
      </vt:variant>
      <vt:variant>
        <vt:lpwstr>https://www.youtube.com/watch?v=DEixQ6-oKX8</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 Dinh</dc:creator>
  <cp:lastModifiedBy>admin</cp:lastModifiedBy>
  <cp:revision>6</cp:revision>
  <cp:lastPrinted>2019-10-17T04:08:00Z</cp:lastPrinted>
  <dcterms:created xsi:type="dcterms:W3CDTF">2019-10-17T04:16:00Z</dcterms:created>
  <dcterms:modified xsi:type="dcterms:W3CDTF">2019-10-18T02:51:00Z</dcterms:modified>
</cp:coreProperties>
</file>